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DFE4" w14:textId="77777777" w:rsidR="00BE561E" w:rsidRDefault="00BE561E" w:rsidP="00BE561E">
      <w:pPr>
        <w:spacing w:after="177"/>
        <w:ind w:left="634"/>
        <w:jc w:val="center"/>
        <w:rPr>
          <w:rFonts w:ascii="Times New Roman" w:eastAsia="Times New Roman" w:hAnsi="Times New Roman" w:cs="Times New Roman"/>
          <w:sz w:val="48"/>
        </w:rPr>
      </w:pPr>
    </w:p>
    <w:p w14:paraId="56D54438"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bookmarkStart w:id="0" w:name="_Hlk186483669"/>
      <w:r w:rsidRPr="00BE561E">
        <w:rPr>
          <w:rFonts w:ascii="Times New Roman" w:eastAsiaTheme="minorHAnsi" w:hAnsi="Times New Roman" w:cs="Times New Roman"/>
          <w:b/>
          <w:bCs/>
          <w:color w:val="auto"/>
          <w:sz w:val="40"/>
          <w:szCs w:val="40"/>
          <w:lang w:eastAsia="en-US"/>
        </w:rPr>
        <w:t>K.T.S.P Mandal’s</w:t>
      </w:r>
    </w:p>
    <w:p w14:paraId="4EA6FAF3"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r w:rsidRPr="00BE561E">
        <w:rPr>
          <w:rFonts w:ascii="Times New Roman" w:eastAsiaTheme="minorHAnsi" w:hAnsi="Times New Roman" w:cs="Times New Roman"/>
          <w:b/>
          <w:bCs/>
          <w:color w:val="auto"/>
          <w:sz w:val="40"/>
          <w:szCs w:val="40"/>
          <w:lang w:eastAsia="en-US"/>
        </w:rPr>
        <w:t>Hutatma Rajguru Mahavidyalaya, Rajgurunagar</w:t>
      </w:r>
    </w:p>
    <w:p w14:paraId="76F6179D"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r w:rsidRPr="00BE561E">
        <w:rPr>
          <w:rFonts w:ascii="Times New Roman" w:eastAsiaTheme="minorHAnsi" w:hAnsi="Times New Roman" w:cs="Times New Roman"/>
          <w:b/>
          <w:bCs/>
          <w:color w:val="auto"/>
          <w:sz w:val="40"/>
          <w:szCs w:val="40"/>
          <w:lang w:eastAsia="en-US"/>
        </w:rPr>
        <w:t>Tal.Ked, Dist.Pune.410505</w:t>
      </w:r>
    </w:p>
    <w:p w14:paraId="59F4CBFC"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p>
    <w:p w14:paraId="1F425665"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r w:rsidRPr="00BE561E">
        <w:rPr>
          <w:rFonts w:ascii="Times New Roman" w:eastAsiaTheme="minorHAnsi" w:hAnsi="Times New Roman" w:cs="Times New Roman"/>
          <w:b/>
          <w:bCs/>
          <w:color w:val="auto"/>
          <w:sz w:val="40"/>
          <w:szCs w:val="40"/>
          <w:lang w:eastAsia="en-US"/>
        </w:rPr>
        <w:t>DEPARTMENT OF BBA</w:t>
      </w:r>
    </w:p>
    <w:p w14:paraId="4EF91DFB"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r w:rsidRPr="00BE561E">
        <w:rPr>
          <w:rFonts w:ascii="Times New Roman" w:eastAsiaTheme="minorHAnsi" w:hAnsi="Times New Roman" w:cs="Times New Roman"/>
          <w:b/>
          <w:bCs/>
          <w:color w:val="auto"/>
          <w:sz w:val="40"/>
          <w:szCs w:val="40"/>
          <w:lang w:eastAsia="en-US"/>
        </w:rPr>
        <w:t>SYBBA</w:t>
      </w:r>
    </w:p>
    <w:p w14:paraId="4600165A"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r w:rsidRPr="00BE561E">
        <w:rPr>
          <w:rFonts w:ascii="Times New Roman" w:eastAsiaTheme="minorHAnsi" w:hAnsi="Times New Roman" w:cs="Times New Roman"/>
          <w:b/>
          <w:bCs/>
          <w:color w:val="auto"/>
          <w:sz w:val="40"/>
          <w:szCs w:val="40"/>
          <w:lang w:eastAsia="en-US"/>
        </w:rPr>
        <w:t>SEM-III</w:t>
      </w:r>
    </w:p>
    <w:p w14:paraId="0C665151"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p>
    <w:p w14:paraId="4C4A4301"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r w:rsidRPr="00BE561E">
        <w:rPr>
          <w:rFonts w:ascii="Times New Roman" w:eastAsiaTheme="minorHAnsi" w:hAnsi="Times New Roman" w:cs="Times New Roman"/>
          <w:b/>
          <w:bCs/>
          <w:color w:val="auto"/>
          <w:sz w:val="40"/>
          <w:szCs w:val="40"/>
          <w:lang w:eastAsia="en-US"/>
        </w:rPr>
        <w:t>SUBJECT – LEGAL ASPECTS IN HUMAN RESOURCES</w:t>
      </w:r>
    </w:p>
    <w:p w14:paraId="57F94824"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p>
    <w:p w14:paraId="1151718F"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r w:rsidRPr="00BE561E">
        <w:rPr>
          <w:rFonts w:ascii="Times New Roman" w:eastAsiaTheme="minorHAnsi" w:hAnsi="Times New Roman" w:cs="Times New Roman"/>
          <w:b/>
          <w:bCs/>
          <w:color w:val="auto"/>
          <w:sz w:val="40"/>
          <w:szCs w:val="40"/>
          <w:lang w:eastAsia="en-US"/>
        </w:rPr>
        <w:t>PROF. L. S. SALUNKE</w:t>
      </w:r>
    </w:p>
    <w:p w14:paraId="7C7E44AD" w14:textId="77777777" w:rsidR="00BE561E" w:rsidRPr="00BE561E" w:rsidRDefault="00BE561E" w:rsidP="00BE561E">
      <w:pPr>
        <w:jc w:val="center"/>
        <w:rPr>
          <w:rFonts w:ascii="Times New Roman" w:eastAsiaTheme="minorHAnsi" w:hAnsi="Times New Roman" w:cs="Times New Roman"/>
          <w:b/>
          <w:bCs/>
          <w:color w:val="auto"/>
          <w:sz w:val="40"/>
          <w:szCs w:val="40"/>
          <w:lang w:eastAsia="en-US"/>
        </w:rPr>
      </w:pPr>
    </w:p>
    <w:p w14:paraId="131D96DD" w14:textId="68C6B262" w:rsidR="00BE561E" w:rsidRPr="00BE561E" w:rsidRDefault="00BE561E" w:rsidP="00BE561E">
      <w:pPr>
        <w:jc w:val="center"/>
        <w:rPr>
          <w:rFonts w:ascii="Times New Roman" w:eastAsiaTheme="minorHAnsi" w:hAnsi="Times New Roman" w:cs="Times New Roman"/>
          <w:b/>
          <w:bCs/>
          <w:color w:val="auto"/>
          <w:sz w:val="40"/>
          <w:szCs w:val="40"/>
          <w:lang w:eastAsia="en-US"/>
        </w:rPr>
      </w:pPr>
      <w:r w:rsidRPr="00BE561E">
        <w:rPr>
          <w:rFonts w:ascii="Times New Roman" w:eastAsiaTheme="minorHAnsi" w:hAnsi="Times New Roman" w:cs="Times New Roman"/>
          <w:b/>
          <w:bCs/>
          <w:color w:val="auto"/>
          <w:sz w:val="40"/>
          <w:szCs w:val="40"/>
          <w:lang w:eastAsia="en-US"/>
        </w:rPr>
        <w:t>C</w:t>
      </w:r>
      <w:r>
        <w:rPr>
          <w:rFonts w:ascii="Times New Roman" w:eastAsiaTheme="minorHAnsi" w:hAnsi="Times New Roman" w:cs="Times New Roman"/>
          <w:b/>
          <w:bCs/>
          <w:color w:val="auto"/>
          <w:sz w:val="40"/>
          <w:szCs w:val="40"/>
          <w:lang w:eastAsia="en-US"/>
        </w:rPr>
        <w:t>HAPTER</w:t>
      </w:r>
      <w:r w:rsidRPr="00BE561E">
        <w:rPr>
          <w:rFonts w:ascii="Times New Roman" w:eastAsiaTheme="minorHAnsi" w:hAnsi="Times New Roman" w:cs="Times New Roman"/>
          <w:b/>
          <w:bCs/>
          <w:color w:val="auto"/>
          <w:sz w:val="40"/>
          <w:szCs w:val="40"/>
          <w:lang w:eastAsia="en-US"/>
        </w:rPr>
        <w:t xml:space="preserve"> N</w:t>
      </w:r>
      <w:r>
        <w:rPr>
          <w:rFonts w:ascii="Times New Roman" w:eastAsiaTheme="minorHAnsi" w:hAnsi="Times New Roman" w:cs="Times New Roman"/>
          <w:b/>
          <w:bCs/>
          <w:color w:val="auto"/>
          <w:sz w:val="40"/>
          <w:szCs w:val="40"/>
          <w:lang w:eastAsia="en-US"/>
        </w:rPr>
        <w:t>O</w:t>
      </w:r>
      <w:r w:rsidRPr="00BE561E">
        <w:rPr>
          <w:rFonts w:ascii="Times New Roman" w:eastAsiaTheme="minorHAnsi" w:hAnsi="Times New Roman" w:cs="Times New Roman"/>
          <w:b/>
          <w:bCs/>
          <w:color w:val="auto"/>
          <w:sz w:val="40"/>
          <w:szCs w:val="40"/>
          <w:lang w:eastAsia="en-US"/>
        </w:rPr>
        <w:t xml:space="preserve">. </w:t>
      </w:r>
      <w:bookmarkEnd w:id="0"/>
      <w:r>
        <w:rPr>
          <w:rFonts w:ascii="Times New Roman" w:eastAsiaTheme="minorHAnsi" w:hAnsi="Times New Roman" w:cs="Times New Roman"/>
          <w:b/>
          <w:bCs/>
          <w:color w:val="auto"/>
          <w:sz w:val="40"/>
          <w:szCs w:val="40"/>
          <w:lang w:eastAsia="en-US"/>
        </w:rPr>
        <w:t>2 THE EMPLOYEE’S COMPENSATION ACT, 1923</w:t>
      </w:r>
    </w:p>
    <w:p w14:paraId="39B0D86A" w14:textId="77777777" w:rsidR="00BE561E" w:rsidRDefault="00BE561E">
      <w:pPr>
        <w:spacing w:after="177"/>
        <w:ind w:left="634"/>
        <w:rPr>
          <w:rFonts w:ascii="Times New Roman" w:eastAsia="Times New Roman" w:hAnsi="Times New Roman" w:cs="Times New Roman"/>
          <w:sz w:val="48"/>
        </w:rPr>
      </w:pPr>
    </w:p>
    <w:p w14:paraId="38F28C77" w14:textId="77777777" w:rsidR="00BE561E" w:rsidRDefault="00BE561E">
      <w:pPr>
        <w:spacing w:after="177"/>
        <w:ind w:left="634"/>
        <w:rPr>
          <w:rFonts w:ascii="Times New Roman" w:eastAsia="Times New Roman" w:hAnsi="Times New Roman" w:cs="Times New Roman"/>
          <w:sz w:val="48"/>
        </w:rPr>
      </w:pPr>
    </w:p>
    <w:p w14:paraId="3EB32672" w14:textId="77777777" w:rsidR="00BE561E" w:rsidRDefault="00BE561E">
      <w:pPr>
        <w:spacing w:after="177"/>
        <w:ind w:left="634"/>
        <w:rPr>
          <w:rFonts w:ascii="Times New Roman" w:eastAsia="Times New Roman" w:hAnsi="Times New Roman" w:cs="Times New Roman"/>
          <w:sz w:val="48"/>
        </w:rPr>
      </w:pPr>
    </w:p>
    <w:p w14:paraId="3C472DE2" w14:textId="77777777" w:rsidR="00BE561E" w:rsidRDefault="00BE561E">
      <w:pPr>
        <w:spacing w:after="177"/>
        <w:ind w:left="634"/>
        <w:rPr>
          <w:rFonts w:ascii="Times New Roman" w:eastAsia="Times New Roman" w:hAnsi="Times New Roman" w:cs="Times New Roman"/>
          <w:sz w:val="48"/>
        </w:rPr>
      </w:pPr>
    </w:p>
    <w:p w14:paraId="5D0743E0" w14:textId="77777777" w:rsidR="00BE561E" w:rsidRDefault="00BE561E">
      <w:pPr>
        <w:spacing w:after="177"/>
        <w:ind w:left="634"/>
        <w:rPr>
          <w:rFonts w:ascii="Times New Roman" w:eastAsia="Times New Roman" w:hAnsi="Times New Roman" w:cs="Times New Roman"/>
          <w:sz w:val="48"/>
        </w:rPr>
      </w:pPr>
    </w:p>
    <w:p w14:paraId="1FAF20FE" w14:textId="29AB08C8" w:rsidR="00596957" w:rsidRPr="00DA2B21" w:rsidRDefault="00DA2B21">
      <w:pPr>
        <w:spacing w:after="177"/>
        <w:ind w:left="634"/>
        <w:rPr>
          <w:rFonts w:ascii="Times New Roman" w:hAnsi="Times New Roman" w:cs="Times New Roman"/>
          <w:sz w:val="48"/>
          <w:szCs w:val="48"/>
        </w:rPr>
      </w:pPr>
      <w:r w:rsidRPr="00DA2B21">
        <w:rPr>
          <w:rFonts w:ascii="Times New Roman" w:eastAsia="Times New Roman" w:hAnsi="Times New Roman" w:cs="Times New Roman"/>
          <w:sz w:val="48"/>
        </w:rPr>
        <w:lastRenderedPageBreak/>
        <w:t>Chapter</w:t>
      </w:r>
      <w:r w:rsidRPr="00DA2B21">
        <w:rPr>
          <w:rFonts w:ascii="Times New Roman" w:hAnsi="Times New Roman" w:cs="Times New Roman"/>
          <w:noProof/>
        </w:rPr>
        <w:t xml:space="preserve"> </w:t>
      </w:r>
      <w:r w:rsidRPr="00DA2B21">
        <w:rPr>
          <w:rFonts w:ascii="Times New Roman" w:hAnsi="Times New Roman" w:cs="Times New Roman"/>
          <w:noProof/>
          <w:sz w:val="48"/>
          <w:szCs w:val="48"/>
        </w:rPr>
        <w:t>No 02</w:t>
      </w:r>
    </w:p>
    <w:p w14:paraId="14DCBE30" w14:textId="7EDA7A37" w:rsidR="00596957" w:rsidRPr="00BE561E" w:rsidRDefault="00000000" w:rsidP="00BE561E">
      <w:pPr>
        <w:spacing w:after="0"/>
        <w:ind w:right="571"/>
        <w:jc w:val="center"/>
        <w:rPr>
          <w:rFonts w:ascii="Times New Roman" w:hAnsi="Times New Roman" w:cs="Times New Roman"/>
        </w:rPr>
      </w:pPr>
      <w:r w:rsidRPr="00DA2B21">
        <w:rPr>
          <w:rFonts w:ascii="Times New Roman" w:hAnsi="Times New Roman" w:cs="Times New Roman"/>
          <w:noProof/>
        </w:rPr>
        <w:drawing>
          <wp:inline distT="0" distB="0" distL="0" distR="0" wp14:anchorId="4D930A41" wp14:editId="1CFD5015">
            <wp:extent cx="18289" cy="15242"/>
            <wp:effectExtent l="0" t="0" r="0" b="0"/>
            <wp:docPr id="204408" name="Picture 204408"/>
            <wp:cNvGraphicFramePr/>
            <a:graphic xmlns:a="http://schemas.openxmlformats.org/drawingml/2006/main">
              <a:graphicData uri="http://schemas.openxmlformats.org/drawingml/2006/picture">
                <pic:pic xmlns:pic="http://schemas.openxmlformats.org/drawingml/2006/picture">
                  <pic:nvPicPr>
                    <pic:cNvPr id="204408" name="Picture 204408"/>
                    <pic:cNvPicPr/>
                  </pic:nvPicPr>
                  <pic:blipFill>
                    <a:blip r:embed="rId8"/>
                    <a:stretch>
                      <a:fillRect/>
                    </a:stretch>
                  </pic:blipFill>
                  <pic:spPr>
                    <a:xfrm>
                      <a:off x="0" y="0"/>
                      <a:ext cx="18289" cy="15242"/>
                    </a:xfrm>
                    <a:prstGeom prst="rect">
                      <a:avLst/>
                    </a:prstGeom>
                  </pic:spPr>
                </pic:pic>
              </a:graphicData>
            </a:graphic>
          </wp:inline>
        </w:drawing>
      </w:r>
      <w:bookmarkStart w:id="1" w:name="_Hlk186486514"/>
      <w:r w:rsidRPr="00DA2B21">
        <w:rPr>
          <w:rFonts w:ascii="Times New Roman" w:hAnsi="Times New Roman" w:cs="Times New Roman"/>
          <w:sz w:val="66"/>
        </w:rPr>
        <w:t>The Employees Compensation Act,</w:t>
      </w:r>
      <w:r w:rsidRPr="00DA2B21">
        <w:rPr>
          <w:rFonts w:ascii="Times New Roman" w:eastAsia="Times New Roman" w:hAnsi="Times New Roman" w:cs="Times New Roman"/>
          <w:sz w:val="70"/>
        </w:rPr>
        <w:t>1923</w:t>
      </w:r>
      <w:bookmarkEnd w:id="1"/>
    </w:p>
    <w:p w14:paraId="7378E7D7" w14:textId="77777777" w:rsidR="00596957" w:rsidRDefault="00000000">
      <w:pPr>
        <w:spacing w:after="91"/>
        <w:ind w:left="499"/>
      </w:pPr>
      <w:r>
        <w:rPr>
          <w:noProof/>
        </w:rPr>
        <mc:AlternateContent>
          <mc:Choice Requires="wpg">
            <w:drawing>
              <wp:inline distT="0" distB="0" distL="0" distR="0" wp14:anchorId="3CF601C2" wp14:editId="44AE37EF">
                <wp:extent cx="6706051" cy="15242"/>
                <wp:effectExtent l="0" t="0" r="0" b="0"/>
                <wp:docPr id="204423" name="Group 204423"/>
                <wp:cNvGraphicFramePr/>
                <a:graphic xmlns:a="http://schemas.openxmlformats.org/drawingml/2006/main">
                  <a:graphicData uri="http://schemas.microsoft.com/office/word/2010/wordprocessingGroup">
                    <wpg:wgp>
                      <wpg:cNvGrpSpPr/>
                      <wpg:grpSpPr>
                        <a:xfrm>
                          <a:off x="0" y="0"/>
                          <a:ext cx="6706051" cy="15242"/>
                          <a:chOff x="0" y="0"/>
                          <a:chExt cx="6706051" cy="15242"/>
                        </a:xfrm>
                      </wpg:grpSpPr>
                      <wps:wsp>
                        <wps:cNvPr id="204422" name="Shape 204422"/>
                        <wps:cNvSpPr/>
                        <wps:spPr>
                          <a:xfrm>
                            <a:off x="0" y="0"/>
                            <a:ext cx="6706051" cy="15242"/>
                          </a:xfrm>
                          <a:custGeom>
                            <a:avLst/>
                            <a:gdLst/>
                            <a:ahLst/>
                            <a:cxnLst/>
                            <a:rect l="0" t="0" r="0" b="0"/>
                            <a:pathLst>
                              <a:path w="6706051" h="15242">
                                <a:moveTo>
                                  <a:pt x="0" y="7621"/>
                                </a:moveTo>
                                <a:lnTo>
                                  <a:pt x="6706051"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4423" style="width:528.035pt;height:1.20012pt;mso-position-horizontal-relative:char;mso-position-vertical-relative:line" coordsize="67060,152">
                <v:shape id="Shape 204422" style="position:absolute;width:67060;height:152;left:0;top:0;" coordsize="6706051,15242" path="m0,7621l6706051,7621">
                  <v:stroke weight="1.20012pt" endcap="flat" joinstyle="miter" miterlimit="1" on="true" color="#000000"/>
                  <v:fill on="false" color="#000000"/>
                </v:shape>
              </v:group>
            </w:pict>
          </mc:Fallback>
        </mc:AlternateContent>
      </w:r>
    </w:p>
    <w:p w14:paraId="2D5437E3" w14:textId="162E121A" w:rsidR="00596957" w:rsidRDefault="00596957">
      <w:pPr>
        <w:tabs>
          <w:tab w:val="center" w:pos="1019"/>
          <w:tab w:val="center" w:pos="1915"/>
        </w:tabs>
        <w:spacing w:after="208"/>
      </w:pPr>
    </w:p>
    <w:p w14:paraId="12F0C7D9" w14:textId="77777777" w:rsidR="00596957" w:rsidRDefault="00000000">
      <w:pPr>
        <w:spacing w:after="0"/>
        <w:ind w:left="5410"/>
      </w:pPr>
      <w:r>
        <w:rPr>
          <w:noProof/>
        </w:rPr>
        <w:drawing>
          <wp:inline distT="0" distB="0" distL="0" distR="0" wp14:anchorId="39EEAEB3" wp14:editId="14B0DD53">
            <wp:extent cx="15241" cy="15242"/>
            <wp:effectExtent l="0" t="0" r="0" b="0"/>
            <wp:docPr id="5458" name="Picture 5458"/>
            <wp:cNvGraphicFramePr/>
            <a:graphic xmlns:a="http://schemas.openxmlformats.org/drawingml/2006/main">
              <a:graphicData uri="http://schemas.openxmlformats.org/drawingml/2006/picture">
                <pic:pic xmlns:pic="http://schemas.openxmlformats.org/drawingml/2006/picture">
                  <pic:nvPicPr>
                    <pic:cNvPr id="5458" name="Picture 5458"/>
                    <pic:cNvPicPr/>
                  </pic:nvPicPr>
                  <pic:blipFill>
                    <a:blip r:embed="rId9"/>
                    <a:stretch>
                      <a:fillRect/>
                    </a:stretch>
                  </pic:blipFill>
                  <pic:spPr>
                    <a:xfrm>
                      <a:off x="0" y="0"/>
                      <a:ext cx="15241" cy="15242"/>
                    </a:xfrm>
                    <a:prstGeom prst="rect">
                      <a:avLst/>
                    </a:prstGeom>
                  </pic:spPr>
                </pic:pic>
              </a:graphicData>
            </a:graphic>
          </wp:inline>
        </w:drawing>
      </w:r>
    </w:p>
    <w:p w14:paraId="16C01468" w14:textId="38F94C9D" w:rsidR="00596957" w:rsidRDefault="00000000">
      <w:pPr>
        <w:pStyle w:val="Heading1"/>
      </w:pPr>
      <w:r>
        <w:rPr>
          <w:noProof/>
        </w:rPr>
        <w:drawing>
          <wp:anchor distT="0" distB="0" distL="114300" distR="114300" simplePos="0" relativeHeight="251658240" behindDoc="0" locked="0" layoutInCell="1" allowOverlap="0" wp14:anchorId="5FC9EAEE" wp14:editId="604696A2">
            <wp:simplePos x="0" y="0"/>
            <wp:positionH relativeFrom="page">
              <wp:posOffset>7458957</wp:posOffset>
            </wp:positionH>
            <wp:positionV relativeFrom="page">
              <wp:posOffset>8474246</wp:posOffset>
            </wp:positionV>
            <wp:extent cx="18290" cy="18290"/>
            <wp:effectExtent l="0" t="0" r="0" b="0"/>
            <wp:wrapSquare wrapText="bothSides"/>
            <wp:docPr id="4586" name="Picture 4586"/>
            <wp:cNvGraphicFramePr/>
            <a:graphic xmlns:a="http://schemas.openxmlformats.org/drawingml/2006/main">
              <a:graphicData uri="http://schemas.openxmlformats.org/drawingml/2006/picture">
                <pic:pic xmlns:pic="http://schemas.openxmlformats.org/drawingml/2006/picture">
                  <pic:nvPicPr>
                    <pic:cNvPr id="4586" name="Picture 4586"/>
                    <pic:cNvPicPr/>
                  </pic:nvPicPr>
                  <pic:blipFill>
                    <a:blip r:embed="rId10"/>
                    <a:stretch>
                      <a:fillRect/>
                    </a:stretch>
                  </pic:blipFill>
                  <pic:spPr>
                    <a:xfrm>
                      <a:off x="0" y="0"/>
                      <a:ext cx="18290" cy="18290"/>
                    </a:xfrm>
                    <a:prstGeom prst="rect">
                      <a:avLst/>
                    </a:prstGeom>
                  </pic:spPr>
                </pic:pic>
              </a:graphicData>
            </a:graphic>
          </wp:anchor>
        </w:drawing>
      </w:r>
      <w:r>
        <w:rPr>
          <w:noProof/>
        </w:rPr>
        <w:drawing>
          <wp:anchor distT="0" distB="0" distL="114300" distR="114300" simplePos="0" relativeHeight="251659264" behindDoc="0" locked="0" layoutInCell="1" allowOverlap="0" wp14:anchorId="0F0DAD74" wp14:editId="1AC4047F">
            <wp:simplePos x="0" y="0"/>
            <wp:positionH relativeFrom="page">
              <wp:posOffset>118880</wp:posOffset>
            </wp:positionH>
            <wp:positionV relativeFrom="page">
              <wp:posOffset>9361298</wp:posOffset>
            </wp:positionV>
            <wp:extent cx="15241" cy="15241"/>
            <wp:effectExtent l="0" t="0" r="0" b="0"/>
            <wp:wrapTopAndBottom/>
            <wp:docPr id="4595" name="Picture 4595"/>
            <wp:cNvGraphicFramePr/>
            <a:graphic xmlns:a="http://schemas.openxmlformats.org/drawingml/2006/main">
              <a:graphicData uri="http://schemas.openxmlformats.org/drawingml/2006/picture">
                <pic:pic xmlns:pic="http://schemas.openxmlformats.org/drawingml/2006/picture">
                  <pic:nvPicPr>
                    <pic:cNvPr id="4595" name="Picture 4595"/>
                    <pic:cNvPicPr/>
                  </pic:nvPicPr>
                  <pic:blipFill>
                    <a:blip r:embed="rId11"/>
                    <a:stretch>
                      <a:fillRect/>
                    </a:stretch>
                  </pic:blipFill>
                  <pic:spPr>
                    <a:xfrm>
                      <a:off x="0" y="0"/>
                      <a:ext cx="15241" cy="15241"/>
                    </a:xfrm>
                    <a:prstGeom prst="rect">
                      <a:avLst/>
                    </a:prstGeom>
                  </pic:spPr>
                </pic:pic>
              </a:graphicData>
            </a:graphic>
          </wp:anchor>
        </w:drawing>
      </w:r>
      <w:r>
        <w:rPr>
          <w:noProof/>
        </w:rPr>
        <w:drawing>
          <wp:anchor distT="0" distB="0" distL="114300" distR="114300" simplePos="0" relativeHeight="251661312" behindDoc="0" locked="0" layoutInCell="1" allowOverlap="0" wp14:anchorId="45B1CFF8" wp14:editId="4EFCE545">
            <wp:simplePos x="0" y="0"/>
            <wp:positionH relativeFrom="page">
              <wp:posOffset>7419331</wp:posOffset>
            </wp:positionH>
            <wp:positionV relativeFrom="page">
              <wp:posOffset>9568581</wp:posOffset>
            </wp:positionV>
            <wp:extent cx="33531" cy="21338"/>
            <wp:effectExtent l="0" t="0" r="0" b="0"/>
            <wp:wrapSquare wrapText="bothSides"/>
            <wp:docPr id="4601" name="Picture 4601"/>
            <wp:cNvGraphicFramePr/>
            <a:graphic xmlns:a="http://schemas.openxmlformats.org/drawingml/2006/main">
              <a:graphicData uri="http://schemas.openxmlformats.org/drawingml/2006/picture">
                <pic:pic xmlns:pic="http://schemas.openxmlformats.org/drawingml/2006/picture">
                  <pic:nvPicPr>
                    <pic:cNvPr id="4601" name="Picture 4601"/>
                    <pic:cNvPicPr/>
                  </pic:nvPicPr>
                  <pic:blipFill>
                    <a:blip r:embed="rId12"/>
                    <a:stretch>
                      <a:fillRect/>
                    </a:stretch>
                  </pic:blipFill>
                  <pic:spPr>
                    <a:xfrm>
                      <a:off x="0" y="0"/>
                      <a:ext cx="33531" cy="21338"/>
                    </a:xfrm>
                    <a:prstGeom prst="rect">
                      <a:avLst/>
                    </a:prstGeom>
                  </pic:spPr>
                </pic:pic>
              </a:graphicData>
            </a:graphic>
          </wp:anchor>
        </w:drawing>
      </w:r>
      <w:r>
        <w:rPr>
          <w:noProof/>
        </w:rPr>
        <w:drawing>
          <wp:anchor distT="0" distB="0" distL="114300" distR="114300" simplePos="0" relativeHeight="251662336" behindDoc="0" locked="0" layoutInCell="1" allowOverlap="0" wp14:anchorId="584A9FD9" wp14:editId="41E332FB">
            <wp:simplePos x="0" y="0"/>
            <wp:positionH relativeFrom="page">
              <wp:posOffset>7446765</wp:posOffset>
            </wp:positionH>
            <wp:positionV relativeFrom="page">
              <wp:posOffset>9596016</wp:posOffset>
            </wp:positionV>
            <wp:extent cx="9144" cy="6097"/>
            <wp:effectExtent l="0" t="0" r="0" b="0"/>
            <wp:wrapSquare wrapText="bothSides"/>
            <wp:docPr id="4602" name="Picture 4602"/>
            <wp:cNvGraphicFramePr/>
            <a:graphic xmlns:a="http://schemas.openxmlformats.org/drawingml/2006/main">
              <a:graphicData uri="http://schemas.openxmlformats.org/drawingml/2006/picture">
                <pic:pic xmlns:pic="http://schemas.openxmlformats.org/drawingml/2006/picture">
                  <pic:nvPicPr>
                    <pic:cNvPr id="4602" name="Picture 4602"/>
                    <pic:cNvPicPr/>
                  </pic:nvPicPr>
                  <pic:blipFill>
                    <a:blip r:embed="rId13"/>
                    <a:stretch>
                      <a:fillRect/>
                    </a:stretch>
                  </pic:blipFill>
                  <pic:spPr>
                    <a:xfrm>
                      <a:off x="0" y="0"/>
                      <a:ext cx="9144" cy="6097"/>
                    </a:xfrm>
                    <a:prstGeom prst="rect">
                      <a:avLst/>
                    </a:prstGeom>
                  </pic:spPr>
                </pic:pic>
              </a:graphicData>
            </a:graphic>
          </wp:anchor>
        </w:drawing>
      </w:r>
      <w:r>
        <w:t>2.1 Wage and Salary Administration</w:t>
      </w:r>
    </w:p>
    <w:p w14:paraId="7BA42D30" w14:textId="77777777" w:rsidR="00DF49E1" w:rsidRPr="00DF49E1" w:rsidRDefault="00000000" w:rsidP="00DF49E1">
      <w:pPr>
        <w:pStyle w:val="ListParagraph"/>
        <w:numPr>
          <w:ilvl w:val="0"/>
          <w:numId w:val="28"/>
        </w:numPr>
        <w:spacing w:after="47" w:line="268" w:lineRule="auto"/>
        <w:ind w:right="-130"/>
        <w:jc w:val="both"/>
        <w:rPr>
          <w:sz w:val="30"/>
        </w:rPr>
      </w:pPr>
      <w:r w:rsidRPr="00DF49E1">
        <w:rPr>
          <w:sz w:val="30"/>
        </w:rPr>
        <w:t>Wage is remuneration to labour for the w</w:t>
      </w:r>
      <w:r w:rsidR="00DF49E1" w:rsidRPr="00DF49E1">
        <w:rPr>
          <w:sz w:val="30"/>
        </w:rPr>
        <w:t>o</w:t>
      </w:r>
      <w:r w:rsidRPr="00DF49E1">
        <w:rPr>
          <w:sz w:val="30"/>
        </w:rPr>
        <w:t xml:space="preserve">rk done or the service rendered by it to the </w:t>
      </w:r>
      <w:r>
        <w:rPr>
          <w:noProof/>
        </w:rPr>
        <w:drawing>
          <wp:inline distT="0" distB="0" distL="0" distR="0" wp14:anchorId="44279748" wp14:editId="3DE385AA">
            <wp:extent cx="39627" cy="88400"/>
            <wp:effectExtent l="0" t="0" r="0" b="0"/>
            <wp:docPr id="204416" name="Picture 204416"/>
            <wp:cNvGraphicFramePr/>
            <a:graphic xmlns:a="http://schemas.openxmlformats.org/drawingml/2006/main">
              <a:graphicData uri="http://schemas.openxmlformats.org/drawingml/2006/picture">
                <pic:pic xmlns:pic="http://schemas.openxmlformats.org/drawingml/2006/picture">
                  <pic:nvPicPr>
                    <pic:cNvPr id="204416" name="Picture 204416"/>
                    <pic:cNvPicPr/>
                  </pic:nvPicPr>
                  <pic:blipFill>
                    <a:blip r:embed="rId14"/>
                    <a:stretch>
                      <a:fillRect/>
                    </a:stretch>
                  </pic:blipFill>
                  <pic:spPr>
                    <a:xfrm>
                      <a:off x="0" y="0"/>
                      <a:ext cx="39627" cy="88400"/>
                    </a:xfrm>
                    <a:prstGeom prst="rect">
                      <a:avLst/>
                    </a:prstGeom>
                  </pic:spPr>
                </pic:pic>
              </a:graphicData>
            </a:graphic>
          </wp:inline>
        </w:drawing>
      </w:r>
      <w:r w:rsidRPr="00DF49E1">
        <w:rPr>
          <w:sz w:val="30"/>
        </w:rPr>
        <w:t>employers</w:t>
      </w:r>
      <w:r w:rsidR="00DF49E1" w:rsidRPr="00DF49E1">
        <w:rPr>
          <w:sz w:val="30"/>
        </w:rPr>
        <w:t>.</w:t>
      </w:r>
      <w:r w:rsidRPr="00DF49E1">
        <w:rPr>
          <w:sz w:val="30"/>
        </w:rPr>
        <w:t xml:space="preserve"> Wage payment is the most vital and important problem that an industrial worker </w:t>
      </w:r>
      <w:r w:rsidR="00DF49E1" w:rsidRPr="00DF49E1">
        <w:rPr>
          <w:sz w:val="30"/>
        </w:rPr>
        <w:t>co</w:t>
      </w:r>
      <w:r w:rsidRPr="00DF49E1">
        <w:rPr>
          <w:sz w:val="30"/>
        </w:rPr>
        <w:t>nfronted with. It is also on</w:t>
      </w:r>
      <w:r w:rsidR="00DF49E1" w:rsidRPr="00DF49E1">
        <w:rPr>
          <w:sz w:val="30"/>
        </w:rPr>
        <w:t xml:space="preserve">e </w:t>
      </w:r>
      <w:r w:rsidRPr="00DF49E1">
        <w:rPr>
          <w:sz w:val="30"/>
        </w:rPr>
        <w:t>of</w:t>
      </w:r>
      <w:r w:rsidR="00DF49E1" w:rsidRPr="00DF49E1">
        <w:rPr>
          <w:sz w:val="30"/>
        </w:rPr>
        <w:t xml:space="preserve"> t</w:t>
      </w:r>
      <w:r w:rsidRPr="00DF49E1">
        <w:rPr>
          <w:sz w:val="30"/>
        </w:rPr>
        <w:t xml:space="preserve">he most difficult areas in our present industrial relations </w:t>
      </w:r>
      <w:r>
        <w:rPr>
          <w:noProof/>
        </w:rPr>
        <w:drawing>
          <wp:inline distT="0" distB="0" distL="0" distR="0" wp14:anchorId="5C8BA2CC" wp14:editId="73F1565B">
            <wp:extent cx="15241" cy="9145"/>
            <wp:effectExtent l="0" t="0" r="0" b="0"/>
            <wp:docPr id="4583" name="Picture 4583"/>
            <wp:cNvGraphicFramePr/>
            <a:graphic xmlns:a="http://schemas.openxmlformats.org/drawingml/2006/main">
              <a:graphicData uri="http://schemas.openxmlformats.org/drawingml/2006/picture">
                <pic:pic xmlns:pic="http://schemas.openxmlformats.org/drawingml/2006/picture">
                  <pic:nvPicPr>
                    <pic:cNvPr id="4583" name="Picture 4583"/>
                    <pic:cNvPicPr/>
                  </pic:nvPicPr>
                  <pic:blipFill>
                    <a:blip r:embed="rId15"/>
                    <a:stretch>
                      <a:fillRect/>
                    </a:stretch>
                  </pic:blipFill>
                  <pic:spPr>
                    <a:xfrm>
                      <a:off x="0" y="0"/>
                      <a:ext cx="15241" cy="9145"/>
                    </a:xfrm>
                    <a:prstGeom prst="rect">
                      <a:avLst/>
                    </a:prstGeom>
                  </pic:spPr>
                </pic:pic>
              </a:graphicData>
            </a:graphic>
          </wp:inline>
        </w:drawing>
      </w:r>
      <w:r w:rsidRPr="00DF49E1">
        <w:rPr>
          <w:sz w:val="30"/>
        </w:rPr>
        <w:t xml:space="preserve">system. </w:t>
      </w:r>
    </w:p>
    <w:p w14:paraId="01874213" w14:textId="77777777" w:rsidR="00DF49E1" w:rsidRPr="00DF49E1" w:rsidRDefault="00000000" w:rsidP="00DF49E1">
      <w:pPr>
        <w:pStyle w:val="ListParagraph"/>
        <w:numPr>
          <w:ilvl w:val="0"/>
          <w:numId w:val="28"/>
        </w:numPr>
        <w:spacing w:after="47" w:line="268" w:lineRule="auto"/>
        <w:ind w:right="-130"/>
        <w:jc w:val="both"/>
      </w:pPr>
      <w:r w:rsidRPr="00DF49E1">
        <w:rPr>
          <w:sz w:val="30"/>
        </w:rPr>
        <w:t>The wages constitut</w:t>
      </w:r>
      <w:r w:rsidR="00DF49E1" w:rsidRPr="00DF49E1">
        <w:rPr>
          <w:sz w:val="30"/>
        </w:rPr>
        <w:t>e</w:t>
      </w:r>
      <w:r w:rsidRPr="00DF49E1">
        <w:rPr>
          <w:sz w:val="30"/>
        </w:rPr>
        <w:t xml:space="preserve"> the earning for the work</w:t>
      </w:r>
      <w:r w:rsidR="00DF49E1" w:rsidRPr="00DF49E1">
        <w:rPr>
          <w:sz w:val="30"/>
        </w:rPr>
        <w:t>men which,</w:t>
      </w:r>
      <w:r w:rsidRPr="00DF49E1">
        <w:rPr>
          <w:sz w:val="30"/>
        </w:rPr>
        <w:t xml:space="preserve"> </w:t>
      </w:r>
      <w:r w:rsidR="00DF49E1" w:rsidRPr="00DF49E1">
        <w:rPr>
          <w:sz w:val="30"/>
        </w:rPr>
        <w:t>i</w:t>
      </w:r>
      <w:r w:rsidRPr="00DF49E1">
        <w:rPr>
          <w:sz w:val="30"/>
        </w:rPr>
        <w:t xml:space="preserve">n turn determine his standard of living and that of his family. They also determine the standard his efficiency and consequently, the level of productivity. </w:t>
      </w:r>
    </w:p>
    <w:p w14:paraId="3D8ABCE0" w14:textId="4E07792A" w:rsidR="00596957" w:rsidRDefault="00000000" w:rsidP="00465695">
      <w:pPr>
        <w:pStyle w:val="ListParagraph"/>
        <w:numPr>
          <w:ilvl w:val="0"/>
          <w:numId w:val="28"/>
        </w:numPr>
        <w:spacing w:after="5" w:line="268" w:lineRule="auto"/>
        <w:ind w:right="9"/>
        <w:jc w:val="both"/>
      </w:pPr>
      <w:r w:rsidRPr="00DF49E1">
        <w:rPr>
          <w:sz w:val="30"/>
        </w:rPr>
        <w:t>Wage administration is also importa</w:t>
      </w:r>
      <w:r w:rsidR="00DF49E1" w:rsidRPr="00DF49E1">
        <w:rPr>
          <w:sz w:val="30"/>
        </w:rPr>
        <w:t>nt</w:t>
      </w:r>
      <w:r w:rsidRPr="00DF49E1">
        <w:rPr>
          <w:sz w:val="30"/>
        </w:rPr>
        <w:t xml:space="preserve"> the </w:t>
      </w:r>
      <w:r>
        <w:rPr>
          <w:noProof/>
        </w:rPr>
        <w:drawing>
          <wp:inline distT="0" distB="0" distL="0" distR="0" wp14:anchorId="0C8AD0A1" wp14:editId="447275CC">
            <wp:extent cx="27434" cy="131077"/>
            <wp:effectExtent l="0" t="0" r="0" b="0"/>
            <wp:docPr id="204418" name="Picture 204418"/>
            <wp:cNvGraphicFramePr/>
            <a:graphic xmlns:a="http://schemas.openxmlformats.org/drawingml/2006/main">
              <a:graphicData uri="http://schemas.openxmlformats.org/drawingml/2006/picture">
                <pic:pic xmlns:pic="http://schemas.openxmlformats.org/drawingml/2006/picture">
                  <pic:nvPicPr>
                    <pic:cNvPr id="204418" name="Picture 204418"/>
                    <pic:cNvPicPr/>
                  </pic:nvPicPr>
                  <pic:blipFill>
                    <a:blip r:embed="rId16"/>
                    <a:stretch>
                      <a:fillRect/>
                    </a:stretch>
                  </pic:blipFill>
                  <pic:spPr>
                    <a:xfrm>
                      <a:off x="0" y="0"/>
                      <a:ext cx="27434" cy="131077"/>
                    </a:xfrm>
                    <a:prstGeom prst="rect">
                      <a:avLst/>
                    </a:prstGeom>
                  </pic:spPr>
                </pic:pic>
              </a:graphicData>
            </a:graphic>
          </wp:inline>
        </w:drawing>
      </w:r>
      <w:r w:rsidRPr="00DF49E1">
        <w:rPr>
          <w:sz w:val="30"/>
        </w:rPr>
        <w:t>employer as it constitutes one of the principal items that enter into the cost of production of the-product. The government and the community at large are also vitally concerned with the problem because of a large</w:t>
      </w:r>
      <w:r w:rsidR="00DF49E1" w:rsidRPr="00DF49E1">
        <w:rPr>
          <w:sz w:val="30"/>
        </w:rPr>
        <w:t xml:space="preserve"> </w:t>
      </w:r>
      <w:r w:rsidRPr="00DF49E1">
        <w:rPr>
          <w:sz w:val="30"/>
        </w:rPr>
        <w:t xml:space="preserve">number of industrial disputes centre round the question of wages and allowances. </w:t>
      </w:r>
      <w:r w:rsidR="00DF49E1" w:rsidRPr="00DF49E1">
        <w:rPr>
          <w:sz w:val="30"/>
        </w:rPr>
        <w:t>The</w:t>
      </w:r>
      <w:r w:rsidRPr="00DF49E1">
        <w:rPr>
          <w:sz w:val="30"/>
        </w:rPr>
        <w:t xml:space="preserve"> problem of wage fixation in a modern </w:t>
      </w:r>
      <w:r>
        <w:rPr>
          <w:noProof/>
        </w:rPr>
        <w:drawing>
          <wp:inline distT="0" distB="0" distL="0" distR="0" wp14:anchorId="761DED9F" wp14:editId="7531D6C8">
            <wp:extent cx="12193" cy="12193"/>
            <wp:effectExtent l="0" t="0" r="0" b="0"/>
            <wp:docPr id="4587" name="Picture 4587"/>
            <wp:cNvGraphicFramePr/>
            <a:graphic xmlns:a="http://schemas.openxmlformats.org/drawingml/2006/main">
              <a:graphicData uri="http://schemas.openxmlformats.org/drawingml/2006/picture">
                <pic:pic xmlns:pic="http://schemas.openxmlformats.org/drawingml/2006/picture">
                  <pic:nvPicPr>
                    <pic:cNvPr id="4587" name="Picture 4587"/>
                    <pic:cNvPicPr/>
                  </pic:nvPicPr>
                  <pic:blipFill>
                    <a:blip r:embed="rId17"/>
                    <a:stretch>
                      <a:fillRect/>
                    </a:stretch>
                  </pic:blipFill>
                  <pic:spPr>
                    <a:xfrm>
                      <a:off x="0" y="0"/>
                      <a:ext cx="12193" cy="12193"/>
                    </a:xfrm>
                    <a:prstGeom prst="rect">
                      <a:avLst/>
                    </a:prstGeom>
                  </pic:spPr>
                </pic:pic>
              </a:graphicData>
            </a:graphic>
          </wp:inline>
        </w:drawing>
      </w:r>
      <w:r w:rsidRPr="00DF49E1">
        <w:rPr>
          <w:sz w:val="30"/>
        </w:rPr>
        <w:t xml:space="preserve">democratic society is by far the most difficult of all employer-employee relationship. A </w:t>
      </w:r>
      <w:r>
        <w:rPr>
          <w:noProof/>
        </w:rPr>
        <w:drawing>
          <wp:inline distT="0" distB="0" distL="0" distR="0" wp14:anchorId="1409B7C3" wp14:editId="53DB661E">
            <wp:extent cx="15242" cy="12193"/>
            <wp:effectExtent l="0" t="0" r="0" b="0"/>
            <wp:docPr id="4588" name="Picture 4588"/>
            <wp:cNvGraphicFramePr/>
            <a:graphic xmlns:a="http://schemas.openxmlformats.org/drawingml/2006/main">
              <a:graphicData uri="http://schemas.openxmlformats.org/drawingml/2006/picture">
                <pic:pic xmlns:pic="http://schemas.openxmlformats.org/drawingml/2006/picture">
                  <pic:nvPicPr>
                    <pic:cNvPr id="4588" name="Picture 4588"/>
                    <pic:cNvPicPr/>
                  </pic:nvPicPr>
                  <pic:blipFill>
                    <a:blip r:embed="rId18"/>
                    <a:stretch>
                      <a:fillRect/>
                    </a:stretch>
                  </pic:blipFill>
                  <pic:spPr>
                    <a:xfrm>
                      <a:off x="0" y="0"/>
                      <a:ext cx="15242" cy="12193"/>
                    </a:xfrm>
                    <a:prstGeom prst="rect">
                      <a:avLst/>
                    </a:prstGeom>
                  </pic:spPr>
                </pic:pic>
              </a:graphicData>
            </a:graphic>
          </wp:inline>
        </w:drawing>
      </w:r>
      <w:r w:rsidRPr="00DF49E1">
        <w:rPr>
          <w:sz w:val="30"/>
        </w:rPr>
        <w:t xml:space="preserve">number of institutions are involved in the determination of wages and working conditions. These include collective </w:t>
      </w:r>
      <w:r w:rsidR="00DF49E1" w:rsidRPr="00DF49E1">
        <w:rPr>
          <w:noProof/>
          <w:sz w:val="30"/>
          <w:szCs w:val="30"/>
        </w:rPr>
        <w:t>bargaining</w:t>
      </w:r>
      <w:r w:rsidRPr="00DF49E1">
        <w:rPr>
          <w:sz w:val="30"/>
        </w:rPr>
        <w:t xml:space="preserve"> </w:t>
      </w:r>
      <w:r w:rsidR="00DF49E1" w:rsidRPr="00DF49E1">
        <w:rPr>
          <w:sz w:val="30"/>
        </w:rPr>
        <w:t>adjudication</w:t>
      </w:r>
      <w:r w:rsidRPr="00DF49E1">
        <w:rPr>
          <w:sz w:val="30"/>
        </w:rPr>
        <w:t xml:space="preserve"> by Labour Courts and Tribunals,</w:t>
      </w:r>
      <w:r w:rsidR="00DA2B21">
        <w:rPr>
          <w:sz w:val="30"/>
        </w:rPr>
        <w:t xml:space="preserve"> </w:t>
      </w:r>
      <w:r w:rsidRPr="00DF49E1">
        <w:rPr>
          <w:sz w:val="30"/>
        </w:rPr>
        <w:t>government appointed pay Commissions and Committees and Industrial Wage Boards.</w:t>
      </w:r>
    </w:p>
    <w:p w14:paraId="0E7CAFB9" w14:textId="3D79058C" w:rsidR="00596957" w:rsidRDefault="00000000">
      <w:pPr>
        <w:pStyle w:val="Heading2"/>
        <w:tabs>
          <w:tab w:val="center" w:pos="2362"/>
          <w:tab w:val="center" w:pos="9101"/>
        </w:tabs>
        <w:spacing w:after="301"/>
        <w:ind w:left="0"/>
        <w:jc w:val="left"/>
      </w:pPr>
      <w:r>
        <w:rPr>
          <w:sz w:val="26"/>
        </w:rPr>
        <w:tab/>
      </w:r>
    </w:p>
    <w:p w14:paraId="7A8BA4FD" w14:textId="77777777" w:rsidR="00596957" w:rsidRPr="00DF49E1" w:rsidRDefault="00000000">
      <w:pPr>
        <w:spacing w:after="105" w:line="263" w:lineRule="auto"/>
        <w:ind w:left="480" w:firstLine="4"/>
        <w:jc w:val="both"/>
        <w:rPr>
          <w:b/>
          <w:bCs/>
        </w:rPr>
      </w:pPr>
      <w:r>
        <w:rPr>
          <w:noProof/>
        </w:rPr>
        <w:drawing>
          <wp:inline distT="0" distB="0" distL="0" distR="0" wp14:anchorId="6303E87D" wp14:editId="27FAECB0">
            <wp:extent cx="9145" cy="12193"/>
            <wp:effectExtent l="0" t="0" r="0" b="0"/>
            <wp:docPr id="8054" name="Picture 8054"/>
            <wp:cNvGraphicFramePr/>
            <a:graphic xmlns:a="http://schemas.openxmlformats.org/drawingml/2006/main">
              <a:graphicData uri="http://schemas.openxmlformats.org/drawingml/2006/picture">
                <pic:pic xmlns:pic="http://schemas.openxmlformats.org/drawingml/2006/picture">
                  <pic:nvPicPr>
                    <pic:cNvPr id="8054" name="Picture 8054"/>
                    <pic:cNvPicPr/>
                  </pic:nvPicPr>
                  <pic:blipFill>
                    <a:blip r:embed="rId19"/>
                    <a:stretch>
                      <a:fillRect/>
                    </a:stretch>
                  </pic:blipFill>
                  <pic:spPr>
                    <a:xfrm>
                      <a:off x="0" y="0"/>
                      <a:ext cx="9145" cy="12193"/>
                    </a:xfrm>
                    <a:prstGeom prst="rect">
                      <a:avLst/>
                    </a:prstGeom>
                  </pic:spPr>
                </pic:pic>
              </a:graphicData>
            </a:graphic>
          </wp:inline>
        </w:drawing>
      </w:r>
      <w:r w:rsidRPr="00DF49E1">
        <w:rPr>
          <w:b/>
          <w:bCs/>
          <w:sz w:val="32"/>
        </w:rPr>
        <w:t>Definitions:</w:t>
      </w:r>
    </w:p>
    <w:p w14:paraId="5A457365" w14:textId="77777777" w:rsidR="00596957" w:rsidRDefault="00000000">
      <w:pPr>
        <w:spacing w:after="111" w:line="252" w:lineRule="auto"/>
        <w:ind w:left="432" w:right="230" w:firstLine="504"/>
        <w:jc w:val="both"/>
      </w:pPr>
      <w:r w:rsidRPr="00DF49E1">
        <w:rPr>
          <w:b/>
          <w:bCs/>
          <w:sz w:val="28"/>
        </w:rPr>
        <w:t>Wage:</w:t>
      </w:r>
      <w:r>
        <w:rPr>
          <w:sz w:val="28"/>
        </w:rPr>
        <w:t xml:space="preserve"> Wages are paid on an hourly rate and depend on how many hours the employee works in a given pay period. The pay period is usually one or </w:t>
      </w:r>
      <w:r>
        <w:rPr>
          <w:sz w:val="28"/>
        </w:rPr>
        <w:lastRenderedPageBreak/>
        <w:t xml:space="preserve">two weeks and there is no fixed amount per annum. This means if you worked overtime one week and missed a shift the </w:t>
      </w:r>
      <w:r>
        <w:rPr>
          <w:noProof/>
        </w:rPr>
        <w:drawing>
          <wp:inline distT="0" distB="0" distL="0" distR="0" wp14:anchorId="6056D747" wp14:editId="7E8DB999">
            <wp:extent cx="12193" cy="9145"/>
            <wp:effectExtent l="0" t="0" r="0" b="0"/>
            <wp:docPr id="8055" name="Picture 8055"/>
            <wp:cNvGraphicFramePr/>
            <a:graphic xmlns:a="http://schemas.openxmlformats.org/drawingml/2006/main">
              <a:graphicData uri="http://schemas.openxmlformats.org/drawingml/2006/picture">
                <pic:pic xmlns:pic="http://schemas.openxmlformats.org/drawingml/2006/picture">
                  <pic:nvPicPr>
                    <pic:cNvPr id="8055" name="Picture 8055"/>
                    <pic:cNvPicPr/>
                  </pic:nvPicPr>
                  <pic:blipFill>
                    <a:blip r:embed="rId20"/>
                    <a:stretch>
                      <a:fillRect/>
                    </a:stretch>
                  </pic:blipFill>
                  <pic:spPr>
                    <a:xfrm>
                      <a:off x="0" y="0"/>
                      <a:ext cx="12193" cy="9145"/>
                    </a:xfrm>
                    <a:prstGeom prst="rect">
                      <a:avLst/>
                    </a:prstGeom>
                  </pic:spPr>
                </pic:pic>
              </a:graphicData>
            </a:graphic>
          </wp:inline>
        </w:drawing>
      </w:r>
      <w:r>
        <w:rPr>
          <w:sz w:val="28"/>
        </w:rPr>
        <w:t>next week your pay will reflect the changes.</w:t>
      </w:r>
    </w:p>
    <w:p w14:paraId="3568E2B4" w14:textId="77777777" w:rsidR="00596957" w:rsidRDefault="00000000">
      <w:pPr>
        <w:spacing w:after="44" w:line="268" w:lineRule="auto"/>
        <w:ind w:left="446" w:right="259" w:firstLine="451"/>
        <w:jc w:val="both"/>
      </w:pPr>
      <w:r w:rsidRPr="00DF49E1">
        <w:rPr>
          <w:b/>
          <w:bCs/>
          <w:sz w:val="30"/>
        </w:rPr>
        <w:t>Salary</w:t>
      </w:r>
      <w:r>
        <w:rPr>
          <w:sz w:val="30"/>
        </w:rPr>
        <w:t>: A salary is a fixed amount paid to an employee over a 12-month period. An employee usually receives their salary on a monthly basis or any other period as determined by an agreement.</w:t>
      </w:r>
    </w:p>
    <w:p w14:paraId="13CDD448" w14:textId="462E3C8D" w:rsidR="00596957" w:rsidRPr="00DF49E1" w:rsidRDefault="00000000" w:rsidP="00DF49E1">
      <w:pPr>
        <w:spacing w:after="78" w:line="268" w:lineRule="auto"/>
        <w:ind w:left="360" w:right="274"/>
        <w:jc w:val="both"/>
        <w:rPr>
          <w:rFonts w:ascii="Times New Roman" w:eastAsia="Times New Roman" w:hAnsi="Times New Roman" w:cs="Times New Roman"/>
          <w:sz w:val="30"/>
        </w:rPr>
      </w:pPr>
      <w:r w:rsidRPr="00DF49E1">
        <w:rPr>
          <w:sz w:val="30"/>
        </w:rPr>
        <w:t xml:space="preserve">The most obvious difference between salaries and wages is that with a salary you know how much you will receive per year. Whereas with wages, it all depends on how much you </w:t>
      </w:r>
      <w:r w:rsidRPr="00DF49E1">
        <w:rPr>
          <w:rFonts w:ascii="Times New Roman" w:eastAsia="Times New Roman" w:hAnsi="Times New Roman" w:cs="Times New Roman"/>
          <w:sz w:val="30"/>
        </w:rPr>
        <w:t>work.</w:t>
      </w:r>
    </w:p>
    <w:p w14:paraId="2C351A72" w14:textId="77777777" w:rsidR="00DF49E1" w:rsidRDefault="00DF49E1">
      <w:pPr>
        <w:spacing w:after="37" w:line="268" w:lineRule="auto"/>
        <w:ind w:left="403" w:right="9" w:firstLine="4"/>
        <w:jc w:val="both"/>
        <w:rPr>
          <w:sz w:val="30"/>
        </w:rPr>
      </w:pPr>
    </w:p>
    <w:p w14:paraId="5A558D2B" w14:textId="782485FC" w:rsidR="00596957" w:rsidRPr="00DF49E1" w:rsidRDefault="00000000">
      <w:pPr>
        <w:spacing w:after="37" w:line="268" w:lineRule="auto"/>
        <w:ind w:left="403" w:right="9" w:firstLine="4"/>
        <w:jc w:val="both"/>
        <w:rPr>
          <w:b/>
          <w:bCs/>
        </w:rPr>
      </w:pPr>
      <w:r w:rsidRPr="00DF49E1">
        <w:rPr>
          <w:b/>
          <w:bCs/>
          <w:sz w:val="30"/>
        </w:rPr>
        <w:t>Objectives of wage and salary administration are:</w:t>
      </w:r>
    </w:p>
    <w:p w14:paraId="1F15A19C" w14:textId="5A6CC25F" w:rsidR="00596957" w:rsidRDefault="00000000">
      <w:pPr>
        <w:spacing w:after="132" w:line="268" w:lineRule="auto"/>
        <w:ind w:left="283" w:right="9" w:firstLine="192"/>
        <w:jc w:val="both"/>
      </w:pPr>
      <w:r>
        <w:rPr>
          <w:noProof/>
        </w:rPr>
        <w:drawing>
          <wp:anchor distT="0" distB="0" distL="114300" distR="114300" simplePos="0" relativeHeight="251663360" behindDoc="0" locked="0" layoutInCell="1" allowOverlap="0" wp14:anchorId="7EE55FB8" wp14:editId="40961718">
            <wp:simplePos x="0" y="0"/>
            <wp:positionH relativeFrom="page">
              <wp:posOffset>4240053</wp:posOffset>
            </wp:positionH>
            <wp:positionV relativeFrom="page">
              <wp:posOffset>10108129</wp:posOffset>
            </wp:positionV>
            <wp:extent cx="18289" cy="18290"/>
            <wp:effectExtent l="0" t="0" r="0" b="0"/>
            <wp:wrapTopAndBottom/>
            <wp:docPr id="8107" name="Picture 8107"/>
            <wp:cNvGraphicFramePr/>
            <a:graphic xmlns:a="http://schemas.openxmlformats.org/drawingml/2006/main">
              <a:graphicData uri="http://schemas.openxmlformats.org/drawingml/2006/picture">
                <pic:pic xmlns:pic="http://schemas.openxmlformats.org/drawingml/2006/picture">
                  <pic:nvPicPr>
                    <pic:cNvPr id="8107" name="Picture 8107"/>
                    <pic:cNvPicPr/>
                  </pic:nvPicPr>
                  <pic:blipFill>
                    <a:blip r:embed="rId21"/>
                    <a:stretch>
                      <a:fillRect/>
                    </a:stretch>
                  </pic:blipFill>
                  <pic:spPr>
                    <a:xfrm>
                      <a:off x="0" y="0"/>
                      <a:ext cx="18289" cy="18290"/>
                    </a:xfrm>
                    <a:prstGeom prst="rect">
                      <a:avLst/>
                    </a:prstGeom>
                  </pic:spPr>
                </pic:pic>
              </a:graphicData>
            </a:graphic>
          </wp:anchor>
        </w:drawing>
      </w:r>
      <w:r>
        <w:rPr>
          <w:noProof/>
        </w:rPr>
        <w:drawing>
          <wp:anchor distT="0" distB="0" distL="114300" distR="114300" simplePos="0" relativeHeight="251664384" behindDoc="0" locked="0" layoutInCell="1" allowOverlap="0" wp14:anchorId="5900DA4B" wp14:editId="10C362A4">
            <wp:simplePos x="0" y="0"/>
            <wp:positionH relativeFrom="page">
              <wp:posOffset>2874457</wp:posOffset>
            </wp:positionH>
            <wp:positionV relativeFrom="page">
              <wp:posOffset>10153853</wp:posOffset>
            </wp:positionV>
            <wp:extent cx="15241" cy="12193"/>
            <wp:effectExtent l="0" t="0" r="0" b="0"/>
            <wp:wrapTopAndBottom/>
            <wp:docPr id="8108" name="Picture 8108"/>
            <wp:cNvGraphicFramePr/>
            <a:graphic xmlns:a="http://schemas.openxmlformats.org/drawingml/2006/main">
              <a:graphicData uri="http://schemas.openxmlformats.org/drawingml/2006/picture">
                <pic:pic xmlns:pic="http://schemas.openxmlformats.org/drawingml/2006/picture">
                  <pic:nvPicPr>
                    <pic:cNvPr id="8108" name="Picture 8108"/>
                    <pic:cNvPicPr/>
                  </pic:nvPicPr>
                  <pic:blipFill>
                    <a:blip r:embed="rId22"/>
                    <a:stretch>
                      <a:fillRect/>
                    </a:stretch>
                  </pic:blipFill>
                  <pic:spPr>
                    <a:xfrm>
                      <a:off x="0" y="0"/>
                      <a:ext cx="15241" cy="12193"/>
                    </a:xfrm>
                    <a:prstGeom prst="rect">
                      <a:avLst/>
                    </a:prstGeom>
                  </pic:spPr>
                </pic:pic>
              </a:graphicData>
            </a:graphic>
          </wp:anchor>
        </w:drawing>
      </w:r>
      <w:r>
        <w:rPr>
          <w:noProof/>
        </w:rPr>
        <w:drawing>
          <wp:inline distT="0" distB="0" distL="0" distR="0" wp14:anchorId="32ABD691" wp14:editId="055339DE">
            <wp:extent cx="216423" cy="30483"/>
            <wp:effectExtent l="0" t="0" r="0" b="0"/>
            <wp:docPr id="204429" name="Picture 204429"/>
            <wp:cNvGraphicFramePr/>
            <a:graphic xmlns:a="http://schemas.openxmlformats.org/drawingml/2006/main">
              <a:graphicData uri="http://schemas.openxmlformats.org/drawingml/2006/picture">
                <pic:pic xmlns:pic="http://schemas.openxmlformats.org/drawingml/2006/picture">
                  <pic:nvPicPr>
                    <pic:cNvPr id="204429" name="Picture 204429"/>
                    <pic:cNvPicPr/>
                  </pic:nvPicPr>
                  <pic:blipFill>
                    <a:blip r:embed="rId23"/>
                    <a:stretch>
                      <a:fillRect/>
                    </a:stretch>
                  </pic:blipFill>
                  <pic:spPr>
                    <a:xfrm>
                      <a:off x="0" y="0"/>
                      <a:ext cx="216423" cy="30483"/>
                    </a:xfrm>
                    <a:prstGeom prst="rect">
                      <a:avLst/>
                    </a:prstGeom>
                  </pic:spPr>
                </pic:pic>
              </a:graphicData>
            </a:graphic>
          </wp:inline>
        </w:drawing>
      </w:r>
      <w:r>
        <w:rPr>
          <w:sz w:val="28"/>
        </w:rPr>
        <w:t xml:space="preserve">(i) To ensure equity in respect of payment of salary/wages in terms of equal pay for </w:t>
      </w:r>
      <w:r>
        <w:rPr>
          <w:noProof/>
        </w:rPr>
        <w:drawing>
          <wp:inline distT="0" distB="0" distL="0" distR="0" wp14:anchorId="64DFAE2C" wp14:editId="7429B47C">
            <wp:extent cx="60964" cy="94497"/>
            <wp:effectExtent l="0" t="0" r="0" b="0"/>
            <wp:docPr id="204431" name="Picture 204431"/>
            <wp:cNvGraphicFramePr/>
            <a:graphic xmlns:a="http://schemas.openxmlformats.org/drawingml/2006/main">
              <a:graphicData uri="http://schemas.openxmlformats.org/drawingml/2006/picture">
                <pic:pic xmlns:pic="http://schemas.openxmlformats.org/drawingml/2006/picture">
                  <pic:nvPicPr>
                    <pic:cNvPr id="204431" name="Picture 204431"/>
                    <pic:cNvPicPr/>
                  </pic:nvPicPr>
                  <pic:blipFill>
                    <a:blip r:embed="rId24"/>
                    <a:stretch>
                      <a:fillRect/>
                    </a:stretch>
                  </pic:blipFill>
                  <pic:spPr>
                    <a:xfrm>
                      <a:off x="0" y="0"/>
                      <a:ext cx="60964" cy="94497"/>
                    </a:xfrm>
                    <a:prstGeom prst="rect">
                      <a:avLst/>
                    </a:prstGeom>
                  </pic:spPr>
                </pic:pic>
              </a:graphicData>
            </a:graphic>
          </wp:inline>
        </w:drawing>
      </w:r>
      <w:r>
        <w:rPr>
          <w:rFonts w:ascii="Times New Roman" w:eastAsia="Times New Roman" w:hAnsi="Times New Roman" w:cs="Times New Roman"/>
          <w:sz w:val="28"/>
        </w:rPr>
        <w:t>equal work.</w:t>
      </w:r>
    </w:p>
    <w:p w14:paraId="1BE5A23C" w14:textId="78A54C5A" w:rsidR="00596957" w:rsidRDefault="00000000">
      <w:pPr>
        <w:numPr>
          <w:ilvl w:val="0"/>
          <w:numId w:val="1"/>
        </w:numPr>
        <w:spacing w:after="122" w:line="252" w:lineRule="auto"/>
        <w:ind w:hanging="557"/>
        <w:jc w:val="both"/>
      </w:pPr>
      <w:r>
        <w:rPr>
          <w:noProof/>
        </w:rPr>
        <w:drawing>
          <wp:anchor distT="0" distB="0" distL="114300" distR="114300" simplePos="0" relativeHeight="251666432" behindDoc="0" locked="0" layoutInCell="1" allowOverlap="0" wp14:anchorId="5051A132" wp14:editId="786F1D3E">
            <wp:simplePos x="0" y="0"/>
            <wp:positionH relativeFrom="column">
              <wp:posOffset>-42674</wp:posOffset>
            </wp:positionH>
            <wp:positionV relativeFrom="paragraph">
              <wp:posOffset>700177</wp:posOffset>
            </wp:positionV>
            <wp:extent cx="292628" cy="100593"/>
            <wp:effectExtent l="0" t="0" r="0" b="0"/>
            <wp:wrapSquare wrapText="bothSides"/>
            <wp:docPr id="204438" name="Picture 204438"/>
            <wp:cNvGraphicFramePr/>
            <a:graphic xmlns:a="http://schemas.openxmlformats.org/drawingml/2006/main">
              <a:graphicData uri="http://schemas.openxmlformats.org/drawingml/2006/picture">
                <pic:pic xmlns:pic="http://schemas.openxmlformats.org/drawingml/2006/picture">
                  <pic:nvPicPr>
                    <pic:cNvPr id="204438" name="Picture 204438"/>
                    <pic:cNvPicPr/>
                  </pic:nvPicPr>
                  <pic:blipFill>
                    <a:blip r:embed="rId25"/>
                    <a:stretch>
                      <a:fillRect/>
                    </a:stretch>
                  </pic:blipFill>
                  <pic:spPr>
                    <a:xfrm>
                      <a:off x="0" y="0"/>
                      <a:ext cx="292628" cy="100593"/>
                    </a:xfrm>
                    <a:prstGeom prst="rect">
                      <a:avLst/>
                    </a:prstGeom>
                  </pic:spPr>
                </pic:pic>
              </a:graphicData>
            </a:graphic>
          </wp:anchor>
        </w:drawing>
      </w:r>
      <w:r>
        <w:rPr>
          <w:sz w:val="28"/>
        </w:rPr>
        <w:t>To establish a system of job analysis so that job description and job specification activities can be accurate and specific.</w:t>
      </w:r>
    </w:p>
    <w:p w14:paraId="538D92FD" w14:textId="77777777" w:rsidR="00596957" w:rsidRDefault="00000000">
      <w:pPr>
        <w:numPr>
          <w:ilvl w:val="0"/>
          <w:numId w:val="1"/>
        </w:numPr>
        <w:spacing w:after="121" w:line="252" w:lineRule="auto"/>
        <w:ind w:hanging="557"/>
        <w:jc w:val="both"/>
      </w:pPr>
      <w:r>
        <w:rPr>
          <w:sz w:val="28"/>
        </w:rPr>
        <w:t xml:space="preserve">To create a pool of talented, they can deliver quality goods and services at reasonable </w:t>
      </w:r>
    </w:p>
    <w:p w14:paraId="794CE0C7" w14:textId="77777777" w:rsidR="00596957" w:rsidRDefault="00000000">
      <w:pPr>
        <w:numPr>
          <w:ilvl w:val="0"/>
          <w:numId w:val="1"/>
        </w:numPr>
        <w:spacing w:after="138" w:line="252" w:lineRule="auto"/>
        <w:ind w:hanging="557"/>
        <w:jc w:val="both"/>
      </w:pPr>
      <w:r>
        <w:rPr>
          <w:sz w:val="28"/>
        </w:rPr>
        <w:t>To make employees aware of wage and salary policies, procedures, etc.</w:t>
      </w:r>
    </w:p>
    <w:p w14:paraId="15582F93" w14:textId="77777777" w:rsidR="00596957" w:rsidRDefault="00000000">
      <w:pPr>
        <w:numPr>
          <w:ilvl w:val="0"/>
          <w:numId w:val="1"/>
        </w:numPr>
        <w:spacing w:after="127" w:line="252" w:lineRule="auto"/>
        <w:ind w:hanging="557"/>
        <w:jc w:val="both"/>
      </w:pPr>
      <w:r>
        <w:rPr>
          <w:sz w:val="28"/>
        </w:rPr>
        <w:t>To ensure effective control over all activities concerning wage/salary, welfare, social security, fringe benefit, incentive, bonus etc.</w:t>
      </w:r>
    </w:p>
    <w:p w14:paraId="7325E8D9" w14:textId="35EB3A28" w:rsidR="00596957" w:rsidRDefault="00000000">
      <w:pPr>
        <w:numPr>
          <w:ilvl w:val="0"/>
          <w:numId w:val="1"/>
        </w:numPr>
        <w:spacing w:after="144" w:line="252" w:lineRule="auto"/>
        <w:ind w:hanging="557"/>
        <w:jc w:val="both"/>
      </w:pPr>
      <w:r>
        <w:rPr>
          <w:sz w:val="28"/>
        </w:rPr>
        <w:t xml:space="preserve">To introduce a system for complying with provisions of law, statutes and for </w:t>
      </w:r>
      <w:r w:rsidR="00DF49E1">
        <w:rPr>
          <w:sz w:val="28"/>
        </w:rPr>
        <w:t>proper implementation</w:t>
      </w:r>
      <w:r>
        <w:rPr>
          <w:sz w:val="28"/>
        </w:rPr>
        <w:t xml:space="preserve"> of agreements, settlement in respect of compensation of </w:t>
      </w:r>
      <w:r>
        <w:rPr>
          <w:rFonts w:ascii="Times New Roman" w:eastAsia="Times New Roman" w:hAnsi="Times New Roman" w:cs="Times New Roman"/>
          <w:sz w:val="28"/>
        </w:rPr>
        <w:t>employees.</w:t>
      </w:r>
      <w:r>
        <w:rPr>
          <w:noProof/>
        </w:rPr>
        <w:drawing>
          <wp:inline distT="0" distB="0" distL="0" distR="0" wp14:anchorId="5EBADBBC" wp14:editId="418CA8FE">
            <wp:extent cx="85350" cy="42676"/>
            <wp:effectExtent l="0" t="0" r="0" b="0"/>
            <wp:docPr id="204442" name="Picture 204442"/>
            <wp:cNvGraphicFramePr/>
            <a:graphic xmlns:a="http://schemas.openxmlformats.org/drawingml/2006/main">
              <a:graphicData uri="http://schemas.openxmlformats.org/drawingml/2006/picture">
                <pic:pic xmlns:pic="http://schemas.openxmlformats.org/drawingml/2006/picture">
                  <pic:nvPicPr>
                    <pic:cNvPr id="204442" name="Picture 204442"/>
                    <pic:cNvPicPr/>
                  </pic:nvPicPr>
                  <pic:blipFill>
                    <a:blip r:embed="rId26"/>
                    <a:stretch>
                      <a:fillRect/>
                    </a:stretch>
                  </pic:blipFill>
                  <pic:spPr>
                    <a:xfrm>
                      <a:off x="0" y="0"/>
                      <a:ext cx="85350" cy="42676"/>
                    </a:xfrm>
                    <a:prstGeom prst="rect">
                      <a:avLst/>
                    </a:prstGeom>
                  </pic:spPr>
                </pic:pic>
              </a:graphicData>
            </a:graphic>
          </wp:inline>
        </w:drawing>
      </w:r>
    </w:p>
    <w:p w14:paraId="1062D3DB" w14:textId="77777777" w:rsidR="00596957" w:rsidRDefault="00000000">
      <w:pPr>
        <w:spacing w:after="5" w:line="268" w:lineRule="auto"/>
        <w:ind w:left="120" w:right="9" w:firstLine="4"/>
        <w:jc w:val="both"/>
      </w:pPr>
      <w:r>
        <w:rPr>
          <w:noProof/>
        </w:rPr>
        <w:drawing>
          <wp:inline distT="0" distB="0" distL="0" distR="0" wp14:anchorId="4C3BEF1D" wp14:editId="32511962">
            <wp:extent cx="18289" cy="15241"/>
            <wp:effectExtent l="0" t="0" r="0" b="0"/>
            <wp:docPr id="8097" name="Picture 8097"/>
            <wp:cNvGraphicFramePr/>
            <a:graphic xmlns:a="http://schemas.openxmlformats.org/drawingml/2006/main">
              <a:graphicData uri="http://schemas.openxmlformats.org/drawingml/2006/picture">
                <pic:pic xmlns:pic="http://schemas.openxmlformats.org/drawingml/2006/picture">
                  <pic:nvPicPr>
                    <pic:cNvPr id="8097" name="Picture 8097"/>
                    <pic:cNvPicPr/>
                  </pic:nvPicPr>
                  <pic:blipFill>
                    <a:blip r:embed="rId27"/>
                    <a:stretch>
                      <a:fillRect/>
                    </a:stretch>
                  </pic:blipFill>
                  <pic:spPr>
                    <a:xfrm>
                      <a:off x="0" y="0"/>
                      <a:ext cx="18289" cy="15241"/>
                    </a:xfrm>
                    <a:prstGeom prst="rect">
                      <a:avLst/>
                    </a:prstGeom>
                  </pic:spPr>
                </pic:pic>
              </a:graphicData>
            </a:graphic>
          </wp:inline>
        </w:drawing>
      </w:r>
      <w:r>
        <w:rPr>
          <w:sz w:val="30"/>
        </w:rPr>
        <w:t xml:space="preserve"> (vii) To make evaluation of jobs so that there cannot be any dissatisfaction amongst</w:t>
      </w:r>
    </w:p>
    <w:p w14:paraId="7E8B91BA" w14:textId="77777777" w:rsidR="00596957" w:rsidRDefault="00000000">
      <w:pPr>
        <w:tabs>
          <w:tab w:val="center" w:pos="4728"/>
          <w:tab w:val="center" w:pos="9255"/>
        </w:tabs>
        <w:spacing w:after="53" w:line="252" w:lineRule="auto"/>
      </w:pPr>
      <w:r>
        <w:rPr>
          <w:sz w:val="28"/>
        </w:rPr>
        <w:tab/>
        <w:t>employees in respect of their wages / salaries and other benefits.</w:t>
      </w:r>
      <w:r>
        <w:rPr>
          <w:sz w:val="28"/>
        </w:rPr>
        <w:tab/>
      </w:r>
      <w:r>
        <w:rPr>
          <w:noProof/>
        </w:rPr>
        <w:drawing>
          <wp:inline distT="0" distB="0" distL="0" distR="0" wp14:anchorId="7CACFC9C" wp14:editId="1363F199">
            <wp:extent cx="12193" cy="15242"/>
            <wp:effectExtent l="0" t="0" r="0" b="0"/>
            <wp:docPr id="8100" name="Picture 8100"/>
            <wp:cNvGraphicFramePr/>
            <a:graphic xmlns:a="http://schemas.openxmlformats.org/drawingml/2006/main">
              <a:graphicData uri="http://schemas.openxmlformats.org/drawingml/2006/picture">
                <pic:pic xmlns:pic="http://schemas.openxmlformats.org/drawingml/2006/picture">
                  <pic:nvPicPr>
                    <pic:cNvPr id="8100" name="Picture 8100"/>
                    <pic:cNvPicPr/>
                  </pic:nvPicPr>
                  <pic:blipFill>
                    <a:blip r:embed="rId28"/>
                    <a:stretch>
                      <a:fillRect/>
                    </a:stretch>
                  </pic:blipFill>
                  <pic:spPr>
                    <a:xfrm>
                      <a:off x="0" y="0"/>
                      <a:ext cx="12193" cy="15242"/>
                    </a:xfrm>
                    <a:prstGeom prst="rect">
                      <a:avLst/>
                    </a:prstGeom>
                  </pic:spPr>
                </pic:pic>
              </a:graphicData>
            </a:graphic>
          </wp:inline>
        </w:drawing>
      </w:r>
    </w:p>
    <w:p w14:paraId="4B629B02" w14:textId="35806098" w:rsidR="00596957" w:rsidRDefault="00000000">
      <w:pPr>
        <w:spacing w:after="79" w:line="268" w:lineRule="auto"/>
        <w:ind w:left="518" w:right="9" w:hanging="355"/>
        <w:jc w:val="both"/>
      </w:pPr>
      <w:r>
        <w:rPr>
          <w:noProof/>
        </w:rPr>
        <w:drawing>
          <wp:anchor distT="0" distB="0" distL="114300" distR="114300" simplePos="0" relativeHeight="251667456" behindDoc="0" locked="0" layoutInCell="1" allowOverlap="0" wp14:anchorId="7C38370C" wp14:editId="13A4B79B">
            <wp:simplePos x="0" y="0"/>
            <wp:positionH relativeFrom="column">
              <wp:posOffset>103639</wp:posOffset>
            </wp:positionH>
            <wp:positionV relativeFrom="paragraph">
              <wp:posOffset>150601</wp:posOffset>
            </wp:positionV>
            <wp:extent cx="42675" cy="51821"/>
            <wp:effectExtent l="0" t="0" r="0" b="0"/>
            <wp:wrapSquare wrapText="bothSides"/>
            <wp:docPr id="204446" name="Picture 204446"/>
            <wp:cNvGraphicFramePr/>
            <a:graphic xmlns:a="http://schemas.openxmlformats.org/drawingml/2006/main">
              <a:graphicData uri="http://schemas.openxmlformats.org/drawingml/2006/picture">
                <pic:pic xmlns:pic="http://schemas.openxmlformats.org/drawingml/2006/picture">
                  <pic:nvPicPr>
                    <pic:cNvPr id="204446" name="Picture 204446"/>
                    <pic:cNvPicPr/>
                  </pic:nvPicPr>
                  <pic:blipFill>
                    <a:blip r:embed="rId29"/>
                    <a:stretch>
                      <a:fillRect/>
                    </a:stretch>
                  </pic:blipFill>
                  <pic:spPr>
                    <a:xfrm>
                      <a:off x="0" y="0"/>
                      <a:ext cx="42675" cy="51821"/>
                    </a:xfrm>
                    <a:prstGeom prst="rect">
                      <a:avLst/>
                    </a:prstGeom>
                  </pic:spPr>
                </pic:pic>
              </a:graphicData>
            </a:graphic>
          </wp:anchor>
        </w:drawing>
      </w:r>
      <w:r>
        <w:rPr>
          <w:sz w:val="30"/>
        </w:rPr>
        <w:t xml:space="preserve">(viii) To develop mutual understanding, faith and confidence between employees </w:t>
      </w:r>
      <w:r w:rsidR="00465695">
        <w:rPr>
          <w:sz w:val="30"/>
        </w:rPr>
        <w:t>and management</w:t>
      </w:r>
      <w:r>
        <w:rPr>
          <w:sz w:val="30"/>
        </w:rPr>
        <w:t xml:space="preserve"> through introducing fair and attractive compensation package.</w:t>
      </w:r>
    </w:p>
    <w:p w14:paraId="20E1811B" w14:textId="3DCB9282" w:rsidR="00596957" w:rsidRDefault="00000000">
      <w:pPr>
        <w:spacing w:after="34" w:line="268" w:lineRule="auto"/>
        <w:ind w:left="859" w:right="9" w:hanging="542"/>
        <w:jc w:val="both"/>
      </w:pPr>
      <w:r>
        <w:rPr>
          <w:noProof/>
        </w:rPr>
        <w:drawing>
          <wp:anchor distT="0" distB="0" distL="114300" distR="114300" simplePos="0" relativeHeight="251668480" behindDoc="0" locked="0" layoutInCell="1" allowOverlap="0" wp14:anchorId="4E0BBA01" wp14:editId="32EB9A12">
            <wp:simplePos x="0" y="0"/>
            <wp:positionH relativeFrom="column">
              <wp:posOffset>301772</wp:posOffset>
            </wp:positionH>
            <wp:positionV relativeFrom="paragraph">
              <wp:posOffset>253774</wp:posOffset>
            </wp:positionV>
            <wp:extent cx="231664" cy="21337"/>
            <wp:effectExtent l="0" t="0" r="0" b="0"/>
            <wp:wrapSquare wrapText="bothSides"/>
            <wp:docPr id="204448" name="Picture 204448"/>
            <wp:cNvGraphicFramePr/>
            <a:graphic xmlns:a="http://schemas.openxmlformats.org/drawingml/2006/main">
              <a:graphicData uri="http://schemas.openxmlformats.org/drawingml/2006/picture">
                <pic:pic xmlns:pic="http://schemas.openxmlformats.org/drawingml/2006/picture">
                  <pic:nvPicPr>
                    <pic:cNvPr id="204448" name="Picture 204448"/>
                    <pic:cNvPicPr/>
                  </pic:nvPicPr>
                  <pic:blipFill>
                    <a:blip r:embed="rId30"/>
                    <a:stretch>
                      <a:fillRect/>
                    </a:stretch>
                  </pic:blipFill>
                  <pic:spPr>
                    <a:xfrm>
                      <a:off x="0" y="0"/>
                      <a:ext cx="231664" cy="21337"/>
                    </a:xfrm>
                    <a:prstGeom prst="rect">
                      <a:avLst/>
                    </a:prstGeom>
                  </pic:spPr>
                </pic:pic>
              </a:graphicData>
            </a:graphic>
          </wp:anchor>
        </w:drawing>
      </w:r>
      <w:r>
        <w:rPr>
          <w:sz w:val="30"/>
        </w:rPr>
        <w:t>(ix)</w:t>
      </w:r>
      <w:r w:rsidR="00465695">
        <w:rPr>
          <w:sz w:val="30"/>
        </w:rPr>
        <w:t xml:space="preserve"> </w:t>
      </w:r>
      <w:r>
        <w:rPr>
          <w:sz w:val="30"/>
        </w:rPr>
        <w:t xml:space="preserve">To ensure maintenance of internal equity, external equity and individual equity in respect of providing compensation to employees. </w:t>
      </w:r>
      <w:r>
        <w:rPr>
          <w:noProof/>
        </w:rPr>
        <w:drawing>
          <wp:inline distT="0" distB="0" distL="0" distR="0" wp14:anchorId="138278FC" wp14:editId="0F682A3A">
            <wp:extent cx="15241" cy="12194"/>
            <wp:effectExtent l="0" t="0" r="0" b="0"/>
            <wp:docPr id="8106" name="Picture 8106"/>
            <wp:cNvGraphicFramePr/>
            <a:graphic xmlns:a="http://schemas.openxmlformats.org/drawingml/2006/main">
              <a:graphicData uri="http://schemas.openxmlformats.org/drawingml/2006/picture">
                <pic:pic xmlns:pic="http://schemas.openxmlformats.org/drawingml/2006/picture">
                  <pic:nvPicPr>
                    <pic:cNvPr id="8106" name="Picture 8106"/>
                    <pic:cNvPicPr/>
                  </pic:nvPicPr>
                  <pic:blipFill>
                    <a:blip r:embed="rId31"/>
                    <a:stretch>
                      <a:fillRect/>
                    </a:stretch>
                  </pic:blipFill>
                  <pic:spPr>
                    <a:xfrm>
                      <a:off x="0" y="0"/>
                      <a:ext cx="15241" cy="12194"/>
                    </a:xfrm>
                    <a:prstGeom prst="rect">
                      <a:avLst/>
                    </a:prstGeom>
                  </pic:spPr>
                </pic:pic>
              </a:graphicData>
            </a:graphic>
          </wp:inline>
        </w:drawing>
      </w:r>
    </w:p>
    <w:p w14:paraId="3A1D8359" w14:textId="77777777" w:rsidR="00465695" w:rsidRDefault="00000000">
      <w:pPr>
        <w:spacing w:after="139" w:line="268" w:lineRule="auto"/>
        <w:ind w:left="134" w:right="9" w:firstLine="442"/>
        <w:jc w:val="both"/>
        <w:rPr>
          <w:sz w:val="30"/>
        </w:rPr>
      </w:pPr>
      <w:r>
        <w:rPr>
          <w:sz w:val="30"/>
        </w:rPr>
        <w:t>(x) To develop a 'culture of recip</w:t>
      </w:r>
      <w:r w:rsidR="00465695">
        <w:rPr>
          <w:sz w:val="30"/>
        </w:rPr>
        <w:t>r</w:t>
      </w:r>
      <w:r>
        <w:rPr>
          <w:sz w:val="30"/>
        </w:rPr>
        <w:t xml:space="preserve">ocality' among two parties (employer and employees) to contribute to each other through introduction of attractive compensation package. </w:t>
      </w:r>
    </w:p>
    <w:p w14:paraId="7ED8F1CF" w14:textId="77777777" w:rsidR="00465695" w:rsidRDefault="00465695">
      <w:pPr>
        <w:spacing w:after="139" w:line="268" w:lineRule="auto"/>
        <w:ind w:left="134" w:right="9" w:firstLine="442"/>
        <w:jc w:val="both"/>
        <w:rPr>
          <w:sz w:val="30"/>
        </w:rPr>
      </w:pPr>
    </w:p>
    <w:p w14:paraId="11F26400" w14:textId="77777777" w:rsidR="00465695" w:rsidRDefault="00465695">
      <w:pPr>
        <w:spacing w:after="139" w:line="268" w:lineRule="auto"/>
        <w:ind w:left="134" w:right="9" w:firstLine="442"/>
        <w:jc w:val="both"/>
        <w:rPr>
          <w:sz w:val="30"/>
        </w:rPr>
      </w:pPr>
    </w:p>
    <w:p w14:paraId="7744D291" w14:textId="77777777" w:rsidR="00465695" w:rsidRDefault="00465695">
      <w:pPr>
        <w:spacing w:after="139" w:line="268" w:lineRule="auto"/>
        <w:ind w:left="134" w:right="9" w:firstLine="442"/>
        <w:jc w:val="both"/>
        <w:rPr>
          <w:sz w:val="30"/>
        </w:rPr>
      </w:pPr>
    </w:p>
    <w:p w14:paraId="0622B96F" w14:textId="1AF2FF9C" w:rsidR="00596957" w:rsidRPr="00465695" w:rsidRDefault="00000000">
      <w:pPr>
        <w:spacing w:after="139" w:line="268" w:lineRule="auto"/>
        <w:ind w:left="134" w:right="9" w:firstLine="442"/>
        <w:jc w:val="both"/>
        <w:rPr>
          <w:b/>
          <w:bCs/>
        </w:rPr>
      </w:pPr>
      <w:r w:rsidRPr="00465695">
        <w:rPr>
          <w:b/>
          <w:bCs/>
          <w:sz w:val="30"/>
        </w:rPr>
        <w:t>Wage differentials:</w:t>
      </w:r>
    </w:p>
    <w:p w14:paraId="7D309BE1" w14:textId="77777777" w:rsidR="00596957" w:rsidRDefault="00000000">
      <w:pPr>
        <w:spacing w:after="241" w:line="263" w:lineRule="auto"/>
        <w:ind w:left="91" w:firstLine="480"/>
        <w:jc w:val="both"/>
      </w:pPr>
      <w:r>
        <w:rPr>
          <w:sz w:val="32"/>
        </w:rPr>
        <w:t>Definition: The difference in wages between workers with different skills in same industry or between those with comparable skills in dlfferent industries or localities.</w:t>
      </w:r>
    </w:p>
    <w:p w14:paraId="4CD90EA8" w14:textId="4946354D" w:rsidR="00596957" w:rsidRDefault="00000000">
      <w:pPr>
        <w:spacing w:after="92" w:line="268" w:lineRule="auto"/>
        <w:ind w:left="14" w:right="9" w:firstLine="106"/>
        <w:jc w:val="both"/>
      </w:pPr>
      <w:r>
        <w:rPr>
          <w:noProof/>
        </w:rPr>
        <w:drawing>
          <wp:inline distT="0" distB="0" distL="0" distR="0" wp14:anchorId="4619F052" wp14:editId="6C255F9D">
            <wp:extent cx="24386" cy="24386"/>
            <wp:effectExtent l="0" t="0" r="0" b="0"/>
            <wp:docPr id="12175" name="Picture 12175"/>
            <wp:cNvGraphicFramePr/>
            <a:graphic xmlns:a="http://schemas.openxmlformats.org/drawingml/2006/main">
              <a:graphicData uri="http://schemas.openxmlformats.org/drawingml/2006/picture">
                <pic:pic xmlns:pic="http://schemas.openxmlformats.org/drawingml/2006/picture">
                  <pic:nvPicPr>
                    <pic:cNvPr id="12175" name="Picture 12175"/>
                    <pic:cNvPicPr/>
                  </pic:nvPicPr>
                  <pic:blipFill>
                    <a:blip r:embed="rId32"/>
                    <a:stretch>
                      <a:fillRect/>
                    </a:stretch>
                  </pic:blipFill>
                  <pic:spPr>
                    <a:xfrm>
                      <a:off x="0" y="0"/>
                      <a:ext cx="24386" cy="24386"/>
                    </a:xfrm>
                    <a:prstGeom prst="rect">
                      <a:avLst/>
                    </a:prstGeom>
                  </pic:spPr>
                </pic:pic>
              </a:graphicData>
            </a:graphic>
          </wp:inline>
        </w:drawing>
      </w:r>
      <w:r>
        <w:rPr>
          <w:sz w:val="30"/>
        </w:rPr>
        <w:t xml:space="preserve"> The wage differentials help in building the </w:t>
      </w:r>
      <w:r w:rsidR="00465695">
        <w:rPr>
          <w:sz w:val="30"/>
        </w:rPr>
        <w:t>wa</w:t>
      </w:r>
      <w:r>
        <w:rPr>
          <w:sz w:val="30"/>
        </w:rPr>
        <w:t>ge structures for various levels and types of jobs in an organization, as they are inevitabl</w:t>
      </w:r>
      <w:r w:rsidR="00465695">
        <w:rPr>
          <w:sz w:val="30"/>
        </w:rPr>
        <w:t>e</w:t>
      </w:r>
      <w:r>
        <w:rPr>
          <w:sz w:val="30"/>
        </w:rPr>
        <w:t xml:space="preserve"> They relate to skill, training and experience, nature and complexity of the job, responsibilities and accountability of the person doing that job and the economic and social status of the geographical area. </w:t>
      </w:r>
      <w:r>
        <w:rPr>
          <w:noProof/>
        </w:rPr>
        <w:drawing>
          <wp:inline distT="0" distB="0" distL="0" distR="0" wp14:anchorId="70D20477" wp14:editId="440241F1">
            <wp:extent cx="21337" cy="27435"/>
            <wp:effectExtent l="0" t="0" r="0" b="0"/>
            <wp:docPr id="12176" name="Picture 12176"/>
            <wp:cNvGraphicFramePr/>
            <a:graphic xmlns:a="http://schemas.openxmlformats.org/drawingml/2006/main">
              <a:graphicData uri="http://schemas.openxmlformats.org/drawingml/2006/picture">
                <pic:pic xmlns:pic="http://schemas.openxmlformats.org/drawingml/2006/picture">
                  <pic:nvPicPr>
                    <pic:cNvPr id="12176" name="Picture 12176"/>
                    <pic:cNvPicPr/>
                  </pic:nvPicPr>
                  <pic:blipFill>
                    <a:blip r:embed="rId33"/>
                    <a:stretch>
                      <a:fillRect/>
                    </a:stretch>
                  </pic:blipFill>
                  <pic:spPr>
                    <a:xfrm>
                      <a:off x="0" y="0"/>
                      <a:ext cx="21337" cy="27435"/>
                    </a:xfrm>
                    <a:prstGeom prst="rect">
                      <a:avLst/>
                    </a:prstGeom>
                  </pic:spPr>
                </pic:pic>
              </a:graphicData>
            </a:graphic>
          </wp:inline>
        </w:drawing>
      </w:r>
    </w:p>
    <w:p w14:paraId="48FE6C18" w14:textId="77777777" w:rsidR="00465695" w:rsidRPr="00465695" w:rsidRDefault="00000000">
      <w:pPr>
        <w:tabs>
          <w:tab w:val="center" w:pos="6202"/>
        </w:tabs>
        <w:spacing w:after="1"/>
        <w:ind w:left="-15"/>
        <w:rPr>
          <w:b/>
          <w:bCs/>
          <w:sz w:val="34"/>
        </w:rPr>
      </w:pPr>
      <w:r w:rsidRPr="00465695">
        <w:rPr>
          <w:b/>
          <w:bCs/>
          <w:sz w:val="34"/>
        </w:rPr>
        <w:t>Factors Affecting Wage &amp; Salary Levels:</w:t>
      </w:r>
    </w:p>
    <w:p w14:paraId="3E14300D" w14:textId="41933FAB" w:rsidR="00596957" w:rsidRDefault="00000000">
      <w:pPr>
        <w:tabs>
          <w:tab w:val="center" w:pos="6202"/>
        </w:tabs>
        <w:spacing w:after="1"/>
        <w:ind w:left="-15"/>
      </w:pPr>
      <w:r>
        <w:rPr>
          <w:sz w:val="34"/>
        </w:rPr>
        <w:tab/>
      </w:r>
      <w:r>
        <w:rPr>
          <w:noProof/>
        </w:rPr>
        <w:drawing>
          <wp:inline distT="0" distB="0" distL="0" distR="0" wp14:anchorId="25A88601" wp14:editId="4D29AAD4">
            <wp:extent cx="18289" cy="12193"/>
            <wp:effectExtent l="0" t="0" r="0" b="0"/>
            <wp:docPr id="12177" name="Picture 12177"/>
            <wp:cNvGraphicFramePr/>
            <a:graphic xmlns:a="http://schemas.openxmlformats.org/drawingml/2006/main">
              <a:graphicData uri="http://schemas.openxmlformats.org/drawingml/2006/picture">
                <pic:pic xmlns:pic="http://schemas.openxmlformats.org/drawingml/2006/picture">
                  <pic:nvPicPr>
                    <pic:cNvPr id="12177" name="Picture 12177"/>
                    <pic:cNvPicPr/>
                  </pic:nvPicPr>
                  <pic:blipFill>
                    <a:blip r:embed="rId34"/>
                    <a:stretch>
                      <a:fillRect/>
                    </a:stretch>
                  </pic:blipFill>
                  <pic:spPr>
                    <a:xfrm>
                      <a:off x="0" y="0"/>
                      <a:ext cx="18289" cy="12193"/>
                    </a:xfrm>
                    <a:prstGeom prst="rect">
                      <a:avLst/>
                    </a:prstGeom>
                  </pic:spPr>
                </pic:pic>
              </a:graphicData>
            </a:graphic>
          </wp:inline>
        </w:drawing>
      </w:r>
    </w:p>
    <w:p w14:paraId="27844794" w14:textId="59B059D5" w:rsidR="00596957" w:rsidRDefault="00000000">
      <w:pPr>
        <w:spacing w:after="5" w:line="268" w:lineRule="auto"/>
        <w:ind w:left="14" w:right="9" w:firstLine="475"/>
        <w:jc w:val="both"/>
      </w:pPr>
      <w:r>
        <w:rPr>
          <w:sz w:val="30"/>
        </w:rPr>
        <w:t>Following are certain factors affecting the wage and sal</w:t>
      </w:r>
      <w:r w:rsidR="00465695">
        <w:rPr>
          <w:sz w:val="30"/>
        </w:rPr>
        <w:t>ary</w:t>
      </w:r>
      <w:r>
        <w:rPr>
          <w:sz w:val="30"/>
        </w:rPr>
        <w:t xml:space="preserve"> structure of workers:</w:t>
      </w:r>
    </w:p>
    <w:p w14:paraId="18BABEFA" w14:textId="4204CBB1" w:rsidR="00596957" w:rsidRDefault="00596957">
      <w:pPr>
        <w:spacing w:after="0"/>
        <w:ind w:left="1190"/>
      </w:pPr>
    </w:p>
    <w:p w14:paraId="4F3D37DD" w14:textId="77777777" w:rsidR="00596957" w:rsidRDefault="00000000">
      <w:pPr>
        <w:numPr>
          <w:ilvl w:val="0"/>
          <w:numId w:val="2"/>
        </w:numPr>
        <w:spacing w:after="83" w:line="268" w:lineRule="auto"/>
        <w:ind w:right="9" w:hanging="624"/>
        <w:jc w:val="both"/>
      </w:pPr>
      <w:r>
        <w:rPr>
          <w:noProof/>
        </w:rPr>
        <w:drawing>
          <wp:anchor distT="0" distB="0" distL="114300" distR="114300" simplePos="0" relativeHeight="251669504" behindDoc="0" locked="0" layoutInCell="1" allowOverlap="0" wp14:anchorId="5888297D" wp14:editId="7AAC978B">
            <wp:simplePos x="0" y="0"/>
            <wp:positionH relativeFrom="page">
              <wp:posOffset>155458</wp:posOffset>
            </wp:positionH>
            <wp:positionV relativeFrom="page">
              <wp:posOffset>3289105</wp:posOffset>
            </wp:positionV>
            <wp:extent cx="3048" cy="3048"/>
            <wp:effectExtent l="0" t="0" r="0" b="0"/>
            <wp:wrapSquare wrapText="bothSides"/>
            <wp:docPr id="12178" name="Picture 12178"/>
            <wp:cNvGraphicFramePr/>
            <a:graphic xmlns:a="http://schemas.openxmlformats.org/drawingml/2006/main">
              <a:graphicData uri="http://schemas.openxmlformats.org/drawingml/2006/picture">
                <pic:pic xmlns:pic="http://schemas.openxmlformats.org/drawingml/2006/picture">
                  <pic:nvPicPr>
                    <pic:cNvPr id="12178" name="Picture 12178"/>
                    <pic:cNvPicPr/>
                  </pic:nvPicPr>
                  <pic:blipFill>
                    <a:blip r:embed="rId35"/>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70528" behindDoc="0" locked="0" layoutInCell="1" allowOverlap="0" wp14:anchorId="4A3EA85B" wp14:editId="60CD8472">
            <wp:simplePos x="0" y="0"/>
            <wp:positionH relativeFrom="page">
              <wp:posOffset>137169</wp:posOffset>
            </wp:positionH>
            <wp:positionV relativeFrom="page">
              <wp:posOffset>4081660</wp:posOffset>
            </wp:positionV>
            <wp:extent cx="9145" cy="6097"/>
            <wp:effectExtent l="0" t="0" r="0" b="0"/>
            <wp:wrapSquare wrapText="bothSides"/>
            <wp:docPr id="12180" name="Picture 12180"/>
            <wp:cNvGraphicFramePr/>
            <a:graphic xmlns:a="http://schemas.openxmlformats.org/drawingml/2006/main">
              <a:graphicData uri="http://schemas.openxmlformats.org/drawingml/2006/picture">
                <pic:pic xmlns:pic="http://schemas.openxmlformats.org/drawingml/2006/picture">
                  <pic:nvPicPr>
                    <pic:cNvPr id="12180" name="Picture 12180"/>
                    <pic:cNvPicPr/>
                  </pic:nvPicPr>
                  <pic:blipFill>
                    <a:blip r:embed="rId36"/>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671552" behindDoc="0" locked="0" layoutInCell="1" allowOverlap="0" wp14:anchorId="475EFE01" wp14:editId="2243381E">
            <wp:simplePos x="0" y="0"/>
            <wp:positionH relativeFrom="page">
              <wp:posOffset>7391897</wp:posOffset>
            </wp:positionH>
            <wp:positionV relativeFrom="page">
              <wp:posOffset>4752284</wp:posOffset>
            </wp:positionV>
            <wp:extent cx="6097" cy="6097"/>
            <wp:effectExtent l="0" t="0" r="0" b="0"/>
            <wp:wrapSquare wrapText="bothSides"/>
            <wp:docPr id="12183" name="Picture 12183"/>
            <wp:cNvGraphicFramePr/>
            <a:graphic xmlns:a="http://schemas.openxmlformats.org/drawingml/2006/main">
              <a:graphicData uri="http://schemas.openxmlformats.org/drawingml/2006/picture">
                <pic:pic xmlns:pic="http://schemas.openxmlformats.org/drawingml/2006/picture">
                  <pic:nvPicPr>
                    <pic:cNvPr id="12183" name="Picture 12183"/>
                    <pic:cNvPicPr/>
                  </pic:nvPicPr>
                  <pic:blipFill>
                    <a:blip r:embed="rId37"/>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672576" behindDoc="0" locked="0" layoutInCell="1" allowOverlap="0" wp14:anchorId="07CCA2E1" wp14:editId="50914C42">
            <wp:simplePos x="0" y="0"/>
            <wp:positionH relativeFrom="page">
              <wp:posOffset>7449813</wp:posOffset>
            </wp:positionH>
            <wp:positionV relativeFrom="page">
              <wp:posOffset>9114386</wp:posOffset>
            </wp:positionV>
            <wp:extent cx="15241" cy="15241"/>
            <wp:effectExtent l="0" t="0" r="0" b="0"/>
            <wp:wrapSquare wrapText="bothSides"/>
            <wp:docPr id="13230" name="Picture 13230"/>
            <wp:cNvGraphicFramePr/>
            <a:graphic xmlns:a="http://schemas.openxmlformats.org/drawingml/2006/main">
              <a:graphicData uri="http://schemas.openxmlformats.org/drawingml/2006/picture">
                <pic:pic xmlns:pic="http://schemas.openxmlformats.org/drawingml/2006/picture">
                  <pic:nvPicPr>
                    <pic:cNvPr id="13230" name="Picture 13230"/>
                    <pic:cNvPicPr/>
                  </pic:nvPicPr>
                  <pic:blipFill>
                    <a:blip r:embed="rId38"/>
                    <a:stretch>
                      <a:fillRect/>
                    </a:stretch>
                  </pic:blipFill>
                  <pic:spPr>
                    <a:xfrm>
                      <a:off x="0" y="0"/>
                      <a:ext cx="15241" cy="15241"/>
                    </a:xfrm>
                    <a:prstGeom prst="rect">
                      <a:avLst/>
                    </a:prstGeom>
                  </pic:spPr>
                </pic:pic>
              </a:graphicData>
            </a:graphic>
          </wp:anchor>
        </w:drawing>
      </w:r>
      <w:r>
        <w:rPr>
          <w:noProof/>
        </w:rPr>
        <w:drawing>
          <wp:anchor distT="0" distB="0" distL="114300" distR="114300" simplePos="0" relativeHeight="251673600" behindDoc="0" locked="0" layoutInCell="1" allowOverlap="0" wp14:anchorId="7127547E" wp14:editId="0CE161C9">
            <wp:simplePos x="0" y="0"/>
            <wp:positionH relativeFrom="page">
              <wp:posOffset>3160989</wp:posOffset>
            </wp:positionH>
            <wp:positionV relativeFrom="page">
              <wp:posOffset>10041066</wp:posOffset>
            </wp:positionV>
            <wp:extent cx="60964" cy="73159"/>
            <wp:effectExtent l="0" t="0" r="0" b="0"/>
            <wp:wrapTopAndBottom/>
            <wp:docPr id="204461" name="Picture 204461"/>
            <wp:cNvGraphicFramePr/>
            <a:graphic xmlns:a="http://schemas.openxmlformats.org/drawingml/2006/main">
              <a:graphicData uri="http://schemas.openxmlformats.org/drawingml/2006/picture">
                <pic:pic xmlns:pic="http://schemas.openxmlformats.org/drawingml/2006/picture">
                  <pic:nvPicPr>
                    <pic:cNvPr id="204461" name="Picture 204461"/>
                    <pic:cNvPicPr/>
                  </pic:nvPicPr>
                  <pic:blipFill>
                    <a:blip r:embed="rId39"/>
                    <a:stretch>
                      <a:fillRect/>
                    </a:stretch>
                  </pic:blipFill>
                  <pic:spPr>
                    <a:xfrm>
                      <a:off x="0" y="0"/>
                      <a:ext cx="60964" cy="73159"/>
                    </a:xfrm>
                    <a:prstGeom prst="rect">
                      <a:avLst/>
                    </a:prstGeom>
                  </pic:spPr>
                </pic:pic>
              </a:graphicData>
            </a:graphic>
          </wp:anchor>
        </w:drawing>
      </w:r>
      <w:r>
        <w:rPr>
          <w:sz w:val="30"/>
        </w:rPr>
        <w:t xml:space="preserve">Organization's ability to pay: Wage increases should be given by those organizations which can afford them. Companies that have good sales and therefore high profits tend to pay higher wages than those which are running at a loss or </w:t>
      </w:r>
      <w:r>
        <w:rPr>
          <w:noProof/>
        </w:rPr>
        <w:drawing>
          <wp:inline distT="0" distB="0" distL="0" distR="0" wp14:anchorId="3D7100CF" wp14:editId="3338E628">
            <wp:extent cx="36578" cy="9145"/>
            <wp:effectExtent l="0" t="0" r="0" b="0"/>
            <wp:docPr id="204459" name="Picture 204459"/>
            <wp:cNvGraphicFramePr/>
            <a:graphic xmlns:a="http://schemas.openxmlformats.org/drawingml/2006/main">
              <a:graphicData uri="http://schemas.openxmlformats.org/drawingml/2006/picture">
                <pic:pic xmlns:pic="http://schemas.openxmlformats.org/drawingml/2006/picture">
                  <pic:nvPicPr>
                    <pic:cNvPr id="204459" name="Picture 204459"/>
                    <pic:cNvPicPr/>
                  </pic:nvPicPr>
                  <pic:blipFill>
                    <a:blip r:embed="rId40"/>
                    <a:stretch>
                      <a:fillRect/>
                    </a:stretch>
                  </pic:blipFill>
                  <pic:spPr>
                    <a:xfrm>
                      <a:off x="0" y="0"/>
                      <a:ext cx="36578" cy="9145"/>
                    </a:xfrm>
                    <a:prstGeom prst="rect">
                      <a:avLst/>
                    </a:prstGeom>
                  </pic:spPr>
                </pic:pic>
              </a:graphicData>
            </a:graphic>
          </wp:inline>
        </w:drawing>
      </w:r>
      <w:r>
        <w:rPr>
          <w:sz w:val="30"/>
        </w:rPr>
        <w:t xml:space="preserve"> earning low profits because {the high cost of production or low sales.</w:t>
      </w:r>
      <w:r>
        <w:rPr>
          <w:noProof/>
        </w:rPr>
        <w:drawing>
          <wp:inline distT="0" distB="0" distL="0" distR="0" wp14:anchorId="28E26805" wp14:editId="10BD5957">
            <wp:extent cx="6096" cy="12193"/>
            <wp:effectExtent l="0" t="0" r="0" b="0"/>
            <wp:docPr id="12184" name="Picture 12184"/>
            <wp:cNvGraphicFramePr/>
            <a:graphic xmlns:a="http://schemas.openxmlformats.org/drawingml/2006/main">
              <a:graphicData uri="http://schemas.openxmlformats.org/drawingml/2006/picture">
                <pic:pic xmlns:pic="http://schemas.openxmlformats.org/drawingml/2006/picture">
                  <pic:nvPicPr>
                    <pic:cNvPr id="12184" name="Picture 12184"/>
                    <pic:cNvPicPr/>
                  </pic:nvPicPr>
                  <pic:blipFill>
                    <a:blip r:embed="rId41"/>
                    <a:stretch>
                      <a:fillRect/>
                    </a:stretch>
                  </pic:blipFill>
                  <pic:spPr>
                    <a:xfrm>
                      <a:off x="0" y="0"/>
                      <a:ext cx="6096" cy="12193"/>
                    </a:xfrm>
                    <a:prstGeom prst="rect">
                      <a:avLst/>
                    </a:prstGeom>
                  </pic:spPr>
                </pic:pic>
              </a:graphicData>
            </a:graphic>
          </wp:inline>
        </w:drawing>
      </w:r>
    </w:p>
    <w:p w14:paraId="7A94F837" w14:textId="19699AB2" w:rsidR="00596957" w:rsidRDefault="00000000">
      <w:pPr>
        <w:spacing w:after="5" w:line="268" w:lineRule="auto"/>
        <w:ind w:left="912" w:right="9" w:hanging="763"/>
        <w:jc w:val="both"/>
      </w:pPr>
      <w:r>
        <w:rPr>
          <w:sz w:val="30"/>
        </w:rPr>
        <w:t xml:space="preserve"> • </w:t>
      </w:r>
      <w:r w:rsidR="00465695">
        <w:rPr>
          <w:sz w:val="30"/>
        </w:rPr>
        <w:t xml:space="preserve">  </w:t>
      </w:r>
      <w:r>
        <w:rPr>
          <w:sz w:val="30"/>
        </w:rPr>
        <w:t>Cost of livi</w:t>
      </w:r>
      <w:r w:rsidR="00465695">
        <w:rPr>
          <w:sz w:val="30"/>
        </w:rPr>
        <w:t>ng</w:t>
      </w:r>
      <w:r>
        <w:rPr>
          <w:sz w:val="30"/>
        </w:rPr>
        <w:t xml:space="preserve">: When the </w:t>
      </w:r>
      <w:r w:rsidR="00465695">
        <w:rPr>
          <w:sz w:val="30"/>
        </w:rPr>
        <w:t>cost-of-living</w:t>
      </w:r>
      <w:r>
        <w:rPr>
          <w:sz w:val="30"/>
        </w:rPr>
        <w:t xml:space="preserve"> increases, workers and trade unions demand adjusted wages to offset the erosion of real wages. </w:t>
      </w:r>
      <w:r w:rsidR="00465695">
        <w:rPr>
          <w:sz w:val="30"/>
        </w:rPr>
        <w:t>However,</w:t>
      </w:r>
      <w:r>
        <w:rPr>
          <w:sz w:val="30"/>
        </w:rPr>
        <w:t xml:space="preserve"> when living costs are stable or decline the management does not resort with this argument as a reason for wage reduction.</w:t>
      </w:r>
    </w:p>
    <w:p w14:paraId="40035B81" w14:textId="03604C86" w:rsidR="00596957" w:rsidRDefault="00000000">
      <w:pPr>
        <w:numPr>
          <w:ilvl w:val="0"/>
          <w:numId w:val="2"/>
        </w:numPr>
        <w:spacing w:after="5" w:line="268" w:lineRule="auto"/>
        <w:ind w:right="9" w:hanging="624"/>
        <w:jc w:val="both"/>
      </w:pPr>
      <w:r>
        <w:rPr>
          <w:sz w:val="30"/>
        </w:rPr>
        <w:t>Government legislations: The laws passed and the labour policies formed by the Government have an influence on wages and salaries paid. The laws on minimum wages, hours of work, equal pay for equal work, payment of dearness and other allowances, payment of bonus, etc. have been enacted and enforced to ensure adequate fairness in compensating the employees.</w:t>
      </w:r>
    </w:p>
    <w:p w14:paraId="5BDA31B6" w14:textId="77777777" w:rsidR="00596957" w:rsidRDefault="00000000">
      <w:pPr>
        <w:spacing w:after="0"/>
        <w:ind w:left="19" w:right="173"/>
      </w:pPr>
      <w:r>
        <w:rPr>
          <w:noProof/>
        </w:rPr>
        <w:drawing>
          <wp:inline distT="0" distB="0" distL="0" distR="0" wp14:anchorId="187FFACF" wp14:editId="00C5A2F5">
            <wp:extent cx="36578" cy="60965"/>
            <wp:effectExtent l="0" t="0" r="0" b="0"/>
            <wp:docPr id="204471" name="Picture 204471"/>
            <wp:cNvGraphicFramePr/>
            <a:graphic xmlns:a="http://schemas.openxmlformats.org/drawingml/2006/main">
              <a:graphicData uri="http://schemas.openxmlformats.org/drawingml/2006/picture">
                <pic:pic xmlns:pic="http://schemas.openxmlformats.org/drawingml/2006/picture">
                  <pic:nvPicPr>
                    <pic:cNvPr id="204471" name="Picture 204471"/>
                    <pic:cNvPicPr/>
                  </pic:nvPicPr>
                  <pic:blipFill>
                    <a:blip r:embed="rId42"/>
                    <a:stretch>
                      <a:fillRect/>
                    </a:stretch>
                  </pic:blipFill>
                  <pic:spPr>
                    <a:xfrm>
                      <a:off x="0" y="0"/>
                      <a:ext cx="36578" cy="60965"/>
                    </a:xfrm>
                    <a:prstGeom prst="rect">
                      <a:avLst/>
                    </a:prstGeom>
                  </pic:spPr>
                </pic:pic>
              </a:graphicData>
            </a:graphic>
          </wp:inline>
        </w:drawing>
      </w:r>
    </w:p>
    <w:p w14:paraId="5CB208C1" w14:textId="1E4DE2CD" w:rsidR="00596957" w:rsidRDefault="00000000">
      <w:pPr>
        <w:numPr>
          <w:ilvl w:val="0"/>
          <w:numId w:val="2"/>
        </w:numPr>
        <w:spacing w:after="61"/>
        <w:ind w:right="9" w:hanging="624"/>
        <w:jc w:val="both"/>
      </w:pPr>
      <w:r>
        <w:rPr>
          <w:sz w:val="30"/>
        </w:rPr>
        <w:lastRenderedPageBreak/>
        <w:t>Labour unions/ Trade union': Trade unions do exert their inf</w:t>
      </w:r>
      <w:r w:rsidR="00465695">
        <w:rPr>
          <w:sz w:val="30"/>
        </w:rPr>
        <w:t>luence</w:t>
      </w:r>
      <w:r>
        <w:rPr>
          <w:sz w:val="30"/>
        </w:rPr>
        <w:t xml:space="preserve"> for a higher</w:t>
      </w:r>
    </w:p>
    <w:p w14:paraId="3506B4B2" w14:textId="77777777" w:rsidR="00596957" w:rsidRDefault="00000000">
      <w:pPr>
        <w:spacing w:after="113" w:line="268" w:lineRule="auto"/>
        <w:ind w:left="850" w:right="91" w:firstLine="4"/>
        <w:jc w:val="both"/>
      </w:pPr>
      <w:r>
        <w:rPr>
          <w:sz w:val="30"/>
        </w:rPr>
        <w:t xml:space="preserve">wage and allowances through collective bargaining with the representatives of the management. Generally, the stronger and more powerful trade union, higher the </w:t>
      </w:r>
      <w:r>
        <w:rPr>
          <w:rFonts w:ascii="Times New Roman" w:eastAsia="Times New Roman" w:hAnsi="Times New Roman" w:cs="Times New Roman"/>
          <w:sz w:val="30"/>
        </w:rPr>
        <w:t>wages.</w:t>
      </w:r>
    </w:p>
    <w:p w14:paraId="21DF2954" w14:textId="77777777" w:rsidR="00596957" w:rsidRPr="00DA2B21" w:rsidRDefault="00000000" w:rsidP="00465695">
      <w:pPr>
        <w:pStyle w:val="ListParagraph"/>
        <w:numPr>
          <w:ilvl w:val="0"/>
          <w:numId w:val="30"/>
        </w:numPr>
        <w:spacing w:after="5" w:line="268" w:lineRule="auto"/>
        <w:ind w:right="134"/>
        <w:jc w:val="both"/>
      </w:pPr>
      <w:r w:rsidRPr="00465695">
        <w:rPr>
          <w:sz w:val="30"/>
        </w:rPr>
        <w:t xml:space="preserve">Supply and demand: Wage is a price for the services rendered by a worker or employee. The firm desires these services, and it must pay a price that will bring </w:t>
      </w:r>
      <w:r>
        <w:rPr>
          <w:noProof/>
        </w:rPr>
        <w:drawing>
          <wp:inline distT="0" distB="0" distL="0" distR="0" wp14:anchorId="438CA624" wp14:editId="05CE80B5">
            <wp:extent cx="15241" cy="9144"/>
            <wp:effectExtent l="0" t="0" r="0" b="0"/>
            <wp:docPr id="12207" name="Picture 12207"/>
            <wp:cNvGraphicFramePr/>
            <a:graphic xmlns:a="http://schemas.openxmlformats.org/drawingml/2006/main">
              <a:graphicData uri="http://schemas.openxmlformats.org/drawingml/2006/picture">
                <pic:pic xmlns:pic="http://schemas.openxmlformats.org/drawingml/2006/picture">
                  <pic:nvPicPr>
                    <pic:cNvPr id="12207" name="Picture 12207"/>
                    <pic:cNvPicPr/>
                  </pic:nvPicPr>
                  <pic:blipFill>
                    <a:blip r:embed="rId43"/>
                    <a:stretch>
                      <a:fillRect/>
                    </a:stretch>
                  </pic:blipFill>
                  <pic:spPr>
                    <a:xfrm>
                      <a:off x="0" y="0"/>
                      <a:ext cx="15241" cy="9144"/>
                    </a:xfrm>
                    <a:prstGeom prst="rect">
                      <a:avLst/>
                    </a:prstGeom>
                  </pic:spPr>
                </pic:pic>
              </a:graphicData>
            </a:graphic>
          </wp:inline>
        </w:drawing>
      </w:r>
      <w:r w:rsidRPr="00465695">
        <w:rPr>
          <w:sz w:val="30"/>
        </w:rPr>
        <w:t xml:space="preserve"> forth the supply, which is controlled by the individual worker or by a group of workers acting together through their unions. </w:t>
      </w:r>
    </w:p>
    <w:p w14:paraId="4034ED54" w14:textId="77777777" w:rsidR="00DA2B21" w:rsidRPr="00DA2B21" w:rsidRDefault="00DA2B21" w:rsidP="00DA2B21">
      <w:pPr>
        <w:pStyle w:val="ListParagraph"/>
        <w:spacing w:after="5" w:line="268" w:lineRule="auto"/>
        <w:ind w:left="787" w:right="134"/>
        <w:jc w:val="both"/>
      </w:pPr>
    </w:p>
    <w:p w14:paraId="08B8E2A8" w14:textId="77777777" w:rsidR="00DA2B21" w:rsidRDefault="00000000" w:rsidP="00DA2B21">
      <w:pPr>
        <w:pStyle w:val="ListParagraph"/>
        <w:numPr>
          <w:ilvl w:val="0"/>
          <w:numId w:val="30"/>
        </w:numPr>
        <w:tabs>
          <w:tab w:val="left" w:pos="3570"/>
        </w:tabs>
      </w:pPr>
      <w:r w:rsidRPr="00DA2B21">
        <w:rPr>
          <w:sz w:val="30"/>
        </w:rPr>
        <w:t xml:space="preserve">Productivity: Productivity is the key factor in the operations of a company. High </w:t>
      </w:r>
      <w:r>
        <w:rPr>
          <w:noProof/>
        </w:rPr>
        <w:drawing>
          <wp:inline distT="0" distB="0" distL="0" distR="0" wp14:anchorId="46AE64D0" wp14:editId="2B5E6205">
            <wp:extent cx="15241" cy="15241"/>
            <wp:effectExtent l="0" t="0" r="0" b="0"/>
            <wp:docPr id="18776" name="Picture 18776"/>
            <wp:cNvGraphicFramePr/>
            <a:graphic xmlns:a="http://schemas.openxmlformats.org/drawingml/2006/main">
              <a:graphicData uri="http://schemas.openxmlformats.org/drawingml/2006/picture">
                <pic:pic xmlns:pic="http://schemas.openxmlformats.org/drawingml/2006/picture">
                  <pic:nvPicPr>
                    <pic:cNvPr id="18776" name="Picture 18776"/>
                    <pic:cNvPicPr/>
                  </pic:nvPicPr>
                  <pic:blipFill>
                    <a:blip r:embed="rId44"/>
                    <a:stretch>
                      <a:fillRect/>
                    </a:stretch>
                  </pic:blipFill>
                  <pic:spPr>
                    <a:xfrm>
                      <a:off x="0" y="0"/>
                      <a:ext cx="15241" cy="15241"/>
                    </a:xfrm>
                    <a:prstGeom prst="rect">
                      <a:avLst/>
                    </a:prstGeom>
                  </pic:spPr>
                </pic:pic>
              </a:graphicData>
            </a:graphic>
          </wp:inline>
        </w:drawing>
      </w:r>
      <w:r w:rsidRPr="00DA2B21">
        <w:rPr>
          <w:sz w:val="30"/>
        </w:rPr>
        <w:t xml:space="preserve"> wages and low costs are possible only when productivity increases appreciably. Increase in productivity is not due to labour efforts alone. Technological improvements, greater ingenuity and skill by the labour are all responsible for it. </w:t>
      </w:r>
    </w:p>
    <w:p w14:paraId="37DC09DE" w14:textId="77777777" w:rsidR="00DA2B21" w:rsidRPr="00DA2B21" w:rsidRDefault="00DA2B21" w:rsidP="00DA2B21">
      <w:pPr>
        <w:pStyle w:val="ListParagraph"/>
        <w:rPr>
          <w:sz w:val="30"/>
        </w:rPr>
      </w:pPr>
    </w:p>
    <w:p w14:paraId="0015B57B" w14:textId="793DE6AF" w:rsidR="00596957" w:rsidRDefault="00000000" w:rsidP="00DA2B21">
      <w:pPr>
        <w:pStyle w:val="ListParagraph"/>
        <w:numPr>
          <w:ilvl w:val="0"/>
          <w:numId w:val="30"/>
        </w:numPr>
        <w:tabs>
          <w:tab w:val="left" w:pos="3570"/>
        </w:tabs>
      </w:pPr>
      <w:r w:rsidRPr="00DA2B21">
        <w:rPr>
          <w:sz w:val="30"/>
        </w:rPr>
        <w:t xml:space="preserve">Perception of employees/PsychoIogical and social </w:t>
      </w:r>
      <w:r w:rsidR="00DA2B21" w:rsidRPr="00DA2B21">
        <w:rPr>
          <w:sz w:val="30"/>
        </w:rPr>
        <w:t>factors</w:t>
      </w:r>
      <w:r w:rsidRPr="00DA2B21">
        <w:rPr>
          <w:sz w:val="30"/>
        </w:rPr>
        <w:t xml:space="preserve">. This </w:t>
      </w:r>
      <w:r w:rsidR="00DA2B21" w:rsidRPr="00DA2B21">
        <w:rPr>
          <w:sz w:val="30"/>
        </w:rPr>
        <w:t>determine</w:t>
      </w:r>
      <w:r w:rsidRPr="00DA2B21">
        <w:rPr>
          <w:sz w:val="30"/>
        </w:rPr>
        <w:t xml:space="preserve"> in a significant measure how hard a person will work for the compensation received or what pressures he will exert to get his compensation increased. Psychologically</w:t>
      </w:r>
      <w:r w:rsidR="00DA2B21">
        <w:rPr>
          <w:sz w:val="30"/>
        </w:rPr>
        <w:t>.</w:t>
      </w:r>
    </w:p>
    <w:p w14:paraId="5BDFD2F9" w14:textId="77777777" w:rsidR="00596957" w:rsidRDefault="00000000">
      <w:pPr>
        <w:spacing w:after="58"/>
        <w:ind w:left="922"/>
      </w:pPr>
      <w:r>
        <w:rPr>
          <w:noProof/>
        </w:rPr>
        <w:drawing>
          <wp:inline distT="0" distB="0" distL="0" distR="0" wp14:anchorId="640A79EE" wp14:editId="00F47C3A">
            <wp:extent cx="21337" cy="18290"/>
            <wp:effectExtent l="0" t="0" r="0" b="0"/>
            <wp:docPr id="18778" name="Picture 18778"/>
            <wp:cNvGraphicFramePr/>
            <a:graphic xmlns:a="http://schemas.openxmlformats.org/drawingml/2006/main">
              <a:graphicData uri="http://schemas.openxmlformats.org/drawingml/2006/picture">
                <pic:pic xmlns:pic="http://schemas.openxmlformats.org/drawingml/2006/picture">
                  <pic:nvPicPr>
                    <pic:cNvPr id="18778" name="Picture 18778"/>
                    <pic:cNvPicPr/>
                  </pic:nvPicPr>
                  <pic:blipFill>
                    <a:blip r:embed="rId45"/>
                    <a:stretch>
                      <a:fillRect/>
                    </a:stretch>
                  </pic:blipFill>
                  <pic:spPr>
                    <a:xfrm>
                      <a:off x="0" y="0"/>
                      <a:ext cx="21337" cy="18290"/>
                    </a:xfrm>
                    <a:prstGeom prst="rect">
                      <a:avLst/>
                    </a:prstGeom>
                  </pic:spPr>
                </pic:pic>
              </a:graphicData>
            </a:graphic>
          </wp:inline>
        </w:drawing>
      </w:r>
    </w:p>
    <w:p w14:paraId="0080E253" w14:textId="486ED22D" w:rsidR="00596957" w:rsidRDefault="00000000" w:rsidP="00DA2B21">
      <w:pPr>
        <w:pStyle w:val="ListParagraph"/>
        <w:numPr>
          <w:ilvl w:val="0"/>
          <w:numId w:val="31"/>
        </w:numPr>
        <w:spacing w:after="309" w:line="216" w:lineRule="auto"/>
        <w:ind w:right="9"/>
        <w:jc w:val="both"/>
      </w:pPr>
      <w:r w:rsidRPr="00DA2B21">
        <w:rPr>
          <w:sz w:val="30"/>
        </w:rPr>
        <w:t xml:space="preserve">persons perceive the level of wages as a measure of success in life. Sociologically </w:t>
      </w:r>
      <w:r>
        <w:rPr>
          <w:noProof/>
        </w:rPr>
        <w:drawing>
          <wp:inline distT="0" distB="0" distL="0" distR="0" wp14:anchorId="3E4E6B9A" wp14:editId="6182C511">
            <wp:extent cx="15241" cy="12193"/>
            <wp:effectExtent l="0" t="0" r="0" b="0"/>
            <wp:docPr id="18780" name="Picture 18780"/>
            <wp:cNvGraphicFramePr/>
            <a:graphic xmlns:a="http://schemas.openxmlformats.org/drawingml/2006/main">
              <a:graphicData uri="http://schemas.openxmlformats.org/drawingml/2006/picture">
                <pic:pic xmlns:pic="http://schemas.openxmlformats.org/drawingml/2006/picture">
                  <pic:nvPicPr>
                    <pic:cNvPr id="18780" name="Picture 18780"/>
                    <pic:cNvPicPr/>
                  </pic:nvPicPr>
                  <pic:blipFill>
                    <a:blip r:embed="rId46"/>
                    <a:stretch>
                      <a:fillRect/>
                    </a:stretch>
                  </pic:blipFill>
                  <pic:spPr>
                    <a:xfrm>
                      <a:off x="0" y="0"/>
                      <a:ext cx="15241" cy="12193"/>
                    </a:xfrm>
                    <a:prstGeom prst="rect">
                      <a:avLst/>
                    </a:prstGeom>
                  </pic:spPr>
                </pic:pic>
              </a:graphicData>
            </a:graphic>
          </wp:inline>
        </w:drawing>
      </w:r>
      <w:r w:rsidRPr="00DA2B21">
        <w:rPr>
          <w:sz w:val="30"/>
        </w:rPr>
        <w:t>and ethically, people feel that "equal work should carry equal wages. They should</w:t>
      </w:r>
      <w:r w:rsidR="00DA2B21" w:rsidRPr="00DA2B21">
        <w:rPr>
          <w:sz w:val="30"/>
        </w:rPr>
        <w:t xml:space="preserve"> </w:t>
      </w:r>
      <w:r w:rsidRPr="00DA2B21">
        <w:rPr>
          <w:sz w:val="30"/>
        </w:rPr>
        <w:t>not be exploited, and that no discrimination be made on the basis of caste, color, sex or religion."</w:t>
      </w:r>
    </w:p>
    <w:p w14:paraId="6B773010" w14:textId="6933B7EF" w:rsidR="00596957" w:rsidRDefault="00000000" w:rsidP="00DA2B21">
      <w:pPr>
        <w:tabs>
          <w:tab w:val="left" w:pos="1410"/>
        </w:tabs>
        <w:spacing w:after="293" w:line="268" w:lineRule="auto"/>
        <w:ind w:left="158" w:right="9" w:firstLine="53"/>
        <w:jc w:val="both"/>
      </w:pPr>
      <w:r>
        <w:rPr>
          <w:noProof/>
        </w:rPr>
        <w:drawing>
          <wp:inline distT="0" distB="0" distL="0" distR="0" wp14:anchorId="70CF0579" wp14:editId="5111ED2A">
            <wp:extent cx="9145" cy="9145"/>
            <wp:effectExtent l="0" t="0" r="0" b="0"/>
            <wp:docPr id="18781" name="Picture 18781"/>
            <wp:cNvGraphicFramePr/>
            <a:graphic xmlns:a="http://schemas.openxmlformats.org/drawingml/2006/main">
              <a:graphicData uri="http://schemas.openxmlformats.org/drawingml/2006/picture">
                <pic:pic xmlns:pic="http://schemas.openxmlformats.org/drawingml/2006/picture">
                  <pic:nvPicPr>
                    <pic:cNvPr id="18781" name="Picture 18781"/>
                    <pic:cNvPicPr/>
                  </pic:nvPicPr>
                  <pic:blipFill>
                    <a:blip r:embed="rId47"/>
                    <a:stretch>
                      <a:fillRect/>
                    </a:stretch>
                  </pic:blipFill>
                  <pic:spPr>
                    <a:xfrm>
                      <a:off x="0" y="0"/>
                      <a:ext cx="9145" cy="9145"/>
                    </a:xfrm>
                    <a:prstGeom prst="rect">
                      <a:avLst/>
                    </a:prstGeom>
                  </pic:spPr>
                </pic:pic>
              </a:graphicData>
            </a:graphic>
          </wp:inline>
        </w:drawing>
      </w:r>
      <w:r>
        <w:rPr>
          <w:sz w:val="30"/>
        </w:rPr>
        <w:t xml:space="preserve"> </w:t>
      </w:r>
      <w:r w:rsidR="00DA2B21">
        <w:rPr>
          <w:sz w:val="30"/>
        </w:rPr>
        <w:tab/>
      </w:r>
    </w:p>
    <w:p w14:paraId="567BD291" w14:textId="2FB7CCC0" w:rsidR="00596957" w:rsidRPr="00DA2B21" w:rsidRDefault="00000000">
      <w:pPr>
        <w:spacing w:after="142"/>
        <w:ind w:left="106" w:hanging="10"/>
        <w:rPr>
          <w:b/>
          <w:bCs/>
        </w:rPr>
      </w:pPr>
      <w:r w:rsidRPr="00DA2B21">
        <w:rPr>
          <w:b/>
          <w:bCs/>
          <w:sz w:val="34"/>
        </w:rPr>
        <w:t>Introduction:</w:t>
      </w:r>
    </w:p>
    <w:p w14:paraId="113AA3EE" w14:textId="77777777" w:rsidR="00DA2B21" w:rsidRDefault="00000000" w:rsidP="00DA2B21">
      <w:pPr>
        <w:spacing w:after="5" w:line="263" w:lineRule="auto"/>
        <w:ind w:left="91" w:firstLine="475"/>
        <w:jc w:val="both"/>
        <w:rPr>
          <w:sz w:val="30"/>
        </w:rPr>
      </w:pPr>
      <w:r>
        <w:rPr>
          <w:sz w:val="32"/>
        </w:rPr>
        <w:t>A beginning of social security in India was made with the passing of Workmen's Compensation Act, 1923. In 1921, the government formulated some proposals for the grant</w:t>
      </w:r>
      <w:r>
        <w:rPr>
          <w:noProof/>
        </w:rPr>
        <w:drawing>
          <wp:inline distT="0" distB="0" distL="0" distR="0" wp14:anchorId="2F162A74" wp14:editId="00677644">
            <wp:extent cx="12192" cy="9145"/>
            <wp:effectExtent l="0" t="0" r="0" b="0"/>
            <wp:docPr id="18786" name="Picture 18786"/>
            <wp:cNvGraphicFramePr/>
            <a:graphic xmlns:a="http://schemas.openxmlformats.org/drawingml/2006/main">
              <a:graphicData uri="http://schemas.openxmlformats.org/drawingml/2006/picture">
                <pic:pic xmlns:pic="http://schemas.openxmlformats.org/drawingml/2006/picture">
                  <pic:nvPicPr>
                    <pic:cNvPr id="18786" name="Picture 18786"/>
                    <pic:cNvPicPr/>
                  </pic:nvPicPr>
                  <pic:blipFill>
                    <a:blip r:embed="rId48"/>
                    <a:stretch>
                      <a:fillRect/>
                    </a:stretch>
                  </pic:blipFill>
                  <pic:spPr>
                    <a:xfrm>
                      <a:off x="0" y="0"/>
                      <a:ext cx="12192" cy="9145"/>
                    </a:xfrm>
                    <a:prstGeom prst="rect">
                      <a:avLst/>
                    </a:prstGeom>
                  </pic:spPr>
                </pic:pic>
              </a:graphicData>
            </a:graphic>
          </wp:inline>
        </w:drawing>
      </w:r>
      <w:r>
        <w:rPr>
          <w:sz w:val="30"/>
        </w:rPr>
        <w:t xml:space="preserve">of compensation and circulated them for opinion. </w:t>
      </w:r>
    </w:p>
    <w:p w14:paraId="08033D68" w14:textId="771F9240" w:rsidR="00596957" w:rsidRDefault="00000000" w:rsidP="00DA2B21">
      <w:pPr>
        <w:spacing w:after="5" w:line="263" w:lineRule="auto"/>
        <w:ind w:left="91"/>
        <w:jc w:val="both"/>
        <w:rPr>
          <w:sz w:val="30"/>
        </w:rPr>
      </w:pPr>
      <w:r>
        <w:rPr>
          <w:sz w:val="30"/>
        </w:rPr>
        <w:t xml:space="preserve">The proposals received general support. As a result, the Workmen's Compensation Act was passed in March 1923 and was put into force on July </w:t>
      </w:r>
      <w:r>
        <w:rPr>
          <w:sz w:val="30"/>
        </w:rPr>
        <w:lastRenderedPageBreak/>
        <w:t>1, 1924. Subsequently, there were a number of amendments to the Act. With the Workmen's Compensation (Amendment) Act, 2009 the word 'workmen' stands to be substituted with the word 'employees' w.e.f. 18.01.2010.</w:t>
      </w:r>
    </w:p>
    <w:p w14:paraId="6B638D93" w14:textId="77777777" w:rsidR="00DA2B21" w:rsidRDefault="00DA2B21" w:rsidP="00DA2B21">
      <w:pPr>
        <w:spacing w:after="5" w:line="263" w:lineRule="auto"/>
        <w:ind w:left="91"/>
        <w:jc w:val="both"/>
      </w:pPr>
    </w:p>
    <w:p w14:paraId="7F57806A" w14:textId="16AF9B59" w:rsidR="00596957" w:rsidRDefault="00000000">
      <w:pPr>
        <w:spacing w:after="78" w:line="263" w:lineRule="auto"/>
        <w:ind w:left="91" w:firstLine="4"/>
        <w:jc w:val="both"/>
      </w:pPr>
      <w:r>
        <w:rPr>
          <w:noProof/>
        </w:rPr>
        <w:drawing>
          <wp:inline distT="0" distB="0" distL="0" distR="0" wp14:anchorId="78CB9300" wp14:editId="34D365C8">
            <wp:extent cx="3048" cy="3048"/>
            <wp:effectExtent l="0" t="0" r="0" b="0"/>
            <wp:docPr id="18788" name="Picture 18788"/>
            <wp:cNvGraphicFramePr/>
            <a:graphic xmlns:a="http://schemas.openxmlformats.org/drawingml/2006/main">
              <a:graphicData uri="http://schemas.openxmlformats.org/drawingml/2006/picture">
                <pic:pic xmlns:pic="http://schemas.openxmlformats.org/drawingml/2006/picture">
                  <pic:nvPicPr>
                    <pic:cNvPr id="18788" name="Picture 18788"/>
                    <pic:cNvPicPr/>
                  </pic:nvPicPr>
                  <pic:blipFill>
                    <a:blip r:embed="rId49"/>
                    <a:stretch>
                      <a:fillRect/>
                    </a:stretch>
                  </pic:blipFill>
                  <pic:spPr>
                    <a:xfrm>
                      <a:off x="0" y="0"/>
                      <a:ext cx="3048" cy="3048"/>
                    </a:xfrm>
                    <a:prstGeom prst="rect">
                      <a:avLst/>
                    </a:prstGeom>
                  </pic:spPr>
                </pic:pic>
              </a:graphicData>
            </a:graphic>
          </wp:inline>
        </w:drawing>
      </w:r>
      <w:r w:rsidRPr="00DA2B21">
        <w:rPr>
          <w:b/>
          <w:bCs/>
          <w:sz w:val="32"/>
        </w:rPr>
        <w:t>Obje</w:t>
      </w:r>
      <w:r w:rsidR="00DA2B21" w:rsidRPr="00DA2B21">
        <w:rPr>
          <w:b/>
          <w:bCs/>
          <w:sz w:val="32"/>
        </w:rPr>
        <w:t>c</w:t>
      </w:r>
      <w:r w:rsidRPr="00DA2B21">
        <w:rPr>
          <w:b/>
          <w:bCs/>
          <w:sz w:val="32"/>
        </w:rPr>
        <w:t>t of the Act:</w:t>
      </w:r>
      <w:r w:rsidRPr="00DA2B21">
        <w:rPr>
          <w:b/>
          <w:bCs/>
          <w:noProof/>
        </w:rPr>
        <w:drawing>
          <wp:inline distT="0" distB="0" distL="0" distR="0" wp14:anchorId="2CF46A05" wp14:editId="37941CC8">
            <wp:extent cx="6096" cy="9144"/>
            <wp:effectExtent l="0" t="0" r="0" b="0"/>
            <wp:docPr id="18789" name="Picture 18789"/>
            <wp:cNvGraphicFramePr/>
            <a:graphic xmlns:a="http://schemas.openxmlformats.org/drawingml/2006/main">
              <a:graphicData uri="http://schemas.openxmlformats.org/drawingml/2006/picture">
                <pic:pic xmlns:pic="http://schemas.openxmlformats.org/drawingml/2006/picture">
                  <pic:nvPicPr>
                    <pic:cNvPr id="18789" name="Picture 18789"/>
                    <pic:cNvPicPr/>
                  </pic:nvPicPr>
                  <pic:blipFill>
                    <a:blip r:embed="rId50"/>
                    <a:stretch>
                      <a:fillRect/>
                    </a:stretch>
                  </pic:blipFill>
                  <pic:spPr>
                    <a:xfrm>
                      <a:off x="0" y="0"/>
                      <a:ext cx="6096" cy="9144"/>
                    </a:xfrm>
                    <a:prstGeom prst="rect">
                      <a:avLst/>
                    </a:prstGeom>
                  </pic:spPr>
                </pic:pic>
              </a:graphicData>
            </a:graphic>
          </wp:inline>
        </w:drawing>
      </w:r>
    </w:p>
    <w:p w14:paraId="5AE66734" w14:textId="77777777" w:rsidR="00596957" w:rsidRDefault="00000000">
      <w:pPr>
        <w:spacing w:after="158" w:line="218" w:lineRule="auto"/>
        <w:ind w:left="82" w:right="187" w:firstLine="389"/>
        <w:jc w:val="both"/>
      </w:pPr>
      <w:r>
        <w:rPr>
          <w:noProof/>
        </w:rPr>
        <w:drawing>
          <wp:inline distT="0" distB="0" distL="0" distR="0" wp14:anchorId="4820EBC3" wp14:editId="32018024">
            <wp:extent cx="3048" cy="3049"/>
            <wp:effectExtent l="0" t="0" r="0" b="0"/>
            <wp:docPr id="18790" name="Picture 18790"/>
            <wp:cNvGraphicFramePr/>
            <a:graphic xmlns:a="http://schemas.openxmlformats.org/drawingml/2006/main">
              <a:graphicData uri="http://schemas.openxmlformats.org/drawingml/2006/picture">
                <pic:pic xmlns:pic="http://schemas.openxmlformats.org/drawingml/2006/picture">
                  <pic:nvPicPr>
                    <pic:cNvPr id="18790" name="Picture 18790"/>
                    <pic:cNvPicPr/>
                  </pic:nvPicPr>
                  <pic:blipFill>
                    <a:blip r:embed="rId51"/>
                    <a:stretch>
                      <a:fillRect/>
                    </a:stretch>
                  </pic:blipFill>
                  <pic:spPr>
                    <a:xfrm>
                      <a:off x="0" y="0"/>
                      <a:ext cx="3048" cy="3049"/>
                    </a:xfrm>
                    <a:prstGeom prst="rect">
                      <a:avLst/>
                    </a:prstGeom>
                  </pic:spPr>
                </pic:pic>
              </a:graphicData>
            </a:graphic>
          </wp:inline>
        </w:drawing>
      </w:r>
      <w:r>
        <w:rPr>
          <w:sz w:val="30"/>
        </w:rPr>
        <w:t xml:space="preserve">• The object of the Act is to 'impose moral obligation upon employers to pay </w:t>
      </w:r>
      <w:r>
        <w:rPr>
          <w:noProof/>
        </w:rPr>
        <w:drawing>
          <wp:inline distT="0" distB="0" distL="0" distR="0" wp14:anchorId="7E9DB8EB" wp14:editId="03CC1965">
            <wp:extent cx="97543" cy="48773"/>
            <wp:effectExtent l="0" t="0" r="0" b="0"/>
            <wp:docPr id="204485" name="Picture 204485"/>
            <wp:cNvGraphicFramePr/>
            <a:graphic xmlns:a="http://schemas.openxmlformats.org/drawingml/2006/main">
              <a:graphicData uri="http://schemas.openxmlformats.org/drawingml/2006/picture">
                <pic:pic xmlns:pic="http://schemas.openxmlformats.org/drawingml/2006/picture">
                  <pic:nvPicPr>
                    <pic:cNvPr id="204485" name="Picture 204485"/>
                    <pic:cNvPicPr/>
                  </pic:nvPicPr>
                  <pic:blipFill>
                    <a:blip r:embed="rId52"/>
                    <a:stretch>
                      <a:fillRect/>
                    </a:stretch>
                  </pic:blipFill>
                  <pic:spPr>
                    <a:xfrm>
                      <a:off x="0" y="0"/>
                      <a:ext cx="97543" cy="48773"/>
                    </a:xfrm>
                    <a:prstGeom prst="rect">
                      <a:avLst/>
                    </a:prstGeom>
                  </pic:spPr>
                </pic:pic>
              </a:graphicData>
            </a:graphic>
          </wp:inline>
        </w:drawing>
      </w:r>
      <w:r>
        <w:rPr>
          <w:sz w:val="30"/>
        </w:rPr>
        <w:t xml:space="preserve">compensation to employees for injury by accidents arising out of and in the course </w:t>
      </w:r>
      <w:r>
        <w:rPr>
          <w:noProof/>
        </w:rPr>
        <w:drawing>
          <wp:inline distT="0" distB="0" distL="0" distR="0" wp14:anchorId="47F6DB48" wp14:editId="64473DB5">
            <wp:extent cx="39627" cy="73159"/>
            <wp:effectExtent l="0" t="0" r="0" b="0"/>
            <wp:docPr id="204487" name="Picture 204487"/>
            <wp:cNvGraphicFramePr/>
            <a:graphic xmlns:a="http://schemas.openxmlformats.org/drawingml/2006/main">
              <a:graphicData uri="http://schemas.openxmlformats.org/drawingml/2006/picture">
                <pic:pic xmlns:pic="http://schemas.openxmlformats.org/drawingml/2006/picture">
                  <pic:nvPicPr>
                    <pic:cNvPr id="204487" name="Picture 204487"/>
                    <pic:cNvPicPr/>
                  </pic:nvPicPr>
                  <pic:blipFill>
                    <a:blip r:embed="rId53"/>
                    <a:stretch>
                      <a:fillRect/>
                    </a:stretch>
                  </pic:blipFill>
                  <pic:spPr>
                    <a:xfrm>
                      <a:off x="0" y="0"/>
                      <a:ext cx="39627" cy="73159"/>
                    </a:xfrm>
                    <a:prstGeom prst="rect">
                      <a:avLst/>
                    </a:prstGeom>
                  </pic:spPr>
                </pic:pic>
              </a:graphicData>
            </a:graphic>
          </wp:inline>
        </w:drawing>
      </w:r>
      <w:r>
        <w:rPr>
          <w:sz w:val="30"/>
        </w:rPr>
        <w:t>of employment.</w:t>
      </w:r>
      <w:r>
        <w:rPr>
          <w:noProof/>
        </w:rPr>
        <w:drawing>
          <wp:inline distT="0" distB="0" distL="0" distR="0" wp14:anchorId="1C173FD1" wp14:editId="42F80074">
            <wp:extent cx="506002" cy="67063"/>
            <wp:effectExtent l="0" t="0" r="0" b="0"/>
            <wp:docPr id="204489" name="Picture 204489"/>
            <wp:cNvGraphicFramePr/>
            <a:graphic xmlns:a="http://schemas.openxmlformats.org/drawingml/2006/main">
              <a:graphicData uri="http://schemas.openxmlformats.org/drawingml/2006/picture">
                <pic:pic xmlns:pic="http://schemas.openxmlformats.org/drawingml/2006/picture">
                  <pic:nvPicPr>
                    <pic:cNvPr id="204489" name="Picture 204489"/>
                    <pic:cNvPicPr/>
                  </pic:nvPicPr>
                  <pic:blipFill>
                    <a:blip r:embed="rId54"/>
                    <a:stretch>
                      <a:fillRect/>
                    </a:stretch>
                  </pic:blipFill>
                  <pic:spPr>
                    <a:xfrm>
                      <a:off x="0" y="0"/>
                      <a:ext cx="506002" cy="67063"/>
                    </a:xfrm>
                    <a:prstGeom prst="rect">
                      <a:avLst/>
                    </a:prstGeom>
                  </pic:spPr>
                </pic:pic>
              </a:graphicData>
            </a:graphic>
          </wp:inline>
        </w:drawing>
      </w:r>
    </w:p>
    <w:p w14:paraId="54122A1A" w14:textId="2CABD1BF" w:rsidR="00596957" w:rsidRDefault="00000000" w:rsidP="00DA2B21">
      <w:pPr>
        <w:pStyle w:val="ListParagraph"/>
        <w:numPr>
          <w:ilvl w:val="0"/>
          <w:numId w:val="31"/>
        </w:numPr>
        <w:spacing w:after="140" w:line="263" w:lineRule="auto"/>
        <w:jc w:val="both"/>
      </w:pPr>
      <w:r>
        <w:rPr>
          <w:noProof/>
        </w:rPr>
        <w:drawing>
          <wp:anchor distT="0" distB="0" distL="114300" distR="114300" simplePos="0" relativeHeight="251675648" behindDoc="0" locked="0" layoutInCell="1" allowOverlap="0" wp14:anchorId="3F363F94" wp14:editId="1F31D7A6">
            <wp:simplePos x="0" y="0"/>
            <wp:positionH relativeFrom="column">
              <wp:posOffset>5066117</wp:posOffset>
            </wp:positionH>
            <wp:positionV relativeFrom="paragraph">
              <wp:posOffset>221643</wp:posOffset>
            </wp:positionV>
            <wp:extent cx="6097" cy="9144"/>
            <wp:effectExtent l="0" t="0" r="0" b="0"/>
            <wp:wrapSquare wrapText="bothSides"/>
            <wp:docPr id="18799" name="Picture 18799"/>
            <wp:cNvGraphicFramePr/>
            <a:graphic xmlns:a="http://schemas.openxmlformats.org/drawingml/2006/main">
              <a:graphicData uri="http://schemas.openxmlformats.org/drawingml/2006/picture">
                <pic:pic xmlns:pic="http://schemas.openxmlformats.org/drawingml/2006/picture">
                  <pic:nvPicPr>
                    <pic:cNvPr id="18799" name="Picture 18799"/>
                    <pic:cNvPicPr/>
                  </pic:nvPicPr>
                  <pic:blipFill>
                    <a:blip r:embed="rId55"/>
                    <a:stretch>
                      <a:fillRect/>
                    </a:stretch>
                  </pic:blipFill>
                  <pic:spPr>
                    <a:xfrm>
                      <a:off x="0" y="0"/>
                      <a:ext cx="6097" cy="9144"/>
                    </a:xfrm>
                    <a:prstGeom prst="rect">
                      <a:avLst/>
                    </a:prstGeom>
                  </pic:spPr>
                </pic:pic>
              </a:graphicData>
            </a:graphic>
          </wp:anchor>
        </w:drawing>
      </w:r>
      <w:r w:rsidRPr="00DA2B21">
        <w:rPr>
          <w:sz w:val="32"/>
        </w:rPr>
        <w:t xml:space="preserve">The scheme of the Act is not to compensate the employee in lieu of wages, but to pay compensation for the injury sustained to him. </w:t>
      </w:r>
      <w:r>
        <w:rPr>
          <w:noProof/>
        </w:rPr>
        <w:drawing>
          <wp:inline distT="0" distB="0" distL="0" distR="0" wp14:anchorId="562ACEB3" wp14:editId="4348893C">
            <wp:extent cx="12193" cy="12194"/>
            <wp:effectExtent l="0" t="0" r="0" b="0"/>
            <wp:docPr id="18800" name="Picture 18800"/>
            <wp:cNvGraphicFramePr/>
            <a:graphic xmlns:a="http://schemas.openxmlformats.org/drawingml/2006/main">
              <a:graphicData uri="http://schemas.openxmlformats.org/drawingml/2006/picture">
                <pic:pic xmlns:pic="http://schemas.openxmlformats.org/drawingml/2006/picture">
                  <pic:nvPicPr>
                    <pic:cNvPr id="18800" name="Picture 18800"/>
                    <pic:cNvPicPr/>
                  </pic:nvPicPr>
                  <pic:blipFill>
                    <a:blip r:embed="rId56"/>
                    <a:stretch>
                      <a:fillRect/>
                    </a:stretch>
                  </pic:blipFill>
                  <pic:spPr>
                    <a:xfrm>
                      <a:off x="0" y="0"/>
                      <a:ext cx="12193" cy="12194"/>
                    </a:xfrm>
                    <a:prstGeom prst="rect">
                      <a:avLst/>
                    </a:prstGeom>
                  </pic:spPr>
                </pic:pic>
              </a:graphicData>
            </a:graphic>
          </wp:inline>
        </w:drawing>
      </w:r>
    </w:p>
    <w:p w14:paraId="57E61D15" w14:textId="3BD06D65" w:rsidR="00596957" w:rsidRDefault="00000000" w:rsidP="00DA2B21">
      <w:pPr>
        <w:pStyle w:val="ListParagraph"/>
        <w:numPr>
          <w:ilvl w:val="0"/>
          <w:numId w:val="31"/>
        </w:numPr>
        <w:spacing w:after="103" w:line="263" w:lineRule="auto"/>
        <w:jc w:val="both"/>
      </w:pPr>
      <w:r w:rsidRPr="00DA2B21">
        <w:rPr>
          <w:sz w:val="32"/>
        </w:rPr>
        <w:t xml:space="preserve">This Act aids in faster and cheaper disposal of disputes relating to compensation in </w:t>
      </w:r>
      <w:r>
        <w:rPr>
          <w:noProof/>
        </w:rPr>
        <w:drawing>
          <wp:inline distT="0" distB="0" distL="0" distR="0" wp14:anchorId="2A25DB2C" wp14:editId="0955FA4F">
            <wp:extent cx="18289" cy="18290"/>
            <wp:effectExtent l="0" t="0" r="0" b="0"/>
            <wp:docPr id="18809" name="Picture 18809"/>
            <wp:cNvGraphicFramePr/>
            <a:graphic xmlns:a="http://schemas.openxmlformats.org/drawingml/2006/main">
              <a:graphicData uri="http://schemas.openxmlformats.org/drawingml/2006/picture">
                <pic:pic xmlns:pic="http://schemas.openxmlformats.org/drawingml/2006/picture">
                  <pic:nvPicPr>
                    <pic:cNvPr id="18809" name="Picture 18809"/>
                    <pic:cNvPicPr/>
                  </pic:nvPicPr>
                  <pic:blipFill>
                    <a:blip r:embed="rId57"/>
                    <a:stretch>
                      <a:fillRect/>
                    </a:stretch>
                  </pic:blipFill>
                  <pic:spPr>
                    <a:xfrm>
                      <a:off x="0" y="0"/>
                      <a:ext cx="18289" cy="18290"/>
                    </a:xfrm>
                    <a:prstGeom prst="rect">
                      <a:avLst/>
                    </a:prstGeom>
                  </pic:spPr>
                </pic:pic>
              </a:graphicData>
            </a:graphic>
          </wp:inline>
        </w:drawing>
      </w:r>
      <w:r w:rsidRPr="00DA2B21">
        <w:rPr>
          <w:sz w:val="32"/>
        </w:rPr>
        <w:t xml:space="preserve"> comparison of proceedings of civil law.</w:t>
      </w:r>
    </w:p>
    <w:p w14:paraId="31F68F36" w14:textId="77777777" w:rsidR="00596957" w:rsidRDefault="00000000">
      <w:pPr>
        <w:tabs>
          <w:tab w:val="center" w:pos="3804"/>
        </w:tabs>
        <w:spacing w:after="1"/>
        <w:ind w:left="-15"/>
      </w:pPr>
      <w:r w:rsidRPr="00DA2B21">
        <w:rPr>
          <w:b/>
          <w:bCs/>
          <w:sz w:val="34"/>
        </w:rPr>
        <w:t>Scope and Coverage</w:t>
      </w:r>
      <w:r>
        <w:rPr>
          <w:sz w:val="34"/>
        </w:rPr>
        <w:t>:</w:t>
      </w:r>
      <w:r>
        <w:rPr>
          <w:sz w:val="34"/>
        </w:rPr>
        <w:tab/>
      </w:r>
      <w:r>
        <w:rPr>
          <w:noProof/>
        </w:rPr>
        <w:drawing>
          <wp:inline distT="0" distB="0" distL="0" distR="0" wp14:anchorId="42705B93" wp14:editId="6B75FD0D">
            <wp:extent cx="21337" cy="21338"/>
            <wp:effectExtent l="0" t="0" r="0" b="0"/>
            <wp:docPr id="18810" name="Picture 18810"/>
            <wp:cNvGraphicFramePr/>
            <a:graphic xmlns:a="http://schemas.openxmlformats.org/drawingml/2006/main">
              <a:graphicData uri="http://schemas.openxmlformats.org/drawingml/2006/picture">
                <pic:pic xmlns:pic="http://schemas.openxmlformats.org/drawingml/2006/picture">
                  <pic:nvPicPr>
                    <pic:cNvPr id="18810" name="Picture 18810"/>
                    <pic:cNvPicPr/>
                  </pic:nvPicPr>
                  <pic:blipFill>
                    <a:blip r:embed="rId58"/>
                    <a:stretch>
                      <a:fillRect/>
                    </a:stretch>
                  </pic:blipFill>
                  <pic:spPr>
                    <a:xfrm>
                      <a:off x="0" y="0"/>
                      <a:ext cx="21337" cy="21338"/>
                    </a:xfrm>
                    <a:prstGeom prst="rect">
                      <a:avLst/>
                    </a:prstGeom>
                  </pic:spPr>
                </pic:pic>
              </a:graphicData>
            </a:graphic>
          </wp:inline>
        </w:drawing>
      </w:r>
    </w:p>
    <w:p w14:paraId="5AE0E9A0" w14:textId="009826CA" w:rsidR="00596957" w:rsidRDefault="00596957">
      <w:pPr>
        <w:spacing w:after="0"/>
        <w:ind w:left="466" w:right="53"/>
      </w:pPr>
    </w:p>
    <w:p w14:paraId="016F8542" w14:textId="3EBC97A5" w:rsidR="00596957" w:rsidRDefault="00000000" w:rsidP="00DA2B21">
      <w:pPr>
        <w:pStyle w:val="ListParagraph"/>
        <w:numPr>
          <w:ilvl w:val="0"/>
          <w:numId w:val="32"/>
        </w:numPr>
        <w:spacing w:after="0"/>
        <w:ind w:right="53"/>
      </w:pPr>
      <w:r w:rsidRPr="00DA2B21">
        <w:rPr>
          <w:sz w:val="32"/>
        </w:rPr>
        <w:t>The act extends to whole of India and applies to any person who is employed in the</w:t>
      </w:r>
      <w:r w:rsidR="00147C42">
        <w:rPr>
          <w:sz w:val="32"/>
        </w:rPr>
        <w:t xml:space="preserve"> </w:t>
      </w:r>
      <w:r w:rsidR="00147C42">
        <w:rPr>
          <w:sz w:val="30"/>
        </w:rPr>
        <w:t xml:space="preserve">railways, factories, mines, plantations, transport establishments, loading and unloading work on a ship, construction, maintenance and repairs of roads, bridges etc., electricity generation, cinemas, catching or training of wild elephants, circus and </w:t>
      </w:r>
      <w:r w:rsidR="00147C42">
        <w:rPr>
          <w:noProof/>
        </w:rPr>
        <w:drawing>
          <wp:inline distT="0" distB="0" distL="0" distR="0" wp14:anchorId="64127BF7" wp14:editId="342AA991">
            <wp:extent cx="54868" cy="155463"/>
            <wp:effectExtent l="0" t="0" r="0" b="0"/>
            <wp:docPr id="204499" name="Picture 204499"/>
            <wp:cNvGraphicFramePr/>
            <a:graphic xmlns:a="http://schemas.openxmlformats.org/drawingml/2006/main">
              <a:graphicData uri="http://schemas.openxmlformats.org/drawingml/2006/picture">
                <pic:pic xmlns:pic="http://schemas.openxmlformats.org/drawingml/2006/picture">
                  <pic:nvPicPr>
                    <pic:cNvPr id="204499" name="Picture 204499"/>
                    <pic:cNvPicPr/>
                  </pic:nvPicPr>
                  <pic:blipFill>
                    <a:blip r:embed="rId59"/>
                    <a:stretch>
                      <a:fillRect/>
                    </a:stretch>
                  </pic:blipFill>
                  <pic:spPr>
                    <a:xfrm>
                      <a:off x="0" y="0"/>
                      <a:ext cx="54868" cy="155463"/>
                    </a:xfrm>
                    <a:prstGeom prst="rect">
                      <a:avLst/>
                    </a:prstGeom>
                  </pic:spPr>
                </pic:pic>
              </a:graphicData>
            </a:graphic>
          </wp:inline>
        </w:drawing>
      </w:r>
      <w:r w:rsidR="00147C42">
        <w:rPr>
          <w:sz w:val="30"/>
        </w:rPr>
        <w:t>other hazardous occupations and employments specified in Schedule Il to the Act.</w:t>
      </w:r>
    </w:p>
    <w:p w14:paraId="2E57D832" w14:textId="77777777" w:rsidR="00596957" w:rsidRDefault="00000000">
      <w:pPr>
        <w:spacing w:after="5"/>
        <w:ind w:left="11526"/>
      </w:pPr>
      <w:r>
        <w:rPr>
          <w:noProof/>
        </w:rPr>
        <w:drawing>
          <wp:inline distT="0" distB="0" distL="0" distR="0" wp14:anchorId="5DB7E79B" wp14:editId="733D1014">
            <wp:extent cx="3048" cy="3048"/>
            <wp:effectExtent l="0" t="0" r="0" b="0"/>
            <wp:docPr id="18816" name="Picture 18816"/>
            <wp:cNvGraphicFramePr/>
            <a:graphic xmlns:a="http://schemas.openxmlformats.org/drawingml/2006/main">
              <a:graphicData uri="http://schemas.openxmlformats.org/drawingml/2006/picture">
                <pic:pic xmlns:pic="http://schemas.openxmlformats.org/drawingml/2006/picture">
                  <pic:nvPicPr>
                    <pic:cNvPr id="18816" name="Picture 18816"/>
                    <pic:cNvPicPr/>
                  </pic:nvPicPr>
                  <pic:blipFill>
                    <a:blip r:embed="rId60"/>
                    <a:stretch>
                      <a:fillRect/>
                    </a:stretch>
                  </pic:blipFill>
                  <pic:spPr>
                    <a:xfrm>
                      <a:off x="0" y="0"/>
                      <a:ext cx="3048" cy="3048"/>
                    </a:xfrm>
                    <a:prstGeom prst="rect">
                      <a:avLst/>
                    </a:prstGeom>
                  </pic:spPr>
                </pic:pic>
              </a:graphicData>
            </a:graphic>
          </wp:inline>
        </w:drawing>
      </w:r>
    </w:p>
    <w:p w14:paraId="7B0DB7E0" w14:textId="08618584" w:rsidR="00596957" w:rsidRDefault="00000000" w:rsidP="00147C42">
      <w:pPr>
        <w:spacing w:after="5" w:line="268" w:lineRule="auto"/>
        <w:ind w:right="9"/>
        <w:jc w:val="both"/>
      </w:pPr>
      <w:r>
        <w:rPr>
          <w:noProof/>
        </w:rPr>
        <w:drawing>
          <wp:inline distT="0" distB="0" distL="0" distR="0" wp14:anchorId="0D847E26" wp14:editId="2EE829C9">
            <wp:extent cx="18289" cy="21338"/>
            <wp:effectExtent l="0" t="0" r="0" b="0"/>
            <wp:docPr id="18838" name="Picture 18838"/>
            <wp:cNvGraphicFramePr/>
            <a:graphic xmlns:a="http://schemas.openxmlformats.org/drawingml/2006/main">
              <a:graphicData uri="http://schemas.openxmlformats.org/drawingml/2006/picture">
                <pic:pic xmlns:pic="http://schemas.openxmlformats.org/drawingml/2006/picture">
                  <pic:nvPicPr>
                    <pic:cNvPr id="18838" name="Picture 18838"/>
                    <pic:cNvPicPr/>
                  </pic:nvPicPr>
                  <pic:blipFill>
                    <a:blip r:embed="rId61"/>
                    <a:stretch>
                      <a:fillRect/>
                    </a:stretch>
                  </pic:blipFill>
                  <pic:spPr>
                    <a:xfrm>
                      <a:off x="0" y="0"/>
                      <a:ext cx="18289" cy="21338"/>
                    </a:xfrm>
                    <a:prstGeom prst="rect">
                      <a:avLst/>
                    </a:prstGeom>
                  </pic:spPr>
                </pic:pic>
              </a:graphicData>
            </a:graphic>
          </wp:inline>
        </w:drawing>
      </w:r>
    </w:p>
    <w:p w14:paraId="7E03207A" w14:textId="7B1B2546" w:rsidR="00596957" w:rsidRDefault="00000000" w:rsidP="00147C42">
      <w:pPr>
        <w:pStyle w:val="ListParagraph"/>
        <w:numPr>
          <w:ilvl w:val="0"/>
          <w:numId w:val="32"/>
        </w:numPr>
        <w:spacing w:after="5" w:line="268" w:lineRule="auto"/>
        <w:ind w:right="9"/>
        <w:jc w:val="both"/>
      </w:pPr>
      <w:r w:rsidRPr="00147C42">
        <w:rPr>
          <w:sz w:val="30"/>
        </w:rPr>
        <w:t>Und</w:t>
      </w:r>
      <w:r w:rsidR="00147C42" w:rsidRPr="00147C42">
        <w:rPr>
          <w:sz w:val="30"/>
        </w:rPr>
        <w:t xml:space="preserve">er </w:t>
      </w:r>
      <w:r w:rsidRPr="00147C42">
        <w:rPr>
          <w:sz w:val="30"/>
        </w:rPr>
        <w:t>Section 2(3) of the Act, the State Government/ Central Government are empowered to extend the scope of the Act to any class of persons whose occupations are considered hazardous after giving 3 months" notice in the Official</w:t>
      </w:r>
      <w:r w:rsidR="00147C42" w:rsidRPr="00147C42">
        <w:rPr>
          <w:sz w:val="30"/>
        </w:rPr>
        <w:t xml:space="preserve"> Gazette</w:t>
      </w:r>
    </w:p>
    <w:p w14:paraId="5901EDC4" w14:textId="77777777" w:rsidR="00596957" w:rsidRDefault="00000000" w:rsidP="00147C42">
      <w:pPr>
        <w:pStyle w:val="ListParagraph"/>
        <w:numPr>
          <w:ilvl w:val="0"/>
          <w:numId w:val="32"/>
        </w:numPr>
        <w:spacing w:after="105" w:line="318" w:lineRule="auto"/>
        <w:ind w:right="9"/>
        <w:jc w:val="both"/>
      </w:pPr>
      <w:r w:rsidRPr="00147C42">
        <w:rPr>
          <w:sz w:val="30"/>
        </w:rPr>
        <w:t xml:space="preserve">The Act, however, does not apply to </w:t>
      </w:r>
      <w:r>
        <w:rPr>
          <w:noProof/>
        </w:rPr>
        <w:drawing>
          <wp:inline distT="0" distB="0" distL="0" distR="0" wp14:anchorId="5507AC9B" wp14:editId="22759F0F">
            <wp:extent cx="88398" cy="27435"/>
            <wp:effectExtent l="0" t="0" r="0" b="0"/>
            <wp:docPr id="22514" name="Picture 22514"/>
            <wp:cNvGraphicFramePr/>
            <a:graphic xmlns:a="http://schemas.openxmlformats.org/drawingml/2006/main">
              <a:graphicData uri="http://schemas.openxmlformats.org/drawingml/2006/picture">
                <pic:pic xmlns:pic="http://schemas.openxmlformats.org/drawingml/2006/picture">
                  <pic:nvPicPr>
                    <pic:cNvPr id="22514" name="Picture 22514"/>
                    <pic:cNvPicPr/>
                  </pic:nvPicPr>
                  <pic:blipFill>
                    <a:blip r:embed="rId62"/>
                    <a:stretch>
                      <a:fillRect/>
                    </a:stretch>
                  </pic:blipFill>
                  <pic:spPr>
                    <a:xfrm>
                      <a:off x="0" y="0"/>
                      <a:ext cx="88398" cy="27435"/>
                    </a:xfrm>
                    <a:prstGeom prst="rect">
                      <a:avLst/>
                    </a:prstGeom>
                  </pic:spPr>
                </pic:pic>
              </a:graphicData>
            </a:graphic>
          </wp:inline>
        </w:drawing>
      </w:r>
      <w:r>
        <w:rPr>
          <w:noProof/>
        </w:rPr>
        <w:drawing>
          <wp:inline distT="0" distB="0" distL="0" distR="0" wp14:anchorId="1563D9BE" wp14:editId="32A518F4">
            <wp:extent cx="82302" cy="88400"/>
            <wp:effectExtent l="0" t="0" r="0" b="0"/>
            <wp:docPr id="22515" name="Picture 22515"/>
            <wp:cNvGraphicFramePr/>
            <a:graphic xmlns:a="http://schemas.openxmlformats.org/drawingml/2006/main">
              <a:graphicData uri="http://schemas.openxmlformats.org/drawingml/2006/picture">
                <pic:pic xmlns:pic="http://schemas.openxmlformats.org/drawingml/2006/picture">
                  <pic:nvPicPr>
                    <pic:cNvPr id="22515" name="Picture 22515"/>
                    <pic:cNvPicPr/>
                  </pic:nvPicPr>
                  <pic:blipFill>
                    <a:blip r:embed="rId63"/>
                    <a:stretch>
                      <a:fillRect/>
                    </a:stretch>
                  </pic:blipFill>
                  <pic:spPr>
                    <a:xfrm>
                      <a:off x="0" y="0"/>
                      <a:ext cx="82302" cy="88400"/>
                    </a:xfrm>
                    <a:prstGeom prst="rect">
                      <a:avLst/>
                    </a:prstGeom>
                  </pic:spPr>
                </pic:pic>
              </a:graphicData>
            </a:graphic>
          </wp:inline>
        </w:drawing>
      </w:r>
      <w:r w:rsidRPr="00147C42">
        <w:rPr>
          <w:sz w:val="30"/>
        </w:rPr>
        <w:t xml:space="preserve"> members serving in the Armed Forces of the Indian Union, o employees covered under the provisions of Employees State Insurance Act, 1948 as disablement and defendants' benefit are available under this Act.</w:t>
      </w:r>
    </w:p>
    <w:p w14:paraId="3A0B6560" w14:textId="77777777" w:rsidR="00596957" w:rsidRDefault="00000000" w:rsidP="00147C42">
      <w:pPr>
        <w:pStyle w:val="ListParagraph"/>
        <w:numPr>
          <w:ilvl w:val="0"/>
          <w:numId w:val="32"/>
        </w:numPr>
        <w:spacing w:after="104" w:line="268" w:lineRule="auto"/>
        <w:ind w:right="9"/>
        <w:jc w:val="both"/>
      </w:pPr>
      <w:r w:rsidRPr="00147C42">
        <w:rPr>
          <w:sz w:val="30"/>
        </w:rPr>
        <w:t>The coverage of this Act has been extended to cooks employed in hotels, restaurants, etc.</w:t>
      </w:r>
    </w:p>
    <w:p w14:paraId="0D4B3329" w14:textId="77777777" w:rsidR="00147C42" w:rsidRPr="00147C42" w:rsidRDefault="00000000" w:rsidP="00147C42">
      <w:pPr>
        <w:pStyle w:val="ListParagraph"/>
        <w:numPr>
          <w:ilvl w:val="0"/>
          <w:numId w:val="32"/>
        </w:numPr>
        <w:spacing w:after="47" w:line="328" w:lineRule="auto"/>
        <w:ind w:right="9"/>
        <w:jc w:val="both"/>
      </w:pPr>
      <w:r w:rsidRPr="00147C42">
        <w:rPr>
          <w:sz w:val="30"/>
        </w:rPr>
        <w:t xml:space="preserve">There is no wage limit for coverage under the Act. </w:t>
      </w:r>
    </w:p>
    <w:p w14:paraId="40F762B1" w14:textId="77777777" w:rsidR="00147C42" w:rsidRDefault="00147C42" w:rsidP="00147C42">
      <w:pPr>
        <w:pStyle w:val="ListParagraph"/>
        <w:spacing w:after="47" w:line="328" w:lineRule="auto"/>
        <w:ind w:right="9"/>
        <w:jc w:val="both"/>
        <w:rPr>
          <w:sz w:val="30"/>
        </w:rPr>
      </w:pPr>
    </w:p>
    <w:p w14:paraId="623CE04D" w14:textId="24184E8F" w:rsidR="00596957" w:rsidRPr="00147C42" w:rsidRDefault="00000000" w:rsidP="00147C42">
      <w:pPr>
        <w:pStyle w:val="ListParagraph"/>
        <w:spacing w:after="47" w:line="328" w:lineRule="auto"/>
        <w:ind w:right="9"/>
        <w:jc w:val="both"/>
        <w:rPr>
          <w:b/>
          <w:bCs/>
        </w:rPr>
      </w:pPr>
      <w:r w:rsidRPr="00147C42">
        <w:rPr>
          <w:rFonts w:ascii="Times New Roman" w:eastAsia="Times New Roman" w:hAnsi="Times New Roman" w:cs="Times New Roman"/>
          <w:b/>
          <w:bCs/>
          <w:sz w:val="30"/>
        </w:rPr>
        <w:t>Definitions</w:t>
      </w:r>
      <w:r w:rsidR="00147C42">
        <w:rPr>
          <w:rFonts w:ascii="Times New Roman" w:eastAsia="Times New Roman" w:hAnsi="Times New Roman" w:cs="Times New Roman"/>
          <w:b/>
          <w:bCs/>
          <w:sz w:val="30"/>
        </w:rPr>
        <w:t>:</w:t>
      </w:r>
    </w:p>
    <w:p w14:paraId="5475CE4D" w14:textId="77777777" w:rsidR="00596957" w:rsidRDefault="00000000">
      <w:pPr>
        <w:spacing w:after="124"/>
        <w:ind w:left="447" w:right="1094" w:hanging="10"/>
        <w:jc w:val="both"/>
      </w:pPr>
      <w:r>
        <w:rPr>
          <w:noProof/>
        </w:rPr>
        <w:drawing>
          <wp:inline distT="0" distB="0" distL="0" distR="0" wp14:anchorId="02BB14B2" wp14:editId="5E15B226">
            <wp:extent cx="6096" cy="6097"/>
            <wp:effectExtent l="0" t="0" r="0" b="0"/>
            <wp:docPr id="22516" name="Picture 22516"/>
            <wp:cNvGraphicFramePr/>
            <a:graphic xmlns:a="http://schemas.openxmlformats.org/drawingml/2006/main">
              <a:graphicData uri="http://schemas.openxmlformats.org/drawingml/2006/picture">
                <pic:pic xmlns:pic="http://schemas.openxmlformats.org/drawingml/2006/picture">
                  <pic:nvPicPr>
                    <pic:cNvPr id="22516" name="Picture 22516"/>
                    <pic:cNvPicPr/>
                  </pic:nvPicPr>
                  <pic:blipFill>
                    <a:blip r:embed="rId64"/>
                    <a:stretch>
                      <a:fillRect/>
                    </a:stretch>
                  </pic:blipFill>
                  <pic:spPr>
                    <a:xfrm>
                      <a:off x="0" y="0"/>
                      <a:ext cx="6096" cy="6097"/>
                    </a:xfrm>
                    <a:prstGeom prst="rect">
                      <a:avLst/>
                    </a:prstGeom>
                  </pic:spPr>
                </pic:pic>
              </a:graphicData>
            </a:graphic>
          </wp:inline>
        </w:drawing>
      </w:r>
      <w:r>
        <w:rPr>
          <w:rFonts w:ascii="Times New Roman" w:eastAsia="Times New Roman" w:hAnsi="Times New Roman" w:cs="Times New Roman"/>
          <w:sz w:val="32"/>
        </w:rPr>
        <w:t>Employee: Section 2 (1) (dd)</w:t>
      </w:r>
    </w:p>
    <w:p w14:paraId="46784221" w14:textId="77777777" w:rsidR="00596957" w:rsidRDefault="00000000">
      <w:pPr>
        <w:spacing w:after="2" w:line="255" w:lineRule="auto"/>
        <w:ind w:left="922" w:hanging="10"/>
      </w:pPr>
      <w:r>
        <w:rPr>
          <w:rFonts w:ascii="Times New Roman" w:eastAsia="Times New Roman" w:hAnsi="Times New Roman" w:cs="Times New Roman"/>
          <w:sz w:val="30"/>
        </w:rPr>
        <w:t>Employee means a person who is-</w:t>
      </w:r>
      <w:r>
        <w:rPr>
          <w:noProof/>
        </w:rPr>
        <w:drawing>
          <wp:inline distT="0" distB="0" distL="0" distR="0" wp14:anchorId="01605293" wp14:editId="674C71B2">
            <wp:extent cx="45723" cy="67063"/>
            <wp:effectExtent l="0" t="0" r="0" b="0"/>
            <wp:docPr id="204508" name="Picture 204508"/>
            <wp:cNvGraphicFramePr/>
            <a:graphic xmlns:a="http://schemas.openxmlformats.org/drawingml/2006/main">
              <a:graphicData uri="http://schemas.openxmlformats.org/drawingml/2006/picture">
                <pic:pic xmlns:pic="http://schemas.openxmlformats.org/drawingml/2006/picture">
                  <pic:nvPicPr>
                    <pic:cNvPr id="204508" name="Picture 204508"/>
                    <pic:cNvPicPr/>
                  </pic:nvPicPr>
                  <pic:blipFill>
                    <a:blip r:embed="rId65"/>
                    <a:stretch>
                      <a:fillRect/>
                    </a:stretch>
                  </pic:blipFill>
                  <pic:spPr>
                    <a:xfrm>
                      <a:off x="0" y="0"/>
                      <a:ext cx="45723" cy="67063"/>
                    </a:xfrm>
                    <a:prstGeom prst="rect">
                      <a:avLst/>
                    </a:prstGeom>
                  </pic:spPr>
                </pic:pic>
              </a:graphicData>
            </a:graphic>
          </wp:inline>
        </w:drawing>
      </w:r>
    </w:p>
    <w:p w14:paraId="0E8DC3E2" w14:textId="77777777" w:rsidR="00596957" w:rsidRDefault="00000000">
      <w:pPr>
        <w:spacing w:after="25"/>
        <w:ind w:left="202"/>
      </w:pPr>
      <w:r>
        <w:rPr>
          <w:noProof/>
        </w:rPr>
        <w:drawing>
          <wp:inline distT="0" distB="0" distL="0" distR="0" wp14:anchorId="7AB29E84" wp14:editId="317825FD">
            <wp:extent cx="33530" cy="27434"/>
            <wp:effectExtent l="0" t="0" r="0" b="0"/>
            <wp:docPr id="22520" name="Picture 22520"/>
            <wp:cNvGraphicFramePr/>
            <a:graphic xmlns:a="http://schemas.openxmlformats.org/drawingml/2006/main">
              <a:graphicData uri="http://schemas.openxmlformats.org/drawingml/2006/picture">
                <pic:pic xmlns:pic="http://schemas.openxmlformats.org/drawingml/2006/picture">
                  <pic:nvPicPr>
                    <pic:cNvPr id="22520" name="Picture 22520"/>
                    <pic:cNvPicPr/>
                  </pic:nvPicPr>
                  <pic:blipFill>
                    <a:blip r:embed="rId66"/>
                    <a:stretch>
                      <a:fillRect/>
                    </a:stretch>
                  </pic:blipFill>
                  <pic:spPr>
                    <a:xfrm>
                      <a:off x="0" y="0"/>
                      <a:ext cx="33530" cy="27434"/>
                    </a:xfrm>
                    <a:prstGeom prst="rect">
                      <a:avLst/>
                    </a:prstGeom>
                  </pic:spPr>
                </pic:pic>
              </a:graphicData>
            </a:graphic>
          </wp:inline>
        </w:drawing>
      </w:r>
    </w:p>
    <w:p w14:paraId="0CC0B337" w14:textId="77777777" w:rsidR="00147C42" w:rsidRPr="00147C42" w:rsidRDefault="00000000" w:rsidP="00147C42">
      <w:pPr>
        <w:pStyle w:val="ListParagraph"/>
        <w:numPr>
          <w:ilvl w:val="0"/>
          <w:numId w:val="33"/>
        </w:numPr>
        <w:spacing w:after="5" w:line="268" w:lineRule="auto"/>
        <w:ind w:right="9"/>
        <w:jc w:val="both"/>
      </w:pPr>
      <w:r w:rsidRPr="00147C42">
        <w:rPr>
          <w:sz w:val="30"/>
        </w:rPr>
        <w:t xml:space="preserve">A railway servant as defined in Railways Act, 1989, not permanently employed in any administrative district or sub-divisional office of a railway and not employed in any such capacity as is specified in Schedule Il or </w:t>
      </w:r>
      <w:r>
        <w:rPr>
          <w:noProof/>
        </w:rPr>
        <w:drawing>
          <wp:inline distT="0" distB="0" distL="0" distR="0" wp14:anchorId="69563473" wp14:editId="2B26FBF1">
            <wp:extent cx="15241" cy="15242"/>
            <wp:effectExtent l="0" t="0" r="0" b="0"/>
            <wp:docPr id="22521" name="Picture 22521"/>
            <wp:cNvGraphicFramePr/>
            <a:graphic xmlns:a="http://schemas.openxmlformats.org/drawingml/2006/main">
              <a:graphicData uri="http://schemas.openxmlformats.org/drawingml/2006/picture">
                <pic:pic xmlns:pic="http://schemas.openxmlformats.org/drawingml/2006/picture">
                  <pic:nvPicPr>
                    <pic:cNvPr id="22521" name="Picture 22521"/>
                    <pic:cNvPicPr/>
                  </pic:nvPicPr>
                  <pic:blipFill>
                    <a:blip r:embed="rId67"/>
                    <a:stretch>
                      <a:fillRect/>
                    </a:stretch>
                  </pic:blipFill>
                  <pic:spPr>
                    <a:xfrm>
                      <a:off x="0" y="0"/>
                      <a:ext cx="15241" cy="15242"/>
                    </a:xfrm>
                    <a:prstGeom prst="rect">
                      <a:avLst/>
                    </a:prstGeom>
                  </pic:spPr>
                </pic:pic>
              </a:graphicData>
            </a:graphic>
          </wp:inline>
        </w:drawing>
      </w:r>
    </w:p>
    <w:p w14:paraId="6FA06B0C" w14:textId="1B944F78" w:rsidR="00596957" w:rsidRDefault="00000000" w:rsidP="00147C42">
      <w:pPr>
        <w:pStyle w:val="ListParagraph"/>
        <w:numPr>
          <w:ilvl w:val="0"/>
          <w:numId w:val="33"/>
        </w:numPr>
        <w:spacing w:after="5" w:line="268" w:lineRule="auto"/>
        <w:ind w:right="9"/>
        <w:jc w:val="both"/>
      </w:pPr>
      <w:r w:rsidRPr="00147C42">
        <w:rPr>
          <w:sz w:val="30"/>
        </w:rPr>
        <w:t>A master, seaman or other members of the crew of the ship,</w:t>
      </w:r>
    </w:p>
    <w:p w14:paraId="097B938C" w14:textId="4AA0F41C" w:rsidR="00596957" w:rsidRDefault="00000000" w:rsidP="00147C42">
      <w:pPr>
        <w:spacing w:after="62"/>
        <w:ind w:left="8453"/>
      </w:pPr>
      <w:r>
        <w:rPr>
          <w:noProof/>
        </w:rPr>
        <w:drawing>
          <wp:inline distT="0" distB="0" distL="0" distR="0" wp14:anchorId="2C6B41F9" wp14:editId="29CEBF21">
            <wp:extent cx="36578" cy="18290"/>
            <wp:effectExtent l="0" t="0" r="0" b="0"/>
            <wp:docPr id="22524" name="Picture 22524"/>
            <wp:cNvGraphicFramePr/>
            <a:graphic xmlns:a="http://schemas.openxmlformats.org/drawingml/2006/main">
              <a:graphicData uri="http://schemas.openxmlformats.org/drawingml/2006/picture">
                <pic:pic xmlns:pic="http://schemas.openxmlformats.org/drawingml/2006/picture">
                  <pic:nvPicPr>
                    <pic:cNvPr id="22524" name="Picture 22524"/>
                    <pic:cNvPicPr/>
                  </pic:nvPicPr>
                  <pic:blipFill>
                    <a:blip r:embed="rId68"/>
                    <a:stretch>
                      <a:fillRect/>
                    </a:stretch>
                  </pic:blipFill>
                  <pic:spPr>
                    <a:xfrm>
                      <a:off x="0" y="0"/>
                      <a:ext cx="36578" cy="18290"/>
                    </a:xfrm>
                    <a:prstGeom prst="rect">
                      <a:avLst/>
                    </a:prstGeom>
                  </pic:spPr>
                </pic:pic>
              </a:graphicData>
            </a:graphic>
          </wp:inline>
        </w:drawing>
      </w:r>
    </w:p>
    <w:p w14:paraId="64D81D20" w14:textId="325FD015" w:rsidR="00596957" w:rsidRDefault="00000000" w:rsidP="00147C42">
      <w:pPr>
        <w:pStyle w:val="ListParagraph"/>
        <w:numPr>
          <w:ilvl w:val="0"/>
          <w:numId w:val="34"/>
        </w:numPr>
        <w:spacing w:after="42" w:line="268" w:lineRule="auto"/>
        <w:ind w:right="9"/>
        <w:jc w:val="both"/>
      </w:pPr>
      <w:r w:rsidRPr="00147C42">
        <w:rPr>
          <w:sz w:val="30"/>
        </w:rPr>
        <w:t>A captain or other member of the crew of an aircraft</w:t>
      </w:r>
      <w:r>
        <w:rPr>
          <w:noProof/>
        </w:rPr>
        <w:drawing>
          <wp:inline distT="0" distB="0" distL="0" distR="0" wp14:anchorId="1F1059FC" wp14:editId="5158E486">
            <wp:extent cx="6096" cy="6097"/>
            <wp:effectExtent l="0" t="0" r="0" b="0"/>
            <wp:docPr id="22530" name="Picture 22530"/>
            <wp:cNvGraphicFramePr/>
            <a:graphic xmlns:a="http://schemas.openxmlformats.org/drawingml/2006/main">
              <a:graphicData uri="http://schemas.openxmlformats.org/drawingml/2006/picture">
                <pic:pic xmlns:pic="http://schemas.openxmlformats.org/drawingml/2006/picture">
                  <pic:nvPicPr>
                    <pic:cNvPr id="22530" name="Picture 22530"/>
                    <pic:cNvPicPr/>
                  </pic:nvPicPr>
                  <pic:blipFill>
                    <a:blip r:embed="rId69"/>
                    <a:stretch>
                      <a:fillRect/>
                    </a:stretch>
                  </pic:blipFill>
                  <pic:spPr>
                    <a:xfrm>
                      <a:off x="0" y="0"/>
                      <a:ext cx="6096" cy="6097"/>
                    </a:xfrm>
                    <a:prstGeom prst="rect">
                      <a:avLst/>
                    </a:prstGeom>
                  </pic:spPr>
                </pic:pic>
              </a:graphicData>
            </a:graphic>
          </wp:inline>
        </w:drawing>
      </w:r>
    </w:p>
    <w:p w14:paraId="28594721" w14:textId="1FDCB327" w:rsidR="00147C42" w:rsidRPr="00147C42" w:rsidRDefault="00000000" w:rsidP="00147C42">
      <w:pPr>
        <w:pStyle w:val="ListParagraph"/>
        <w:numPr>
          <w:ilvl w:val="0"/>
          <w:numId w:val="34"/>
        </w:numPr>
        <w:spacing w:after="30" w:line="268" w:lineRule="auto"/>
        <w:ind w:right="9"/>
        <w:jc w:val="both"/>
      </w:pPr>
      <w:r w:rsidRPr="00147C42">
        <w:rPr>
          <w:sz w:val="30"/>
        </w:rPr>
        <w:t xml:space="preserve">A person recruited as driver, helper, mechanic, cleaner or in any other capacity in </w:t>
      </w:r>
      <w:r w:rsidRPr="00147C42">
        <w:rPr>
          <w:rFonts w:ascii="Times New Roman" w:eastAsia="Times New Roman" w:hAnsi="Times New Roman" w:cs="Times New Roman"/>
          <w:sz w:val="30"/>
        </w:rPr>
        <w:t xml:space="preserve">connection with a motor vehicle, </w:t>
      </w:r>
    </w:p>
    <w:p w14:paraId="51E24877" w14:textId="37F87BCE" w:rsidR="00596957" w:rsidRDefault="00000000" w:rsidP="00147C42">
      <w:pPr>
        <w:pStyle w:val="ListParagraph"/>
        <w:numPr>
          <w:ilvl w:val="0"/>
          <w:numId w:val="34"/>
        </w:numPr>
        <w:spacing w:after="30" w:line="268" w:lineRule="auto"/>
        <w:ind w:right="9"/>
        <w:jc w:val="both"/>
      </w:pPr>
      <w:r w:rsidRPr="00147C42">
        <w:rPr>
          <w:sz w:val="30"/>
        </w:rPr>
        <w:t xml:space="preserve">A person recruited for work abroad by a company, </w:t>
      </w:r>
    </w:p>
    <w:p w14:paraId="7102D006" w14:textId="77777777" w:rsidR="00596957" w:rsidRDefault="00000000">
      <w:pPr>
        <w:spacing w:after="28"/>
        <w:ind w:left="11535"/>
      </w:pPr>
      <w:r>
        <w:rPr>
          <w:noProof/>
        </w:rPr>
        <w:drawing>
          <wp:inline distT="0" distB="0" distL="0" distR="0" wp14:anchorId="5B28CD57" wp14:editId="475A5F5E">
            <wp:extent cx="91446" cy="131077"/>
            <wp:effectExtent l="0" t="0" r="0" b="0"/>
            <wp:docPr id="22548" name="Picture 22548"/>
            <wp:cNvGraphicFramePr/>
            <a:graphic xmlns:a="http://schemas.openxmlformats.org/drawingml/2006/main">
              <a:graphicData uri="http://schemas.openxmlformats.org/drawingml/2006/picture">
                <pic:pic xmlns:pic="http://schemas.openxmlformats.org/drawingml/2006/picture">
                  <pic:nvPicPr>
                    <pic:cNvPr id="22548" name="Picture 22548"/>
                    <pic:cNvPicPr/>
                  </pic:nvPicPr>
                  <pic:blipFill>
                    <a:blip r:embed="rId70"/>
                    <a:stretch>
                      <a:fillRect/>
                    </a:stretch>
                  </pic:blipFill>
                  <pic:spPr>
                    <a:xfrm>
                      <a:off x="0" y="0"/>
                      <a:ext cx="91446" cy="131077"/>
                    </a:xfrm>
                    <a:prstGeom prst="rect">
                      <a:avLst/>
                    </a:prstGeom>
                  </pic:spPr>
                </pic:pic>
              </a:graphicData>
            </a:graphic>
          </wp:inline>
        </w:drawing>
      </w:r>
    </w:p>
    <w:p w14:paraId="345F0DDC" w14:textId="77777777" w:rsidR="00596957" w:rsidRDefault="00000000">
      <w:pPr>
        <w:spacing w:after="139" w:line="268" w:lineRule="auto"/>
        <w:ind w:left="259" w:right="9" w:firstLine="4"/>
        <w:jc w:val="both"/>
      </w:pPr>
      <w:r>
        <w:rPr>
          <w:sz w:val="30"/>
        </w:rPr>
        <w:t xml:space="preserve">Dependents: Section 2 (1) (d) For the purposes of the Act 'dependents' have been </w:t>
      </w:r>
      <w:r>
        <w:rPr>
          <w:rFonts w:ascii="Times New Roman" w:eastAsia="Times New Roman" w:hAnsi="Times New Roman" w:cs="Times New Roman"/>
          <w:sz w:val="30"/>
        </w:rPr>
        <w:t>grouped into 2 classes:</w:t>
      </w:r>
      <w:r>
        <w:rPr>
          <w:noProof/>
        </w:rPr>
        <w:drawing>
          <wp:inline distT="0" distB="0" distL="0" distR="0" wp14:anchorId="16F773E6" wp14:editId="2E25F567">
            <wp:extent cx="624882" cy="36580"/>
            <wp:effectExtent l="0" t="0" r="0" b="0"/>
            <wp:docPr id="204522" name="Picture 204522"/>
            <wp:cNvGraphicFramePr/>
            <a:graphic xmlns:a="http://schemas.openxmlformats.org/drawingml/2006/main">
              <a:graphicData uri="http://schemas.openxmlformats.org/drawingml/2006/picture">
                <pic:pic xmlns:pic="http://schemas.openxmlformats.org/drawingml/2006/picture">
                  <pic:nvPicPr>
                    <pic:cNvPr id="204522" name="Picture 204522"/>
                    <pic:cNvPicPr/>
                  </pic:nvPicPr>
                  <pic:blipFill>
                    <a:blip r:embed="rId71"/>
                    <a:stretch>
                      <a:fillRect/>
                    </a:stretch>
                  </pic:blipFill>
                  <pic:spPr>
                    <a:xfrm>
                      <a:off x="0" y="0"/>
                      <a:ext cx="624882" cy="36580"/>
                    </a:xfrm>
                    <a:prstGeom prst="rect">
                      <a:avLst/>
                    </a:prstGeom>
                  </pic:spPr>
                </pic:pic>
              </a:graphicData>
            </a:graphic>
          </wp:inline>
        </w:drawing>
      </w:r>
    </w:p>
    <w:p w14:paraId="265FE8A6" w14:textId="5CCE8DCB" w:rsidR="00147C42" w:rsidRPr="00147C42" w:rsidRDefault="00000000" w:rsidP="00147C42">
      <w:pPr>
        <w:pStyle w:val="ListParagraph"/>
        <w:numPr>
          <w:ilvl w:val="0"/>
          <w:numId w:val="39"/>
        </w:numPr>
        <w:spacing w:after="5" w:line="343" w:lineRule="auto"/>
        <w:ind w:right="2688"/>
        <w:jc w:val="both"/>
        <w:rPr>
          <w:sz w:val="32"/>
          <w:vertAlign w:val="superscript"/>
        </w:rPr>
      </w:pPr>
      <w:r w:rsidRPr="00147C42">
        <w:rPr>
          <w:sz w:val="32"/>
        </w:rPr>
        <w:t xml:space="preserve">Those who are considered dependents without any proof and </w:t>
      </w:r>
    </w:p>
    <w:p w14:paraId="3DA37735" w14:textId="4D51F538" w:rsidR="00596957" w:rsidRDefault="00000000" w:rsidP="00147C42">
      <w:pPr>
        <w:pStyle w:val="ListParagraph"/>
        <w:numPr>
          <w:ilvl w:val="0"/>
          <w:numId w:val="39"/>
        </w:numPr>
        <w:spacing w:after="5" w:line="343" w:lineRule="auto"/>
        <w:ind w:right="2688"/>
        <w:jc w:val="both"/>
      </w:pPr>
      <w:r w:rsidRPr="00147C42">
        <w:rPr>
          <w:sz w:val="32"/>
        </w:rPr>
        <w:t>Those who must prove that they are dependents.</w:t>
      </w:r>
    </w:p>
    <w:p w14:paraId="2A693CDF" w14:textId="77777777" w:rsidR="00147C42" w:rsidRDefault="00000000">
      <w:pPr>
        <w:spacing w:after="5" w:line="349" w:lineRule="auto"/>
        <w:ind w:left="686" w:right="6154" w:firstLine="4"/>
        <w:jc w:val="both"/>
        <w:rPr>
          <w:rFonts w:ascii="Times New Roman" w:eastAsia="Times New Roman" w:hAnsi="Times New Roman" w:cs="Times New Roman"/>
          <w:sz w:val="32"/>
        </w:rPr>
      </w:pPr>
      <w:r>
        <w:rPr>
          <w:rFonts w:ascii="Times New Roman" w:eastAsia="Times New Roman" w:hAnsi="Times New Roman" w:cs="Times New Roman"/>
          <w:sz w:val="32"/>
        </w:rPr>
        <w:t>The first group includes</w:t>
      </w:r>
    </w:p>
    <w:p w14:paraId="16CA5D5E" w14:textId="4659B674" w:rsidR="00147C42" w:rsidRPr="00147C42" w:rsidRDefault="00000000" w:rsidP="00147C42">
      <w:pPr>
        <w:pStyle w:val="ListParagraph"/>
        <w:numPr>
          <w:ilvl w:val="0"/>
          <w:numId w:val="42"/>
        </w:numPr>
        <w:spacing w:after="5" w:line="349" w:lineRule="auto"/>
        <w:ind w:right="6154"/>
        <w:jc w:val="both"/>
        <w:rPr>
          <w:rFonts w:ascii="Times New Roman" w:eastAsia="Times New Roman" w:hAnsi="Times New Roman" w:cs="Times New Roman"/>
          <w:sz w:val="32"/>
        </w:rPr>
      </w:pPr>
      <w:r w:rsidRPr="00147C42">
        <w:rPr>
          <w:rFonts w:ascii="Times New Roman" w:eastAsia="Times New Roman" w:hAnsi="Times New Roman" w:cs="Times New Roman"/>
          <w:sz w:val="32"/>
        </w:rPr>
        <w:t xml:space="preserve">a widow, </w:t>
      </w:r>
    </w:p>
    <w:p w14:paraId="7F3F12E9" w14:textId="1555EA62" w:rsidR="00147C42" w:rsidRDefault="00000000" w:rsidP="00147C42">
      <w:pPr>
        <w:spacing w:after="5" w:line="349" w:lineRule="auto"/>
        <w:ind w:left="360" w:right="6154"/>
        <w:jc w:val="both"/>
      </w:pPr>
      <w:r w:rsidRPr="00147C42">
        <w:rPr>
          <w:sz w:val="32"/>
        </w:rPr>
        <w:t>a min</w:t>
      </w:r>
      <w:r w:rsidR="00147C42">
        <w:rPr>
          <w:sz w:val="32"/>
        </w:rPr>
        <w:t>o</w:t>
      </w:r>
      <w:r w:rsidRPr="00147C42">
        <w:rPr>
          <w:sz w:val="32"/>
        </w:rPr>
        <w:t>r le</w:t>
      </w:r>
      <w:r w:rsidR="00147C42">
        <w:rPr>
          <w:sz w:val="32"/>
        </w:rPr>
        <w:t>g</w:t>
      </w:r>
      <w:r w:rsidRPr="00147C42">
        <w:rPr>
          <w:sz w:val="32"/>
        </w:rPr>
        <w:t xml:space="preserve">itimate or </w:t>
      </w:r>
      <w:r w:rsidR="00147C42" w:rsidRPr="00147C42">
        <w:rPr>
          <w:sz w:val="32"/>
        </w:rPr>
        <w:t xml:space="preserve">adopted </w:t>
      </w:r>
      <w:r w:rsidR="00147C42">
        <w:rPr>
          <w:sz w:val="32"/>
        </w:rPr>
        <w:t>son</w:t>
      </w:r>
      <w:r w:rsidR="00147C42" w:rsidRPr="00147C42">
        <w:rPr>
          <w:sz w:val="32"/>
        </w:rPr>
        <w:t>,</w:t>
      </w:r>
    </w:p>
    <w:p w14:paraId="7F917996" w14:textId="493EDE30" w:rsidR="00596957" w:rsidRDefault="00000000" w:rsidP="00F423DD">
      <w:pPr>
        <w:pStyle w:val="ListParagraph"/>
        <w:numPr>
          <w:ilvl w:val="0"/>
          <w:numId w:val="42"/>
        </w:numPr>
        <w:spacing w:after="13" w:line="252" w:lineRule="auto"/>
        <w:ind w:right="422"/>
        <w:jc w:val="both"/>
      </w:pPr>
      <w:r w:rsidRPr="00F423DD">
        <w:rPr>
          <w:sz w:val="28"/>
        </w:rPr>
        <w:t>unmarried legitimate or adopted daughter or</w:t>
      </w:r>
    </w:p>
    <w:p w14:paraId="0AF2691B" w14:textId="77777777" w:rsidR="00596957" w:rsidRDefault="00000000" w:rsidP="00F423DD">
      <w:pPr>
        <w:pStyle w:val="ListParagraph"/>
        <w:numPr>
          <w:ilvl w:val="0"/>
          <w:numId w:val="42"/>
        </w:numPr>
        <w:spacing w:after="76" w:line="252" w:lineRule="auto"/>
        <w:ind w:right="422"/>
        <w:jc w:val="both"/>
      </w:pPr>
      <w:r w:rsidRPr="00F423DD">
        <w:rPr>
          <w:sz w:val="28"/>
        </w:rPr>
        <w:t>a widowed mother—</w:t>
      </w:r>
    </w:p>
    <w:p w14:paraId="5BE34C8E" w14:textId="77777777" w:rsidR="00F423DD" w:rsidRDefault="00000000" w:rsidP="00F423DD">
      <w:pPr>
        <w:spacing w:after="198" w:line="252" w:lineRule="auto"/>
        <w:ind w:right="643"/>
        <w:jc w:val="both"/>
        <w:rPr>
          <w:sz w:val="28"/>
        </w:rPr>
      </w:pPr>
      <w:r>
        <w:rPr>
          <w:sz w:val="28"/>
        </w:rPr>
        <w:t>The following are included in the second group if they were wholly or partially dependent on the earnings of the employee at the time of his or her death;</w:t>
      </w:r>
    </w:p>
    <w:p w14:paraId="30606BBF" w14:textId="1EEB5F02" w:rsidR="00F423DD" w:rsidRPr="00F423DD" w:rsidRDefault="00000000" w:rsidP="00F423DD">
      <w:pPr>
        <w:pStyle w:val="ListParagraph"/>
        <w:numPr>
          <w:ilvl w:val="0"/>
          <w:numId w:val="43"/>
        </w:numPr>
        <w:spacing w:after="198" w:line="252" w:lineRule="auto"/>
        <w:ind w:right="643"/>
        <w:jc w:val="both"/>
        <w:rPr>
          <w:sz w:val="28"/>
        </w:rPr>
      </w:pPr>
      <w:r w:rsidRPr="00F423DD">
        <w:rPr>
          <w:sz w:val="28"/>
        </w:rPr>
        <w:lastRenderedPageBreak/>
        <w:t xml:space="preserve">a widower, </w:t>
      </w:r>
    </w:p>
    <w:p w14:paraId="10B6DCCB" w14:textId="0418D2F5" w:rsidR="00596957" w:rsidRDefault="00000000" w:rsidP="00F423DD">
      <w:pPr>
        <w:pStyle w:val="ListParagraph"/>
        <w:numPr>
          <w:ilvl w:val="0"/>
          <w:numId w:val="43"/>
        </w:numPr>
        <w:spacing w:after="198" w:line="252" w:lineRule="auto"/>
        <w:ind w:right="643"/>
        <w:jc w:val="both"/>
      </w:pPr>
      <w:r w:rsidRPr="00F423DD">
        <w:rPr>
          <w:sz w:val="28"/>
        </w:rPr>
        <w:t>a parent other than a widowed mother,</w:t>
      </w:r>
    </w:p>
    <w:p w14:paraId="52412320" w14:textId="77777777" w:rsidR="00596957" w:rsidRDefault="00000000" w:rsidP="00F423DD">
      <w:pPr>
        <w:pStyle w:val="ListParagraph"/>
        <w:numPr>
          <w:ilvl w:val="0"/>
          <w:numId w:val="43"/>
        </w:numPr>
        <w:spacing w:after="263" w:line="252" w:lineRule="auto"/>
        <w:ind w:right="422"/>
        <w:jc w:val="both"/>
      </w:pPr>
      <w:r w:rsidRPr="00F423DD">
        <w:rPr>
          <w:sz w:val="28"/>
        </w:rPr>
        <w:t>a minor illegitimate son, an unmarried illegitimate daughter or a daughter legitimate or illegitimate or adopted if married and a minor or if widowed and a minor</w:t>
      </w:r>
    </w:p>
    <w:p w14:paraId="7111ADBB" w14:textId="77777777" w:rsidR="00F423DD" w:rsidRDefault="00000000" w:rsidP="00F423DD">
      <w:pPr>
        <w:spacing w:after="13" w:line="312" w:lineRule="auto"/>
        <w:ind w:right="422"/>
        <w:jc w:val="both"/>
        <w:rPr>
          <w:sz w:val="28"/>
        </w:rPr>
      </w:pPr>
      <w:r>
        <w:rPr>
          <w:sz w:val="28"/>
        </w:rPr>
        <w:t xml:space="preserve">a minor brother or an unmarried sister or a widowed sister, if a minor, </w:t>
      </w:r>
    </w:p>
    <w:p w14:paraId="7741090A" w14:textId="4E2E52C5" w:rsidR="00F423DD" w:rsidRPr="00F423DD" w:rsidRDefault="00000000" w:rsidP="00F423DD">
      <w:pPr>
        <w:pStyle w:val="ListParagraph"/>
        <w:numPr>
          <w:ilvl w:val="0"/>
          <w:numId w:val="48"/>
        </w:numPr>
        <w:spacing w:after="13" w:line="312" w:lineRule="auto"/>
        <w:ind w:right="422"/>
        <w:jc w:val="both"/>
        <w:rPr>
          <w:sz w:val="28"/>
        </w:rPr>
      </w:pPr>
      <w:r w:rsidRPr="00F423DD">
        <w:rPr>
          <w:sz w:val="28"/>
        </w:rPr>
        <w:t xml:space="preserve">a widowed daughter-in-law, </w:t>
      </w:r>
    </w:p>
    <w:p w14:paraId="3BA45303" w14:textId="77777777" w:rsidR="00F423DD" w:rsidRDefault="00000000" w:rsidP="00F423DD">
      <w:pPr>
        <w:pStyle w:val="ListParagraph"/>
        <w:numPr>
          <w:ilvl w:val="0"/>
          <w:numId w:val="47"/>
        </w:numPr>
        <w:spacing w:after="13" w:line="312" w:lineRule="auto"/>
        <w:ind w:right="422"/>
        <w:jc w:val="both"/>
        <w:rPr>
          <w:sz w:val="28"/>
        </w:rPr>
      </w:pPr>
      <w:r w:rsidRPr="00F423DD">
        <w:rPr>
          <w:sz w:val="28"/>
        </w:rPr>
        <w:t xml:space="preserve">a minor child of a predeceased son, </w:t>
      </w:r>
    </w:p>
    <w:p w14:paraId="6CBE0AD1" w14:textId="138CA482" w:rsidR="00F423DD" w:rsidRPr="00F423DD" w:rsidRDefault="00000000" w:rsidP="00F423DD">
      <w:pPr>
        <w:pStyle w:val="ListParagraph"/>
        <w:numPr>
          <w:ilvl w:val="0"/>
          <w:numId w:val="47"/>
        </w:numPr>
        <w:spacing w:after="13" w:line="312" w:lineRule="auto"/>
        <w:ind w:right="422"/>
        <w:jc w:val="both"/>
        <w:rPr>
          <w:sz w:val="28"/>
        </w:rPr>
      </w:pPr>
      <w:r w:rsidRPr="00F423DD">
        <w:rPr>
          <w:sz w:val="28"/>
        </w:rPr>
        <w:t>a minor child of a predeceased daughter where no pare</w:t>
      </w:r>
      <w:r w:rsidR="00F423DD">
        <w:rPr>
          <w:sz w:val="28"/>
        </w:rPr>
        <w:t xml:space="preserve">nt </w:t>
      </w:r>
      <w:r w:rsidRPr="00F423DD">
        <w:rPr>
          <w:sz w:val="28"/>
        </w:rPr>
        <w:t xml:space="preserve">of the child is alive, or </w:t>
      </w:r>
    </w:p>
    <w:p w14:paraId="27ED5220" w14:textId="60C1253A" w:rsidR="00596957" w:rsidRPr="00F423DD" w:rsidRDefault="00000000" w:rsidP="00F423DD">
      <w:pPr>
        <w:pStyle w:val="ListParagraph"/>
        <w:numPr>
          <w:ilvl w:val="0"/>
          <w:numId w:val="47"/>
        </w:numPr>
        <w:spacing w:after="13" w:line="312" w:lineRule="auto"/>
        <w:ind w:right="422"/>
        <w:jc w:val="both"/>
      </w:pPr>
      <w:r w:rsidRPr="00F423DD">
        <w:rPr>
          <w:sz w:val="28"/>
        </w:rPr>
        <w:t xml:space="preserve">a paternal grandparent, if no parent of the </w:t>
      </w:r>
    </w:p>
    <w:p w14:paraId="55E1D323" w14:textId="77777777" w:rsidR="00F423DD" w:rsidRDefault="00F423DD" w:rsidP="00F423DD">
      <w:pPr>
        <w:pStyle w:val="ListParagraph"/>
        <w:spacing w:after="13" w:line="312" w:lineRule="auto"/>
        <w:ind w:right="422"/>
        <w:jc w:val="both"/>
      </w:pPr>
    </w:p>
    <w:p w14:paraId="567464C0" w14:textId="638F4C90" w:rsidR="00596957" w:rsidRPr="00F423DD" w:rsidRDefault="00000000">
      <w:pPr>
        <w:spacing w:after="37" w:line="263" w:lineRule="auto"/>
        <w:ind w:left="437" w:right="398" w:firstLine="4"/>
        <w:jc w:val="both"/>
        <w:rPr>
          <w:b/>
          <w:bCs/>
        </w:rPr>
      </w:pPr>
      <w:r w:rsidRPr="00F423DD">
        <w:rPr>
          <w:b/>
          <w:bCs/>
          <w:sz w:val="32"/>
        </w:rPr>
        <w:t>Em</w:t>
      </w:r>
      <w:r w:rsidR="00F423DD" w:rsidRPr="00F423DD">
        <w:rPr>
          <w:b/>
          <w:bCs/>
          <w:sz w:val="32"/>
        </w:rPr>
        <w:t>p</w:t>
      </w:r>
      <w:r w:rsidRPr="00F423DD">
        <w:rPr>
          <w:b/>
          <w:bCs/>
          <w:sz w:val="32"/>
        </w:rPr>
        <w:t>loyer. Section 2 (1) (e)</w:t>
      </w:r>
    </w:p>
    <w:p w14:paraId="4A49EC65" w14:textId="77777777" w:rsidR="00596957" w:rsidRDefault="00000000">
      <w:pPr>
        <w:spacing w:after="109" w:line="252" w:lineRule="auto"/>
        <w:ind w:left="874" w:right="398" w:hanging="5"/>
        <w:jc w:val="both"/>
      </w:pPr>
      <w:r>
        <w:rPr>
          <w:sz w:val="28"/>
        </w:rPr>
        <w:t>Employer includes-</w:t>
      </w:r>
    </w:p>
    <w:p w14:paraId="0D77BC5D" w14:textId="77777777" w:rsidR="00F423DD" w:rsidRPr="00F423DD" w:rsidRDefault="00000000">
      <w:pPr>
        <w:numPr>
          <w:ilvl w:val="0"/>
          <w:numId w:val="4"/>
        </w:numPr>
        <w:spacing w:after="49" w:line="252" w:lineRule="auto"/>
        <w:ind w:right="422" w:hanging="437"/>
        <w:jc w:val="both"/>
      </w:pPr>
      <w:r>
        <w:rPr>
          <w:sz w:val="28"/>
        </w:rPr>
        <w:t>any body of persons whether incorporated or not,</w:t>
      </w:r>
    </w:p>
    <w:p w14:paraId="10FEC5F2" w14:textId="23466037" w:rsidR="00596957" w:rsidRDefault="00000000">
      <w:pPr>
        <w:numPr>
          <w:ilvl w:val="0"/>
          <w:numId w:val="4"/>
        </w:numPr>
        <w:spacing w:after="49" w:line="252" w:lineRule="auto"/>
        <w:ind w:right="422" w:hanging="437"/>
        <w:jc w:val="both"/>
      </w:pPr>
      <w:r>
        <w:rPr>
          <w:sz w:val="28"/>
        </w:rPr>
        <w:t>Any managing agent of an employer,</w:t>
      </w:r>
    </w:p>
    <w:p w14:paraId="18FC93EE" w14:textId="77777777" w:rsidR="00596957" w:rsidRDefault="00000000">
      <w:pPr>
        <w:numPr>
          <w:ilvl w:val="0"/>
          <w:numId w:val="4"/>
        </w:numPr>
        <w:spacing w:after="41" w:line="252" w:lineRule="auto"/>
        <w:ind w:right="422" w:hanging="437"/>
        <w:jc w:val="both"/>
      </w:pPr>
      <w:r>
        <w:rPr>
          <w:sz w:val="28"/>
        </w:rPr>
        <w:t>Legal representative of a deceased employer,</w:t>
      </w:r>
    </w:p>
    <w:p w14:paraId="2CC3E216" w14:textId="77777777" w:rsidR="00596957" w:rsidRDefault="00000000">
      <w:pPr>
        <w:numPr>
          <w:ilvl w:val="0"/>
          <w:numId w:val="4"/>
        </w:numPr>
        <w:spacing w:after="117" w:line="252" w:lineRule="auto"/>
        <w:ind w:right="422" w:hanging="437"/>
        <w:jc w:val="both"/>
      </w:pPr>
      <w:r>
        <w:rPr>
          <w:sz w:val="28"/>
        </w:rPr>
        <w:t>Any workman whose services are temporarily lent or let on hire to another person, by the person with whom the workman has entered into a contract of service or apprenticeship; means such other person while the workman is working for him.</w:t>
      </w:r>
    </w:p>
    <w:p w14:paraId="71C52A8D" w14:textId="77777777" w:rsidR="00596957" w:rsidRDefault="00000000">
      <w:pPr>
        <w:spacing w:after="84" w:line="252" w:lineRule="auto"/>
        <w:ind w:left="773" w:hanging="5"/>
        <w:jc w:val="both"/>
        <w:rPr>
          <w:sz w:val="28"/>
        </w:rPr>
      </w:pPr>
      <w:r>
        <w:rPr>
          <w:sz w:val="28"/>
        </w:rPr>
        <w:t>A contractor falls within the above definition of employer.</w:t>
      </w:r>
    </w:p>
    <w:p w14:paraId="70E0458A" w14:textId="77777777" w:rsidR="003A7575" w:rsidRDefault="003A7575">
      <w:pPr>
        <w:spacing w:after="84" w:line="252" w:lineRule="auto"/>
        <w:ind w:left="773" w:hanging="5"/>
        <w:jc w:val="both"/>
      </w:pPr>
    </w:p>
    <w:p w14:paraId="33FE44C8" w14:textId="77777777" w:rsidR="00596957" w:rsidRDefault="00000000">
      <w:pPr>
        <w:tabs>
          <w:tab w:val="center" w:pos="2518"/>
          <w:tab w:val="center" w:pos="5585"/>
        </w:tabs>
        <w:spacing w:after="111" w:line="255" w:lineRule="auto"/>
      </w:pPr>
      <w:r>
        <w:rPr>
          <w:sz w:val="30"/>
        </w:rPr>
        <w:tab/>
      </w:r>
      <w:r w:rsidRPr="00F423DD">
        <w:rPr>
          <w:rFonts w:ascii="Times New Roman" w:eastAsia="Times New Roman" w:hAnsi="Times New Roman" w:cs="Times New Roman"/>
          <w:b/>
          <w:bCs/>
          <w:sz w:val="30"/>
        </w:rPr>
        <w:t>Partial Disablement: Section 2 (1) (g)</w:t>
      </w:r>
      <w:r>
        <w:rPr>
          <w:rFonts w:ascii="Times New Roman" w:eastAsia="Times New Roman" w:hAnsi="Times New Roman" w:cs="Times New Roman"/>
          <w:sz w:val="30"/>
        </w:rPr>
        <w:tab/>
      </w:r>
      <w:r>
        <w:rPr>
          <w:noProof/>
        </w:rPr>
        <w:drawing>
          <wp:inline distT="0" distB="0" distL="0" distR="0" wp14:anchorId="5CD80F8A" wp14:editId="67D8F6EC">
            <wp:extent cx="21337" cy="18290"/>
            <wp:effectExtent l="0" t="0" r="0" b="0"/>
            <wp:docPr id="25882" name="Picture 25882"/>
            <wp:cNvGraphicFramePr/>
            <a:graphic xmlns:a="http://schemas.openxmlformats.org/drawingml/2006/main">
              <a:graphicData uri="http://schemas.openxmlformats.org/drawingml/2006/picture">
                <pic:pic xmlns:pic="http://schemas.openxmlformats.org/drawingml/2006/picture">
                  <pic:nvPicPr>
                    <pic:cNvPr id="25882" name="Picture 25882"/>
                    <pic:cNvPicPr/>
                  </pic:nvPicPr>
                  <pic:blipFill>
                    <a:blip r:embed="rId72"/>
                    <a:stretch>
                      <a:fillRect/>
                    </a:stretch>
                  </pic:blipFill>
                  <pic:spPr>
                    <a:xfrm>
                      <a:off x="0" y="0"/>
                      <a:ext cx="21337" cy="18290"/>
                    </a:xfrm>
                    <a:prstGeom prst="rect">
                      <a:avLst/>
                    </a:prstGeom>
                  </pic:spPr>
                </pic:pic>
              </a:graphicData>
            </a:graphic>
          </wp:inline>
        </w:drawing>
      </w:r>
    </w:p>
    <w:p w14:paraId="563694F1" w14:textId="59065E8B" w:rsidR="00F423DD" w:rsidRDefault="00000000" w:rsidP="00F423DD">
      <w:pPr>
        <w:spacing w:after="110" w:line="252" w:lineRule="auto"/>
        <w:ind w:left="360" w:right="413"/>
        <w:jc w:val="both"/>
        <w:rPr>
          <w:sz w:val="28"/>
        </w:rPr>
      </w:pPr>
      <w:r w:rsidRPr="00F423DD">
        <w:rPr>
          <w:sz w:val="28"/>
        </w:rPr>
        <w:t xml:space="preserve">Partial disablement means, where the disablement is of a temporary nature, such disablement as reduces the earning capacity of an employee in any employment in which he was engaged at the time of accident resulting in the disablement, and, where the disablement is of a permanent nature, such disablement as reduces his earning capacity in </w:t>
      </w:r>
      <w:r>
        <w:rPr>
          <w:noProof/>
        </w:rPr>
        <w:drawing>
          <wp:inline distT="0" distB="0" distL="0" distR="0" wp14:anchorId="369EBF84" wp14:editId="0325F510">
            <wp:extent cx="24385" cy="12193"/>
            <wp:effectExtent l="0" t="0" r="0" b="0"/>
            <wp:docPr id="25884" name="Picture 25884"/>
            <wp:cNvGraphicFramePr/>
            <a:graphic xmlns:a="http://schemas.openxmlformats.org/drawingml/2006/main">
              <a:graphicData uri="http://schemas.openxmlformats.org/drawingml/2006/picture">
                <pic:pic xmlns:pic="http://schemas.openxmlformats.org/drawingml/2006/picture">
                  <pic:nvPicPr>
                    <pic:cNvPr id="25884" name="Picture 25884"/>
                    <pic:cNvPicPr/>
                  </pic:nvPicPr>
                  <pic:blipFill>
                    <a:blip r:embed="rId73"/>
                    <a:stretch>
                      <a:fillRect/>
                    </a:stretch>
                  </pic:blipFill>
                  <pic:spPr>
                    <a:xfrm>
                      <a:off x="0" y="0"/>
                      <a:ext cx="24385" cy="12193"/>
                    </a:xfrm>
                    <a:prstGeom prst="rect">
                      <a:avLst/>
                    </a:prstGeom>
                  </pic:spPr>
                </pic:pic>
              </a:graphicData>
            </a:graphic>
          </wp:inline>
        </w:drawing>
      </w:r>
      <w:r w:rsidRPr="00F423DD">
        <w:rPr>
          <w:sz w:val="28"/>
        </w:rPr>
        <w:t xml:space="preserve">every employment which he was capable of undertaking at that time. </w:t>
      </w:r>
    </w:p>
    <w:p w14:paraId="7F27405A" w14:textId="77777777" w:rsidR="003A7575" w:rsidRDefault="003A7575" w:rsidP="00F423DD">
      <w:pPr>
        <w:spacing w:after="110" w:line="252" w:lineRule="auto"/>
        <w:ind w:left="360" w:right="413"/>
        <w:jc w:val="both"/>
        <w:rPr>
          <w:rFonts w:ascii="Times New Roman" w:eastAsia="Times New Roman" w:hAnsi="Times New Roman" w:cs="Times New Roman"/>
          <w:b/>
          <w:bCs/>
          <w:sz w:val="28"/>
        </w:rPr>
      </w:pPr>
    </w:p>
    <w:p w14:paraId="3CA17350" w14:textId="4B290164" w:rsidR="00596957" w:rsidRPr="003A7575" w:rsidRDefault="00000000" w:rsidP="00F423DD">
      <w:pPr>
        <w:spacing w:after="110" w:line="252" w:lineRule="auto"/>
        <w:ind w:left="360" w:right="413"/>
        <w:jc w:val="both"/>
        <w:rPr>
          <w:b/>
          <w:bCs/>
        </w:rPr>
      </w:pPr>
      <w:r w:rsidRPr="003A7575">
        <w:rPr>
          <w:rFonts w:ascii="Times New Roman" w:eastAsia="Times New Roman" w:hAnsi="Times New Roman" w:cs="Times New Roman"/>
          <w:b/>
          <w:bCs/>
          <w:sz w:val="28"/>
        </w:rPr>
        <w:t>Total Disablement: Section 2(1) (l)</w:t>
      </w:r>
    </w:p>
    <w:p w14:paraId="18D1A8EB" w14:textId="77777777" w:rsidR="00596957" w:rsidRDefault="00000000">
      <w:pPr>
        <w:spacing w:after="13" w:line="252" w:lineRule="auto"/>
        <w:ind w:left="196" w:right="902" w:firstLine="466"/>
        <w:jc w:val="both"/>
      </w:pPr>
      <w:r>
        <w:rPr>
          <w:sz w:val="28"/>
        </w:rPr>
        <w:t xml:space="preserve">Total disablement means such disablement, whether of a temporary or permanent nature, as incapacitates an employee for all work which he </w:t>
      </w:r>
      <w:r>
        <w:rPr>
          <w:sz w:val="28"/>
        </w:rPr>
        <w:lastRenderedPageBreak/>
        <w:t>was capable of performing at the time of the accident resulting in such disablement.</w:t>
      </w:r>
    </w:p>
    <w:p w14:paraId="3E4A0594" w14:textId="4D90A2EA" w:rsidR="00596957" w:rsidRDefault="00596957">
      <w:pPr>
        <w:spacing w:after="0"/>
        <w:ind w:left="38"/>
      </w:pPr>
    </w:p>
    <w:p w14:paraId="541B3341" w14:textId="47549957" w:rsidR="00596957" w:rsidRPr="003A7575" w:rsidRDefault="00000000">
      <w:pPr>
        <w:spacing w:after="5" w:line="263" w:lineRule="auto"/>
        <w:ind w:left="499" w:firstLine="4"/>
        <w:jc w:val="both"/>
        <w:rPr>
          <w:b/>
          <w:bCs/>
        </w:rPr>
      </w:pPr>
      <w:r w:rsidRPr="003A7575">
        <w:rPr>
          <w:b/>
          <w:bCs/>
          <w:sz w:val="32"/>
        </w:rPr>
        <w:t>Wag</w:t>
      </w:r>
      <w:r w:rsidR="00D40B68">
        <w:rPr>
          <w:b/>
          <w:bCs/>
          <w:sz w:val="32"/>
        </w:rPr>
        <w:t>e</w:t>
      </w:r>
      <w:r w:rsidRPr="003A7575">
        <w:rPr>
          <w:b/>
          <w:bCs/>
          <w:sz w:val="32"/>
        </w:rPr>
        <w:t>s: Section 2 (1) (m)</w:t>
      </w:r>
    </w:p>
    <w:p w14:paraId="328A3A40" w14:textId="3DA515D9" w:rsidR="00596957" w:rsidRDefault="00000000">
      <w:pPr>
        <w:spacing w:after="149" w:line="252" w:lineRule="auto"/>
        <w:ind w:left="451" w:right="533" w:firstLine="470"/>
        <w:jc w:val="both"/>
      </w:pPr>
      <w:r>
        <w:rPr>
          <w:sz w:val="28"/>
        </w:rPr>
        <w:t>Wages includes any privilege or benefit which is capable of being estimated in money, other than a travelling allowance or the value of any traveling concession or a contribution paid by the employer to an employee towards any pension or provident fund or a sum paid to an employee to cover any special expenses entailed on hirnbJ the nature of his employment.</w:t>
      </w:r>
    </w:p>
    <w:p w14:paraId="7BE989D4" w14:textId="77777777" w:rsidR="00596957" w:rsidRPr="003A7575" w:rsidRDefault="00000000">
      <w:pPr>
        <w:spacing w:after="35" w:line="268" w:lineRule="auto"/>
        <w:ind w:left="427" w:right="1651" w:firstLine="4"/>
        <w:jc w:val="both"/>
        <w:rPr>
          <w:b/>
          <w:bCs/>
        </w:rPr>
      </w:pPr>
      <w:r w:rsidRPr="003A7575">
        <w:rPr>
          <w:b/>
          <w:bCs/>
          <w:sz w:val="30"/>
        </w:rPr>
        <w:t>Section 3: Employers' liability for compensation</w:t>
      </w:r>
    </w:p>
    <w:p w14:paraId="49598F63" w14:textId="6864C169" w:rsidR="00596957" w:rsidRDefault="00000000">
      <w:pPr>
        <w:spacing w:after="89" w:line="252" w:lineRule="auto"/>
        <w:ind w:left="388" w:hanging="192"/>
        <w:jc w:val="both"/>
      </w:pPr>
      <w:r>
        <w:rPr>
          <w:noProof/>
        </w:rPr>
        <w:drawing>
          <wp:inline distT="0" distB="0" distL="0" distR="0" wp14:anchorId="427B2A49" wp14:editId="0A120F5C">
            <wp:extent cx="15241" cy="12193"/>
            <wp:effectExtent l="0" t="0" r="0" b="0"/>
            <wp:docPr id="29360" name="Picture 29360"/>
            <wp:cNvGraphicFramePr/>
            <a:graphic xmlns:a="http://schemas.openxmlformats.org/drawingml/2006/main">
              <a:graphicData uri="http://schemas.openxmlformats.org/drawingml/2006/picture">
                <pic:pic xmlns:pic="http://schemas.openxmlformats.org/drawingml/2006/picture">
                  <pic:nvPicPr>
                    <pic:cNvPr id="29360" name="Picture 29360"/>
                    <pic:cNvPicPr/>
                  </pic:nvPicPr>
                  <pic:blipFill>
                    <a:blip r:embed="rId74"/>
                    <a:stretch>
                      <a:fillRect/>
                    </a:stretch>
                  </pic:blipFill>
                  <pic:spPr>
                    <a:xfrm>
                      <a:off x="0" y="0"/>
                      <a:ext cx="15241" cy="12193"/>
                    </a:xfrm>
                    <a:prstGeom prst="rect">
                      <a:avLst/>
                    </a:prstGeom>
                  </pic:spPr>
                </pic:pic>
              </a:graphicData>
            </a:graphic>
          </wp:inline>
        </w:drawing>
      </w:r>
      <w:r>
        <w:rPr>
          <w:sz w:val="28"/>
        </w:rPr>
        <w:t xml:space="preserve"> The compensation shall be paid by the employer to an employee for any personal injur</w:t>
      </w:r>
      <w:r w:rsidR="00D40B68">
        <w:rPr>
          <w:sz w:val="28"/>
        </w:rPr>
        <w:t>y</w:t>
      </w:r>
      <w:r>
        <w:rPr>
          <w:sz w:val="28"/>
        </w:rPr>
        <w:t xml:space="preserve"> sustained by him in an accident arising out of and in the course of his employment.</w:t>
      </w:r>
    </w:p>
    <w:p w14:paraId="0BDEAF18" w14:textId="77777777" w:rsidR="00596957" w:rsidRDefault="00000000">
      <w:pPr>
        <w:spacing w:after="81" w:line="252" w:lineRule="auto"/>
        <w:ind w:left="360" w:firstLine="437"/>
        <w:jc w:val="both"/>
      </w:pPr>
      <w:r>
        <w:rPr>
          <w:sz w:val="28"/>
        </w:rPr>
        <w:t>In Schedule I to the Act, the percentage of loss of earning capacity caused by different types of injuries has been listed.</w:t>
      </w:r>
    </w:p>
    <w:p w14:paraId="78EFF54C" w14:textId="77777777" w:rsidR="00596957" w:rsidRDefault="00000000">
      <w:pPr>
        <w:spacing w:after="96" w:line="252" w:lineRule="auto"/>
        <w:ind w:left="797" w:hanging="5"/>
        <w:jc w:val="both"/>
      </w:pPr>
      <w:r>
        <w:rPr>
          <w:sz w:val="28"/>
        </w:rPr>
        <w:t>However, the employer shall not be liable to pay compensation for-</w:t>
      </w:r>
    </w:p>
    <w:p w14:paraId="28A24CB0" w14:textId="77777777" w:rsidR="00596957" w:rsidRDefault="00000000">
      <w:pPr>
        <w:numPr>
          <w:ilvl w:val="0"/>
          <w:numId w:val="5"/>
        </w:numPr>
        <w:spacing w:after="159" w:line="252" w:lineRule="auto"/>
        <w:ind w:right="982" w:hanging="432"/>
        <w:jc w:val="both"/>
      </w:pPr>
      <w:r>
        <w:rPr>
          <w:sz w:val="28"/>
        </w:rPr>
        <w:t>any kind of disablement (except death) which does not continue for more than 3 days.</w:t>
      </w:r>
    </w:p>
    <w:p w14:paraId="28F6582F" w14:textId="77777777" w:rsidR="003A7575" w:rsidRPr="003A7575" w:rsidRDefault="00000000">
      <w:pPr>
        <w:numPr>
          <w:ilvl w:val="0"/>
          <w:numId w:val="5"/>
        </w:numPr>
        <w:spacing w:after="13" w:line="321" w:lineRule="auto"/>
        <w:ind w:right="982" w:hanging="432"/>
        <w:jc w:val="both"/>
      </w:pPr>
      <w:r>
        <w:rPr>
          <w:noProof/>
        </w:rPr>
        <w:drawing>
          <wp:anchor distT="0" distB="0" distL="114300" distR="114300" simplePos="0" relativeHeight="251681792" behindDoc="0" locked="0" layoutInCell="1" allowOverlap="0" wp14:anchorId="71E3F1EB" wp14:editId="50C4B8BC">
            <wp:simplePos x="0" y="0"/>
            <wp:positionH relativeFrom="page">
              <wp:posOffset>161555</wp:posOffset>
            </wp:positionH>
            <wp:positionV relativeFrom="page">
              <wp:posOffset>8276107</wp:posOffset>
            </wp:positionV>
            <wp:extent cx="15241" cy="18290"/>
            <wp:effectExtent l="0" t="0" r="0" b="0"/>
            <wp:wrapSquare wrapText="bothSides"/>
            <wp:docPr id="29366" name="Picture 29366"/>
            <wp:cNvGraphicFramePr/>
            <a:graphic xmlns:a="http://schemas.openxmlformats.org/drawingml/2006/main">
              <a:graphicData uri="http://schemas.openxmlformats.org/drawingml/2006/picture">
                <pic:pic xmlns:pic="http://schemas.openxmlformats.org/drawingml/2006/picture">
                  <pic:nvPicPr>
                    <pic:cNvPr id="29366" name="Picture 29366"/>
                    <pic:cNvPicPr/>
                  </pic:nvPicPr>
                  <pic:blipFill>
                    <a:blip r:embed="rId75"/>
                    <a:stretch>
                      <a:fillRect/>
                    </a:stretch>
                  </pic:blipFill>
                  <pic:spPr>
                    <a:xfrm>
                      <a:off x="0" y="0"/>
                      <a:ext cx="15241" cy="18290"/>
                    </a:xfrm>
                    <a:prstGeom prst="rect">
                      <a:avLst/>
                    </a:prstGeom>
                  </pic:spPr>
                </pic:pic>
              </a:graphicData>
            </a:graphic>
          </wp:anchor>
        </w:drawing>
      </w:r>
      <w:r>
        <w:rPr>
          <w:noProof/>
        </w:rPr>
        <w:drawing>
          <wp:anchor distT="0" distB="0" distL="114300" distR="114300" simplePos="0" relativeHeight="251682816" behindDoc="0" locked="0" layoutInCell="1" allowOverlap="0" wp14:anchorId="25EFE196" wp14:editId="7EADF06F">
            <wp:simplePos x="0" y="0"/>
            <wp:positionH relativeFrom="page">
              <wp:posOffset>143266</wp:posOffset>
            </wp:positionH>
            <wp:positionV relativeFrom="page">
              <wp:posOffset>8303541</wp:posOffset>
            </wp:positionV>
            <wp:extent cx="12193" cy="12193"/>
            <wp:effectExtent l="0" t="0" r="0" b="0"/>
            <wp:wrapSquare wrapText="bothSides"/>
            <wp:docPr id="29367" name="Picture 29367"/>
            <wp:cNvGraphicFramePr/>
            <a:graphic xmlns:a="http://schemas.openxmlformats.org/drawingml/2006/main">
              <a:graphicData uri="http://schemas.openxmlformats.org/drawingml/2006/picture">
                <pic:pic xmlns:pic="http://schemas.openxmlformats.org/drawingml/2006/picture">
                  <pic:nvPicPr>
                    <pic:cNvPr id="29367" name="Picture 29367"/>
                    <pic:cNvPicPr/>
                  </pic:nvPicPr>
                  <pic:blipFill>
                    <a:blip r:embed="rId76"/>
                    <a:stretch>
                      <a:fillRect/>
                    </a:stretch>
                  </pic:blipFill>
                  <pic:spPr>
                    <a:xfrm>
                      <a:off x="0" y="0"/>
                      <a:ext cx="12193" cy="12193"/>
                    </a:xfrm>
                    <a:prstGeom prst="rect">
                      <a:avLst/>
                    </a:prstGeom>
                  </pic:spPr>
                </pic:pic>
              </a:graphicData>
            </a:graphic>
          </wp:anchor>
        </w:drawing>
      </w:r>
      <w:r>
        <w:rPr>
          <w:sz w:val="28"/>
        </w:rPr>
        <w:t>any injury caused to the employee when he was under the influence of</w:t>
      </w:r>
    </w:p>
    <w:p w14:paraId="423DAA01" w14:textId="77777777" w:rsidR="003A7575" w:rsidRPr="003A7575" w:rsidRDefault="00000000" w:rsidP="003A7575">
      <w:pPr>
        <w:pStyle w:val="ListParagraph"/>
        <w:numPr>
          <w:ilvl w:val="0"/>
          <w:numId w:val="50"/>
        </w:numPr>
        <w:spacing w:after="13" w:line="321" w:lineRule="auto"/>
        <w:ind w:right="982"/>
        <w:jc w:val="both"/>
      </w:pPr>
      <w:r w:rsidRPr="003A7575">
        <w:rPr>
          <w:sz w:val="28"/>
        </w:rPr>
        <w:t xml:space="preserve">drink/drugs or o </w:t>
      </w:r>
    </w:p>
    <w:p w14:paraId="1217BBAB" w14:textId="77777777" w:rsidR="003A7575" w:rsidRPr="003A7575" w:rsidRDefault="00000000" w:rsidP="003A7575">
      <w:pPr>
        <w:pStyle w:val="ListParagraph"/>
        <w:numPr>
          <w:ilvl w:val="0"/>
          <w:numId w:val="50"/>
        </w:numPr>
        <w:spacing w:after="13" w:line="321" w:lineRule="auto"/>
        <w:ind w:right="982"/>
        <w:jc w:val="both"/>
      </w:pPr>
      <w:r w:rsidRPr="003A7575">
        <w:rPr>
          <w:sz w:val="28"/>
        </w:rPr>
        <w:t xml:space="preserve">willfully disobeyed an order/ rule expressly framed for employees or </w:t>
      </w:r>
    </w:p>
    <w:p w14:paraId="7564BAF3" w14:textId="2A26159C" w:rsidR="00596957" w:rsidRDefault="00000000" w:rsidP="003A7575">
      <w:pPr>
        <w:pStyle w:val="ListParagraph"/>
        <w:numPr>
          <w:ilvl w:val="0"/>
          <w:numId w:val="50"/>
        </w:numPr>
        <w:spacing w:after="13" w:line="321" w:lineRule="auto"/>
        <w:ind w:right="982"/>
        <w:jc w:val="both"/>
      </w:pPr>
      <w:r w:rsidRPr="003A7575">
        <w:rPr>
          <w:sz w:val="28"/>
        </w:rPr>
        <w:t>willfully removed or disregarded a safety device.</w:t>
      </w:r>
    </w:p>
    <w:p w14:paraId="3464F344" w14:textId="77777777" w:rsidR="00596957" w:rsidRDefault="00000000">
      <w:pPr>
        <w:spacing w:after="182"/>
        <w:ind w:left="552"/>
      </w:pPr>
      <w:r>
        <w:rPr>
          <w:noProof/>
        </w:rPr>
        <w:drawing>
          <wp:inline distT="0" distB="0" distL="0" distR="0" wp14:anchorId="71EDD452" wp14:editId="4BF753AF">
            <wp:extent cx="33530" cy="18290"/>
            <wp:effectExtent l="0" t="0" r="0" b="0"/>
            <wp:docPr id="204549" name="Picture 204549"/>
            <wp:cNvGraphicFramePr/>
            <a:graphic xmlns:a="http://schemas.openxmlformats.org/drawingml/2006/main">
              <a:graphicData uri="http://schemas.openxmlformats.org/drawingml/2006/picture">
                <pic:pic xmlns:pic="http://schemas.openxmlformats.org/drawingml/2006/picture">
                  <pic:nvPicPr>
                    <pic:cNvPr id="204549" name="Picture 204549"/>
                    <pic:cNvPicPr/>
                  </pic:nvPicPr>
                  <pic:blipFill>
                    <a:blip r:embed="rId77"/>
                    <a:stretch>
                      <a:fillRect/>
                    </a:stretch>
                  </pic:blipFill>
                  <pic:spPr>
                    <a:xfrm>
                      <a:off x="0" y="0"/>
                      <a:ext cx="33530" cy="18290"/>
                    </a:xfrm>
                    <a:prstGeom prst="rect">
                      <a:avLst/>
                    </a:prstGeom>
                  </pic:spPr>
                </pic:pic>
              </a:graphicData>
            </a:graphic>
          </wp:inline>
        </w:drawing>
      </w:r>
    </w:p>
    <w:p w14:paraId="1FD53C44" w14:textId="77777777" w:rsidR="00596957" w:rsidRDefault="00000000">
      <w:pPr>
        <w:spacing w:after="112" w:line="252" w:lineRule="auto"/>
        <w:ind w:left="125" w:right="566" w:firstLine="590"/>
        <w:jc w:val="both"/>
      </w:pPr>
      <w:r>
        <w:rPr>
          <w:sz w:val="28"/>
        </w:rPr>
        <w:t xml:space="preserve">The employee is also not entitled to compensation if he/ she fails to take proper medical treatment which aggravates the injury/ disease. In case it is not fatal, an employment injury </w:t>
      </w:r>
      <w:r>
        <w:rPr>
          <w:noProof/>
        </w:rPr>
        <w:drawing>
          <wp:inline distT="0" distB="0" distL="0" distR="0" wp14:anchorId="6A525130" wp14:editId="73019EDD">
            <wp:extent cx="64012" cy="15241"/>
            <wp:effectExtent l="0" t="0" r="0" b="0"/>
            <wp:docPr id="204551" name="Picture 204551"/>
            <wp:cNvGraphicFramePr/>
            <a:graphic xmlns:a="http://schemas.openxmlformats.org/drawingml/2006/main">
              <a:graphicData uri="http://schemas.openxmlformats.org/drawingml/2006/picture">
                <pic:pic xmlns:pic="http://schemas.openxmlformats.org/drawingml/2006/picture">
                  <pic:nvPicPr>
                    <pic:cNvPr id="204551" name="Picture 204551"/>
                    <pic:cNvPicPr/>
                  </pic:nvPicPr>
                  <pic:blipFill>
                    <a:blip r:embed="rId78"/>
                    <a:stretch>
                      <a:fillRect/>
                    </a:stretch>
                  </pic:blipFill>
                  <pic:spPr>
                    <a:xfrm>
                      <a:off x="0" y="0"/>
                      <a:ext cx="64012" cy="15241"/>
                    </a:xfrm>
                    <a:prstGeom prst="rect">
                      <a:avLst/>
                    </a:prstGeom>
                  </pic:spPr>
                </pic:pic>
              </a:graphicData>
            </a:graphic>
          </wp:inline>
        </w:drawing>
      </w:r>
      <w:r>
        <w:rPr>
          <w:sz w:val="28"/>
        </w:rPr>
        <w:t xml:space="preserve">may cause any injury resulting in permanent total disablement; permanent partial disablement; or temporary disablement. </w:t>
      </w:r>
      <w:r>
        <w:rPr>
          <w:noProof/>
        </w:rPr>
        <w:drawing>
          <wp:inline distT="0" distB="0" distL="0" distR="0" wp14:anchorId="20386ADD" wp14:editId="2F686D63">
            <wp:extent cx="12193" cy="12193"/>
            <wp:effectExtent l="0" t="0" r="0" b="0"/>
            <wp:docPr id="29365" name="Picture 29365"/>
            <wp:cNvGraphicFramePr/>
            <a:graphic xmlns:a="http://schemas.openxmlformats.org/drawingml/2006/main">
              <a:graphicData uri="http://schemas.openxmlformats.org/drawingml/2006/picture">
                <pic:pic xmlns:pic="http://schemas.openxmlformats.org/drawingml/2006/picture">
                  <pic:nvPicPr>
                    <pic:cNvPr id="29365" name="Picture 29365"/>
                    <pic:cNvPicPr/>
                  </pic:nvPicPr>
                  <pic:blipFill>
                    <a:blip r:embed="rId79"/>
                    <a:stretch>
                      <a:fillRect/>
                    </a:stretch>
                  </pic:blipFill>
                  <pic:spPr>
                    <a:xfrm>
                      <a:off x="0" y="0"/>
                      <a:ext cx="12193" cy="12193"/>
                    </a:xfrm>
                    <a:prstGeom prst="rect">
                      <a:avLst/>
                    </a:prstGeom>
                  </pic:spPr>
                </pic:pic>
              </a:graphicData>
            </a:graphic>
          </wp:inline>
        </w:drawing>
      </w:r>
    </w:p>
    <w:p w14:paraId="091CB911" w14:textId="6B6AB6FB" w:rsidR="00596957" w:rsidRDefault="00000000">
      <w:pPr>
        <w:spacing w:after="90" w:line="252" w:lineRule="auto"/>
        <w:ind w:left="196" w:firstLine="432"/>
        <w:jc w:val="both"/>
      </w:pPr>
      <w:r>
        <w:rPr>
          <w:sz w:val="28"/>
        </w:rPr>
        <w:t>Anthrax, poisoning by lead, phosphorous or mercury, telegraphist's cramp, silicosis, asbestosis, bagassosis etc. (Section 3)</w:t>
      </w:r>
    </w:p>
    <w:p w14:paraId="2DF471BB" w14:textId="1A3F39F9" w:rsidR="00596957" w:rsidRDefault="00000000">
      <w:pPr>
        <w:spacing w:after="91" w:line="268" w:lineRule="auto"/>
        <w:ind w:left="187" w:right="5252" w:firstLine="4"/>
        <w:jc w:val="both"/>
      </w:pPr>
      <w:r w:rsidRPr="003A7575">
        <w:rPr>
          <w:b/>
          <w:bCs/>
          <w:sz w:val="30"/>
        </w:rPr>
        <w:t>Section 4: Amount of</w:t>
      </w:r>
      <w:r w:rsidR="00D40B68">
        <w:rPr>
          <w:b/>
          <w:bCs/>
          <w:sz w:val="30"/>
        </w:rPr>
        <w:t xml:space="preserve"> </w:t>
      </w:r>
      <w:r w:rsidRPr="003A7575">
        <w:rPr>
          <w:b/>
          <w:bCs/>
          <w:sz w:val="30"/>
        </w:rPr>
        <w:t>Compensation</w:t>
      </w:r>
      <w:r>
        <w:rPr>
          <w:sz w:val="30"/>
        </w:rPr>
        <w:t>—</w:t>
      </w:r>
    </w:p>
    <w:p w14:paraId="15BBE163" w14:textId="2981519D" w:rsidR="00596957" w:rsidRPr="003A7575" w:rsidRDefault="00000000" w:rsidP="003A7575">
      <w:pPr>
        <w:spacing w:after="90" w:line="252" w:lineRule="auto"/>
        <w:ind w:left="360" w:right="686"/>
        <w:jc w:val="both"/>
        <w:rPr>
          <w:sz w:val="28"/>
        </w:rPr>
      </w:pPr>
      <w:r w:rsidRPr="003A7575">
        <w:rPr>
          <w:sz w:val="28"/>
        </w:rPr>
        <w:lastRenderedPageBreak/>
        <w:t>• The rate of compensation in case of death is an amount equal to 50% of the monthly wages of the deceased employee multiplied by the relevant factor or an amount of Rs. 1.2 lakh whichever is higher. In case of death of an employee, the employer is also liable to pay funeral expenses of Rs. 5000 to the eldest surviving dependant. This amount is not in lieu of compensation for injury. Section 4(4).</w:t>
      </w:r>
    </w:p>
    <w:p w14:paraId="26E0CB6F" w14:textId="77777777" w:rsidR="003A7575" w:rsidRDefault="003A7575" w:rsidP="003A7575">
      <w:pPr>
        <w:spacing w:after="90" w:line="252" w:lineRule="auto"/>
        <w:ind w:left="360" w:right="686"/>
        <w:jc w:val="both"/>
      </w:pPr>
    </w:p>
    <w:p w14:paraId="0DB5ECA6" w14:textId="0DD4AC91" w:rsidR="00596957" w:rsidRPr="00AC15FF" w:rsidRDefault="003A7575" w:rsidP="003A7575">
      <w:pPr>
        <w:pStyle w:val="ListParagraph"/>
        <w:numPr>
          <w:ilvl w:val="0"/>
          <w:numId w:val="53"/>
        </w:numPr>
        <w:spacing w:after="5" w:line="268" w:lineRule="auto"/>
        <w:ind w:right="168"/>
        <w:jc w:val="both"/>
      </w:pPr>
      <w:r w:rsidRPr="003A7575">
        <w:rPr>
          <w:sz w:val="30"/>
        </w:rPr>
        <w:t>Where permanent total disablement result</w:t>
      </w:r>
      <w:r w:rsidR="00D40B68">
        <w:rPr>
          <w:sz w:val="30"/>
        </w:rPr>
        <w:t>s</w:t>
      </w:r>
      <w:r w:rsidRPr="003A7575">
        <w:rPr>
          <w:sz w:val="30"/>
        </w:rPr>
        <w:t xml:space="preserve"> from the injury, the compensation will be an amount equal to 60% of the </w:t>
      </w:r>
      <w:r w:rsidR="0000695B">
        <w:rPr>
          <w:sz w:val="30"/>
        </w:rPr>
        <w:t>m</w:t>
      </w:r>
      <w:r w:rsidRPr="003A7575">
        <w:rPr>
          <w:sz w:val="30"/>
        </w:rPr>
        <w:t>onthly wages of the injured employee multipl</w:t>
      </w:r>
      <w:r w:rsidRPr="003A7575">
        <w:rPr>
          <w:sz w:val="30"/>
          <w:u w:val="single" w:color="000000"/>
        </w:rPr>
        <w:t>ied by t</w:t>
      </w:r>
      <w:r w:rsidRPr="003A7575">
        <w:rPr>
          <w:sz w:val="30"/>
        </w:rPr>
        <w:t xml:space="preserve">he </w:t>
      </w:r>
      <w:r w:rsidR="0000695B">
        <w:rPr>
          <w:sz w:val="30"/>
        </w:rPr>
        <w:t>r</w:t>
      </w:r>
      <w:r w:rsidRPr="003A7575">
        <w:rPr>
          <w:sz w:val="30"/>
        </w:rPr>
        <w:t>elevant factor, or an amount of Rs 1.4 lakh whichever is higher.</w:t>
      </w:r>
    </w:p>
    <w:p w14:paraId="3833BD85" w14:textId="77777777" w:rsidR="00AC15FF" w:rsidRDefault="00AC15FF" w:rsidP="00AC15FF">
      <w:pPr>
        <w:spacing w:after="5" w:line="268" w:lineRule="auto"/>
        <w:ind w:right="168"/>
        <w:jc w:val="both"/>
      </w:pPr>
    </w:p>
    <w:p w14:paraId="2B3FBBF6" w14:textId="77777777" w:rsidR="00AC15FF" w:rsidRDefault="00AC15FF" w:rsidP="00AC15FF">
      <w:pPr>
        <w:spacing w:after="5" w:line="268" w:lineRule="auto"/>
        <w:ind w:right="168"/>
        <w:jc w:val="both"/>
      </w:pPr>
    </w:p>
    <w:p w14:paraId="628426A7" w14:textId="77777777" w:rsidR="00AC15FF" w:rsidRDefault="00AC15FF" w:rsidP="00AC15FF">
      <w:pPr>
        <w:spacing w:after="5" w:line="268" w:lineRule="auto"/>
        <w:ind w:right="168"/>
        <w:jc w:val="both"/>
      </w:pPr>
    </w:p>
    <w:p w14:paraId="5B264092" w14:textId="77777777" w:rsidR="00AC15FF" w:rsidRDefault="00AC15FF" w:rsidP="00AC15FF">
      <w:pPr>
        <w:spacing w:after="5" w:line="268" w:lineRule="auto"/>
        <w:ind w:right="168"/>
        <w:jc w:val="both"/>
      </w:pPr>
    </w:p>
    <w:p w14:paraId="2D00EECB" w14:textId="77777777" w:rsidR="00AC15FF" w:rsidRDefault="00AC15FF" w:rsidP="00AC15FF">
      <w:pPr>
        <w:spacing w:after="5" w:line="268" w:lineRule="auto"/>
        <w:ind w:right="168"/>
        <w:jc w:val="both"/>
      </w:pPr>
    </w:p>
    <w:p w14:paraId="7C11AC1A" w14:textId="77777777" w:rsidR="00AC15FF" w:rsidRDefault="00AC15FF" w:rsidP="00AC15FF">
      <w:pPr>
        <w:spacing w:after="5" w:line="268" w:lineRule="auto"/>
        <w:ind w:right="168"/>
        <w:jc w:val="both"/>
      </w:pPr>
    </w:p>
    <w:p w14:paraId="3C7C0B1E" w14:textId="77777777" w:rsidR="00AC15FF" w:rsidRDefault="00AC15FF" w:rsidP="00AC15FF">
      <w:pPr>
        <w:spacing w:after="5" w:line="268" w:lineRule="auto"/>
        <w:ind w:right="168"/>
        <w:jc w:val="both"/>
      </w:pPr>
    </w:p>
    <w:p w14:paraId="4A295DE9" w14:textId="77777777" w:rsidR="00AC15FF" w:rsidRDefault="00AC15FF" w:rsidP="00AC15FF">
      <w:pPr>
        <w:spacing w:after="5" w:line="268" w:lineRule="auto"/>
        <w:ind w:right="168"/>
        <w:jc w:val="both"/>
      </w:pPr>
    </w:p>
    <w:p w14:paraId="389AEC65" w14:textId="77777777" w:rsidR="00AC15FF" w:rsidRPr="003A7575" w:rsidRDefault="00AC15FF" w:rsidP="00AC15FF">
      <w:pPr>
        <w:spacing w:after="5" w:line="268" w:lineRule="auto"/>
        <w:ind w:right="168"/>
        <w:jc w:val="both"/>
      </w:pPr>
    </w:p>
    <w:tbl>
      <w:tblPr>
        <w:tblStyle w:val="TableGrid0"/>
        <w:tblW w:w="0" w:type="auto"/>
        <w:tblLook w:val="04A0" w:firstRow="1" w:lastRow="0" w:firstColumn="1" w:lastColumn="0" w:noHBand="0" w:noVBand="1"/>
      </w:tblPr>
      <w:tblGrid>
        <w:gridCol w:w="2824"/>
        <w:gridCol w:w="3225"/>
        <w:gridCol w:w="3297"/>
      </w:tblGrid>
      <w:tr w:rsidR="00AC15FF" w14:paraId="50F7EE7D" w14:textId="77777777" w:rsidTr="00AC15FF">
        <w:tc>
          <w:tcPr>
            <w:tcW w:w="3755" w:type="dxa"/>
          </w:tcPr>
          <w:p w14:paraId="08D368F2" w14:textId="0B0C2D0E" w:rsidR="00AC15FF" w:rsidRDefault="00AC15FF" w:rsidP="00AC15FF">
            <w:r>
              <w:rPr>
                <w:sz w:val="34"/>
              </w:rPr>
              <w:t xml:space="preserve">Sr. </w:t>
            </w:r>
            <w:r>
              <w:rPr>
                <w:rFonts w:ascii="Times New Roman" w:eastAsia="Times New Roman" w:hAnsi="Times New Roman" w:cs="Times New Roman"/>
                <w:sz w:val="30"/>
              </w:rPr>
              <w:t>No.</w:t>
            </w:r>
          </w:p>
        </w:tc>
        <w:tc>
          <w:tcPr>
            <w:tcW w:w="3755" w:type="dxa"/>
          </w:tcPr>
          <w:p w14:paraId="316DCD07" w14:textId="579E609F" w:rsidR="00AC15FF" w:rsidRDefault="00AC15FF" w:rsidP="003A7575">
            <w:pPr>
              <w:spacing w:after="5" w:line="268" w:lineRule="auto"/>
              <w:ind w:right="168"/>
              <w:jc w:val="both"/>
            </w:pPr>
            <w:r>
              <w:rPr>
                <w:sz w:val="34"/>
              </w:rPr>
              <w:t>Result from the injury</w:t>
            </w:r>
          </w:p>
        </w:tc>
        <w:tc>
          <w:tcPr>
            <w:tcW w:w="3756" w:type="dxa"/>
          </w:tcPr>
          <w:p w14:paraId="5C5F5976" w14:textId="7DA6C4EA" w:rsidR="00AC15FF" w:rsidRDefault="00AC15FF" w:rsidP="003A7575">
            <w:pPr>
              <w:spacing w:after="5" w:line="268" w:lineRule="auto"/>
              <w:ind w:right="168"/>
              <w:jc w:val="both"/>
            </w:pPr>
            <w:r>
              <w:rPr>
                <w:sz w:val="32"/>
              </w:rPr>
              <w:t>Amount of compensation</w:t>
            </w:r>
          </w:p>
        </w:tc>
      </w:tr>
      <w:tr w:rsidR="00AC15FF" w14:paraId="4AC0951F" w14:textId="77777777" w:rsidTr="00AC15FF">
        <w:tc>
          <w:tcPr>
            <w:tcW w:w="3755" w:type="dxa"/>
          </w:tcPr>
          <w:p w14:paraId="52851D75" w14:textId="1FAA2FD4" w:rsidR="00AC15FF" w:rsidRDefault="00AC15FF" w:rsidP="003A7575">
            <w:pPr>
              <w:spacing w:after="5" w:line="268" w:lineRule="auto"/>
              <w:ind w:right="168"/>
              <w:jc w:val="both"/>
            </w:pPr>
            <w:r>
              <w:rPr>
                <w:rFonts w:ascii="Times New Roman" w:eastAsia="Times New Roman" w:hAnsi="Times New Roman" w:cs="Times New Roman"/>
                <w:sz w:val="30"/>
              </w:rPr>
              <w:t>1.</w:t>
            </w:r>
          </w:p>
        </w:tc>
        <w:tc>
          <w:tcPr>
            <w:tcW w:w="3755" w:type="dxa"/>
          </w:tcPr>
          <w:p w14:paraId="57C7E87F" w14:textId="466D7AFF" w:rsidR="00AC15FF" w:rsidRDefault="00AC15FF" w:rsidP="003A7575">
            <w:pPr>
              <w:spacing w:after="5" w:line="268" w:lineRule="auto"/>
              <w:ind w:right="168"/>
              <w:jc w:val="both"/>
            </w:pPr>
            <w:r>
              <w:rPr>
                <w:sz w:val="30"/>
              </w:rPr>
              <w:t>Death</w:t>
            </w:r>
          </w:p>
        </w:tc>
        <w:tc>
          <w:tcPr>
            <w:tcW w:w="3756" w:type="dxa"/>
          </w:tcPr>
          <w:p w14:paraId="75D0E29A" w14:textId="77777777" w:rsidR="00AC15FF" w:rsidRDefault="00AC15FF" w:rsidP="00AC15FF">
            <w:pPr>
              <w:spacing w:after="8" w:line="291" w:lineRule="auto"/>
              <w:ind w:left="56" w:hanging="5"/>
              <w:jc w:val="both"/>
            </w:pPr>
            <w:r>
              <w:rPr>
                <w:sz w:val="30"/>
              </w:rPr>
              <w:t>50% x monthly wages of deceased employee Relevant Factor</w:t>
            </w:r>
          </w:p>
          <w:p w14:paraId="69922647" w14:textId="77777777" w:rsidR="00AC15FF" w:rsidRDefault="00AC15FF" w:rsidP="00AC15FF">
            <w:pPr>
              <w:ind w:left="56"/>
            </w:pPr>
            <w:r>
              <w:rPr>
                <w:rFonts w:ascii="Times New Roman" w:eastAsia="Times New Roman" w:hAnsi="Times New Roman" w:cs="Times New Roman"/>
                <w:sz w:val="32"/>
              </w:rPr>
              <w:t>OR</w:t>
            </w:r>
          </w:p>
          <w:p w14:paraId="26D36735" w14:textId="498CE447" w:rsidR="00AC15FF" w:rsidRPr="00AC15FF" w:rsidRDefault="00AC15FF" w:rsidP="00AC15FF">
            <w:pPr>
              <w:spacing w:after="199"/>
              <w:ind w:left="75"/>
              <w:rPr>
                <w:sz w:val="30"/>
                <w:szCs w:val="30"/>
              </w:rPr>
            </w:pPr>
            <w:r>
              <w:rPr>
                <w:sz w:val="30"/>
                <w:szCs w:val="30"/>
              </w:rPr>
              <w:t>Rs 120000</w:t>
            </w:r>
            <w:r>
              <w:rPr>
                <w:sz w:val="30"/>
              </w:rPr>
              <w:t xml:space="preserve"> Whichever is more</w:t>
            </w:r>
          </w:p>
          <w:p w14:paraId="2B2F258E" w14:textId="0EAD394F" w:rsidR="00AC15FF" w:rsidRDefault="00AC15FF" w:rsidP="00AC15FF">
            <w:pPr>
              <w:spacing w:after="5" w:line="268" w:lineRule="auto"/>
              <w:ind w:right="168"/>
              <w:jc w:val="both"/>
            </w:pPr>
          </w:p>
        </w:tc>
      </w:tr>
      <w:tr w:rsidR="00AC15FF" w14:paraId="4D33FDF8" w14:textId="77777777" w:rsidTr="00AC15FF">
        <w:tc>
          <w:tcPr>
            <w:tcW w:w="3755" w:type="dxa"/>
          </w:tcPr>
          <w:p w14:paraId="5925AC9D" w14:textId="44D1F1EC" w:rsidR="00AC15FF" w:rsidRDefault="00AC15FF" w:rsidP="003A7575">
            <w:pPr>
              <w:spacing w:after="5" w:line="268" w:lineRule="auto"/>
              <w:ind w:right="168"/>
              <w:jc w:val="both"/>
            </w:pPr>
            <w:r>
              <w:rPr>
                <w:rFonts w:ascii="Times New Roman" w:eastAsia="Times New Roman" w:hAnsi="Times New Roman" w:cs="Times New Roman"/>
                <w:sz w:val="30"/>
              </w:rPr>
              <w:t>2.</w:t>
            </w:r>
          </w:p>
        </w:tc>
        <w:tc>
          <w:tcPr>
            <w:tcW w:w="3755" w:type="dxa"/>
          </w:tcPr>
          <w:p w14:paraId="155BE186" w14:textId="7F679576" w:rsidR="00AC15FF" w:rsidRDefault="00AC15FF" w:rsidP="003A7575">
            <w:pPr>
              <w:spacing w:after="5" w:line="268" w:lineRule="auto"/>
              <w:ind w:right="168"/>
              <w:jc w:val="both"/>
            </w:pPr>
            <w:r>
              <w:rPr>
                <w:sz w:val="32"/>
              </w:rPr>
              <w:t xml:space="preserve"> Permanent total disablement</w:t>
            </w:r>
          </w:p>
        </w:tc>
        <w:tc>
          <w:tcPr>
            <w:tcW w:w="3756" w:type="dxa"/>
          </w:tcPr>
          <w:p w14:paraId="1F0B97CA" w14:textId="77777777" w:rsidR="00AC15FF" w:rsidRDefault="00AC15FF" w:rsidP="00AC15FF">
            <w:pPr>
              <w:spacing w:after="63" w:line="251" w:lineRule="auto"/>
              <w:ind w:left="85" w:hanging="10"/>
              <w:jc w:val="both"/>
            </w:pPr>
            <w:r>
              <w:rPr>
                <w:sz w:val="30"/>
              </w:rPr>
              <w:t>60% x monthly wages of injured employee x Relevant Factor</w:t>
            </w:r>
          </w:p>
          <w:p w14:paraId="1ACAF4D4" w14:textId="47E33A4A" w:rsidR="00AC15FF" w:rsidRDefault="00AC15FF" w:rsidP="00AC15FF">
            <w:pPr>
              <w:ind w:left="80"/>
            </w:pPr>
            <w:r>
              <w:rPr>
                <w:rFonts w:ascii="Times New Roman" w:eastAsia="Times New Roman" w:hAnsi="Times New Roman" w:cs="Times New Roman"/>
                <w:sz w:val="32"/>
              </w:rPr>
              <w:t xml:space="preserve">OR </w:t>
            </w:r>
            <w:r>
              <w:rPr>
                <w:sz w:val="30"/>
                <w:szCs w:val="30"/>
              </w:rPr>
              <w:t>Rs 140000</w:t>
            </w:r>
          </w:p>
          <w:p w14:paraId="771F37B0" w14:textId="77777777" w:rsidR="00AC15FF" w:rsidRDefault="00AC15FF" w:rsidP="00AC15FF">
            <w:pPr>
              <w:spacing w:after="178"/>
              <w:ind w:left="22"/>
            </w:pPr>
            <w:r>
              <w:rPr>
                <w:noProof/>
              </w:rPr>
              <w:drawing>
                <wp:inline distT="0" distB="0" distL="0" distR="0" wp14:anchorId="091DD38A" wp14:editId="58491066">
                  <wp:extent cx="9145" cy="12193"/>
                  <wp:effectExtent l="0" t="0" r="0" b="0"/>
                  <wp:docPr id="33071" name="Picture 33071"/>
                  <wp:cNvGraphicFramePr/>
                  <a:graphic xmlns:a="http://schemas.openxmlformats.org/drawingml/2006/main">
                    <a:graphicData uri="http://schemas.openxmlformats.org/drawingml/2006/picture">
                      <pic:pic xmlns:pic="http://schemas.openxmlformats.org/drawingml/2006/picture">
                        <pic:nvPicPr>
                          <pic:cNvPr id="33071" name="Picture 33071"/>
                          <pic:cNvPicPr/>
                        </pic:nvPicPr>
                        <pic:blipFill>
                          <a:blip r:embed="rId80"/>
                          <a:stretch>
                            <a:fillRect/>
                          </a:stretch>
                        </pic:blipFill>
                        <pic:spPr>
                          <a:xfrm>
                            <a:off x="0" y="0"/>
                            <a:ext cx="9145" cy="12193"/>
                          </a:xfrm>
                          <a:prstGeom prst="rect">
                            <a:avLst/>
                          </a:prstGeom>
                        </pic:spPr>
                      </pic:pic>
                    </a:graphicData>
                  </a:graphic>
                </wp:inline>
              </w:drawing>
            </w:r>
          </w:p>
          <w:p w14:paraId="00E78708" w14:textId="6B251830" w:rsidR="00AC15FF" w:rsidRDefault="00AC15FF" w:rsidP="00AC15FF">
            <w:pPr>
              <w:spacing w:after="5" w:line="268" w:lineRule="auto"/>
              <w:ind w:right="168"/>
              <w:jc w:val="both"/>
            </w:pPr>
            <w:r>
              <w:rPr>
                <w:sz w:val="30"/>
              </w:rPr>
              <w:t>Whichever is more.</w:t>
            </w:r>
          </w:p>
        </w:tc>
      </w:tr>
    </w:tbl>
    <w:p w14:paraId="091C48BB" w14:textId="77777777" w:rsidR="003A7575" w:rsidRDefault="003A7575" w:rsidP="003A7575">
      <w:pPr>
        <w:spacing w:after="5" w:line="268" w:lineRule="auto"/>
        <w:ind w:right="168"/>
        <w:jc w:val="both"/>
      </w:pPr>
    </w:p>
    <w:p w14:paraId="05811305" w14:textId="77777777" w:rsidR="003A7575" w:rsidRDefault="003A7575" w:rsidP="003A7575">
      <w:pPr>
        <w:spacing w:after="5" w:line="268" w:lineRule="auto"/>
        <w:ind w:right="168"/>
        <w:jc w:val="both"/>
      </w:pPr>
    </w:p>
    <w:p w14:paraId="22F7CBD1" w14:textId="77777777" w:rsidR="00AC15FF" w:rsidRDefault="00AC15FF" w:rsidP="00AC15FF">
      <w:pPr>
        <w:spacing w:after="84" w:line="268" w:lineRule="auto"/>
        <w:ind w:right="9"/>
        <w:jc w:val="both"/>
        <w:rPr>
          <w:sz w:val="30"/>
        </w:rPr>
      </w:pPr>
      <w:r>
        <w:rPr>
          <w:sz w:val="30"/>
        </w:rPr>
        <w:lastRenderedPageBreak/>
        <w:t xml:space="preserve"> (Note: Relevant Factor' means the factor specified in the second column of Schedule IV</w:t>
      </w:r>
      <w:r w:rsidRPr="00AC15FF">
        <w:rPr>
          <w:sz w:val="30"/>
        </w:rPr>
        <w:t xml:space="preserve"> </w:t>
      </w:r>
      <w:r>
        <w:rPr>
          <w:sz w:val="30"/>
        </w:rPr>
        <w:t>against the entry in the First Column of that Schedule specifying the number of years which are the same as the completed years of the age of employee on his last birthday immediately preceding the date on which the compensation fell due.)</w:t>
      </w:r>
      <w:r w:rsidRPr="00AC15FF">
        <w:rPr>
          <w:sz w:val="30"/>
        </w:rPr>
        <w:t xml:space="preserve"> </w:t>
      </w:r>
    </w:p>
    <w:p w14:paraId="196CA749" w14:textId="52BC7596" w:rsidR="00AC15FF" w:rsidRDefault="00AC15FF" w:rsidP="00AC15FF">
      <w:pPr>
        <w:spacing w:after="84" w:line="268" w:lineRule="auto"/>
        <w:ind w:right="9"/>
        <w:jc w:val="both"/>
      </w:pPr>
      <w:r>
        <w:rPr>
          <w:sz w:val="30"/>
        </w:rPr>
        <w:t>(General principle applied in paying compensation: Higher the age, lower is the compensation)</w:t>
      </w:r>
    </w:p>
    <w:p w14:paraId="36DF61AF" w14:textId="1752DFFA" w:rsidR="00596957" w:rsidRDefault="00596957">
      <w:pPr>
        <w:spacing w:after="90"/>
        <w:ind w:left="11242"/>
      </w:pPr>
    </w:p>
    <w:p w14:paraId="5E84E384" w14:textId="77777777" w:rsidR="00F14217" w:rsidRDefault="00000000">
      <w:pPr>
        <w:spacing w:after="42" w:line="263" w:lineRule="auto"/>
        <w:ind w:left="91" w:right="6759" w:firstLine="4"/>
        <w:jc w:val="both"/>
        <w:rPr>
          <w:sz w:val="32"/>
        </w:rPr>
      </w:pPr>
      <w:r>
        <w:rPr>
          <w:sz w:val="32"/>
        </w:rPr>
        <w:t>Example 1: In case of death</w:t>
      </w:r>
    </w:p>
    <w:p w14:paraId="0C8A7C9D" w14:textId="75ABE534" w:rsidR="00596957" w:rsidRDefault="00000000">
      <w:pPr>
        <w:spacing w:after="42" w:line="263" w:lineRule="auto"/>
        <w:ind w:left="91" w:right="6759" w:firstLine="4"/>
        <w:jc w:val="both"/>
      </w:pPr>
      <w:r>
        <w:rPr>
          <w:sz w:val="32"/>
        </w:rPr>
        <w:t>Given: Wages Rs.3000 PM</w:t>
      </w:r>
    </w:p>
    <w:p w14:paraId="37DB4F0E" w14:textId="2B1920E3" w:rsidR="00596957" w:rsidRDefault="00000000">
      <w:pPr>
        <w:spacing w:after="5" w:line="263" w:lineRule="auto"/>
        <w:ind w:left="1037" w:firstLine="4"/>
        <w:jc w:val="both"/>
      </w:pPr>
      <w:r>
        <w:rPr>
          <w:sz w:val="32"/>
        </w:rPr>
        <w:t>Age 23 years</w:t>
      </w:r>
    </w:p>
    <w:p w14:paraId="73749284" w14:textId="77777777" w:rsidR="00596957" w:rsidRDefault="00000000">
      <w:pPr>
        <w:spacing w:after="5" w:line="263" w:lineRule="auto"/>
        <w:ind w:left="1061" w:firstLine="4"/>
        <w:jc w:val="both"/>
      </w:pPr>
      <w:r>
        <w:rPr>
          <w:sz w:val="32"/>
        </w:rPr>
        <w:t>Relevant Factor as under Schedule IV 219.95</w:t>
      </w:r>
    </w:p>
    <w:p w14:paraId="5A25C843" w14:textId="245E02E3" w:rsidR="00596957" w:rsidRDefault="00000000">
      <w:pPr>
        <w:spacing w:after="5" w:line="263" w:lineRule="auto"/>
        <w:ind w:left="514" w:firstLine="4"/>
        <w:jc w:val="both"/>
      </w:pPr>
      <w:r>
        <w:rPr>
          <w:sz w:val="32"/>
        </w:rPr>
        <w:t>Amount of compensation = 50% x monthly wages x relevant factor</w:t>
      </w:r>
    </w:p>
    <w:p w14:paraId="7680AB59" w14:textId="77777777" w:rsidR="00596957" w:rsidRDefault="00000000" w:rsidP="00AC15FF">
      <w:pPr>
        <w:spacing w:after="44" w:line="268" w:lineRule="auto"/>
        <w:ind w:left="2390" w:right="5"/>
        <w:jc w:val="both"/>
      </w:pPr>
      <w:r>
        <w:rPr>
          <w:sz w:val="30"/>
        </w:rPr>
        <w:t>= Rs. 329,925</w:t>
      </w:r>
      <w:r>
        <w:rPr>
          <w:sz w:val="30"/>
        </w:rPr>
        <w:tab/>
      </w:r>
      <w:r>
        <w:rPr>
          <w:noProof/>
        </w:rPr>
        <w:drawing>
          <wp:inline distT="0" distB="0" distL="0" distR="0" wp14:anchorId="157BB216" wp14:editId="456BBB4D">
            <wp:extent cx="12193" cy="15241"/>
            <wp:effectExtent l="0" t="0" r="0" b="0"/>
            <wp:docPr id="33125" name="Picture 33125"/>
            <wp:cNvGraphicFramePr/>
            <a:graphic xmlns:a="http://schemas.openxmlformats.org/drawingml/2006/main">
              <a:graphicData uri="http://schemas.openxmlformats.org/drawingml/2006/picture">
                <pic:pic xmlns:pic="http://schemas.openxmlformats.org/drawingml/2006/picture">
                  <pic:nvPicPr>
                    <pic:cNvPr id="33125" name="Picture 33125"/>
                    <pic:cNvPicPr/>
                  </pic:nvPicPr>
                  <pic:blipFill>
                    <a:blip r:embed="rId81"/>
                    <a:stretch>
                      <a:fillRect/>
                    </a:stretch>
                  </pic:blipFill>
                  <pic:spPr>
                    <a:xfrm>
                      <a:off x="0" y="0"/>
                      <a:ext cx="12193" cy="15241"/>
                    </a:xfrm>
                    <a:prstGeom prst="rect">
                      <a:avLst/>
                    </a:prstGeom>
                  </pic:spPr>
                </pic:pic>
              </a:graphicData>
            </a:graphic>
          </wp:inline>
        </w:drawing>
      </w:r>
    </w:p>
    <w:p w14:paraId="413A5C95" w14:textId="77777777" w:rsidR="00596957" w:rsidRDefault="00000000">
      <w:pPr>
        <w:spacing w:after="5" w:line="263" w:lineRule="auto"/>
        <w:ind w:left="91" w:firstLine="4"/>
        <w:jc w:val="both"/>
      </w:pPr>
      <w:r>
        <w:rPr>
          <w:sz w:val="32"/>
        </w:rPr>
        <w:t>Example 2: In case of total disablement-</w:t>
      </w:r>
      <w:r>
        <w:rPr>
          <w:noProof/>
        </w:rPr>
        <w:drawing>
          <wp:inline distT="0" distB="0" distL="0" distR="0" wp14:anchorId="50FD537C" wp14:editId="2178A613">
            <wp:extent cx="6096" cy="9145"/>
            <wp:effectExtent l="0" t="0" r="0" b="0"/>
            <wp:docPr id="33127" name="Picture 33127"/>
            <wp:cNvGraphicFramePr/>
            <a:graphic xmlns:a="http://schemas.openxmlformats.org/drawingml/2006/main">
              <a:graphicData uri="http://schemas.openxmlformats.org/drawingml/2006/picture">
                <pic:pic xmlns:pic="http://schemas.openxmlformats.org/drawingml/2006/picture">
                  <pic:nvPicPr>
                    <pic:cNvPr id="33127" name="Picture 33127"/>
                    <pic:cNvPicPr/>
                  </pic:nvPicPr>
                  <pic:blipFill>
                    <a:blip r:embed="rId82"/>
                    <a:stretch>
                      <a:fillRect/>
                    </a:stretch>
                  </pic:blipFill>
                  <pic:spPr>
                    <a:xfrm>
                      <a:off x="0" y="0"/>
                      <a:ext cx="6096" cy="9145"/>
                    </a:xfrm>
                    <a:prstGeom prst="rect">
                      <a:avLst/>
                    </a:prstGeom>
                  </pic:spPr>
                </pic:pic>
              </a:graphicData>
            </a:graphic>
          </wp:inline>
        </w:drawing>
      </w:r>
    </w:p>
    <w:p w14:paraId="76FEA5A7" w14:textId="77777777" w:rsidR="00596957" w:rsidRDefault="00000000" w:rsidP="00AC15FF">
      <w:pPr>
        <w:spacing w:after="5" w:line="263" w:lineRule="auto"/>
        <w:ind w:right="5"/>
        <w:jc w:val="both"/>
      </w:pPr>
      <w:r>
        <w:rPr>
          <w:sz w:val="32"/>
        </w:rPr>
        <w:t>Amount of compensation = 60% x monthly wages x relevant factor</w:t>
      </w:r>
    </w:p>
    <w:p w14:paraId="2225FC98" w14:textId="77777777" w:rsidR="00596957" w:rsidRDefault="00000000">
      <w:pPr>
        <w:spacing w:after="5" w:line="263" w:lineRule="auto"/>
        <w:ind w:left="3951" w:firstLine="4"/>
        <w:jc w:val="both"/>
      </w:pPr>
      <w:r>
        <w:rPr>
          <w:sz w:val="32"/>
        </w:rPr>
        <w:t>= Rs. 395,910.</w:t>
      </w:r>
    </w:p>
    <w:p w14:paraId="26580FB0" w14:textId="1227A7D2" w:rsidR="00596957" w:rsidRDefault="00000000">
      <w:pPr>
        <w:spacing w:after="5" w:line="268" w:lineRule="auto"/>
        <w:ind w:left="96" w:right="9" w:firstLine="413"/>
        <w:jc w:val="both"/>
      </w:pPr>
      <w:r>
        <w:rPr>
          <w:noProof/>
        </w:rPr>
        <w:drawing>
          <wp:inline distT="0" distB="0" distL="0" distR="0" wp14:anchorId="2C87DB34" wp14:editId="72F12B7C">
            <wp:extent cx="18289" cy="64014"/>
            <wp:effectExtent l="0" t="0" r="0" b="0"/>
            <wp:docPr id="204568" name="Picture 204568"/>
            <wp:cNvGraphicFramePr/>
            <a:graphic xmlns:a="http://schemas.openxmlformats.org/drawingml/2006/main">
              <a:graphicData uri="http://schemas.openxmlformats.org/drawingml/2006/picture">
                <pic:pic xmlns:pic="http://schemas.openxmlformats.org/drawingml/2006/picture">
                  <pic:nvPicPr>
                    <pic:cNvPr id="204568" name="Picture 204568"/>
                    <pic:cNvPicPr/>
                  </pic:nvPicPr>
                  <pic:blipFill>
                    <a:blip r:embed="rId83"/>
                    <a:stretch>
                      <a:fillRect/>
                    </a:stretch>
                  </pic:blipFill>
                  <pic:spPr>
                    <a:xfrm>
                      <a:off x="0" y="0"/>
                      <a:ext cx="18289" cy="64014"/>
                    </a:xfrm>
                    <a:prstGeom prst="rect">
                      <a:avLst/>
                    </a:prstGeom>
                  </pic:spPr>
                </pic:pic>
              </a:graphicData>
            </a:graphic>
          </wp:inline>
        </w:drawing>
      </w:r>
      <w:r>
        <w:rPr>
          <w:sz w:val="30"/>
        </w:rPr>
        <w:t>(c) Where permanent partial disablement results from the injury, if specified in Part Il of Schedule I, such % of the compensation which would have been payable in the case of permanent total disablement as is specified therein as being the % of the loss of earning</w:t>
      </w:r>
      <w:r w:rsidR="00AC15FF">
        <w:rPr>
          <w:sz w:val="30"/>
        </w:rPr>
        <w:t xml:space="preserve"> capacity by that injury</w:t>
      </w:r>
    </w:p>
    <w:p w14:paraId="1B5E9CD2" w14:textId="45A18EF0" w:rsidR="00596957" w:rsidRDefault="00596957">
      <w:pPr>
        <w:spacing w:after="0"/>
        <w:ind w:left="-5"/>
      </w:pPr>
    </w:p>
    <w:p w14:paraId="5388584C" w14:textId="7723FD70" w:rsidR="00596957" w:rsidRPr="0000695B" w:rsidRDefault="00000000">
      <w:pPr>
        <w:spacing w:after="127" w:line="268" w:lineRule="auto"/>
        <w:ind w:left="586" w:right="9" w:firstLine="4"/>
        <w:jc w:val="both"/>
      </w:pPr>
      <w:r>
        <w:rPr>
          <w:sz w:val="30"/>
        </w:rPr>
        <w:t>The % loss of earning capacity depends on the loss of limbs and varies from 1% to 90</w:t>
      </w:r>
      <w:r w:rsidR="0000695B">
        <w:rPr>
          <w:sz w:val="30"/>
        </w:rPr>
        <w:t>%</w:t>
      </w:r>
    </w:p>
    <w:p w14:paraId="30B03C91" w14:textId="77777777" w:rsidR="00596957" w:rsidRDefault="00000000">
      <w:pPr>
        <w:spacing w:after="33" w:line="268" w:lineRule="auto"/>
        <w:ind w:left="134" w:right="9" w:firstLine="446"/>
        <w:jc w:val="both"/>
      </w:pPr>
      <w:r>
        <w:rPr>
          <w:sz w:val="30"/>
        </w:rPr>
        <w:t>In case of an injury not specified in Schedule I, such % of the compensation payable in the case of permanent total disablement as is proportionate to the loss of earning capacity (as assessed by the qualified medical practitioner) permanently caused by the injury.</w:t>
      </w:r>
    </w:p>
    <w:p w14:paraId="74106229" w14:textId="77777777" w:rsidR="00596957" w:rsidRDefault="00000000">
      <w:pPr>
        <w:spacing w:after="110" w:line="268" w:lineRule="auto"/>
        <w:ind w:left="101" w:right="9" w:firstLine="4"/>
        <w:jc w:val="both"/>
      </w:pPr>
      <w:r>
        <w:rPr>
          <w:sz w:val="30"/>
        </w:rPr>
        <w:t xml:space="preserve">(Note: Where more injuries than one are caused by the same accident, the amount of compensation payable under this head shall be aggregated but shall not in any case exceed </w:t>
      </w:r>
      <w:r>
        <w:rPr>
          <w:noProof/>
        </w:rPr>
        <w:drawing>
          <wp:inline distT="0" distB="0" distL="0" distR="0" wp14:anchorId="482D0F77" wp14:editId="03B7254C">
            <wp:extent cx="3048" cy="3048"/>
            <wp:effectExtent l="0" t="0" r="0" b="0"/>
            <wp:docPr id="36730" name="Picture 36730"/>
            <wp:cNvGraphicFramePr/>
            <a:graphic xmlns:a="http://schemas.openxmlformats.org/drawingml/2006/main">
              <a:graphicData uri="http://schemas.openxmlformats.org/drawingml/2006/picture">
                <pic:pic xmlns:pic="http://schemas.openxmlformats.org/drawingml/2006/picture">
                  <pic:nvPicPr>
                    <pic:cNvPr id="36730" name="Picture 36730"/>
                    <pic:cNvPicPr/>
                  </pic:nvPicPr>
                  <pic:blipFill>
                    <a:blip r:embed="rId84"/>
                    <a:stretch>
                      <a:fillRect/>
                    </a:stretch>
                  </pic:blipFill>
                  <pic:spPr>
                    <a:xfrm>
                      <a:off x="0" y="0"/>
                      <a:ext cx="3048" cy="3048"/>
                    </a:xfrm>
                    <a:prstGeom prst="rect">
                      <a:avLst/>
                    </a:prstGeom>
                  </pic:spPr>
                </pic:pic>
              </a:graphicData>
            </a:graphic>
          </wp:inline>
        </w:drawing>
      </w:r>
      <w:r>
        <w:rPr>
          <w:sz w:val="30"/>
        </w:rPr>
        <w:t>the amount which would have been payable if permanent total disablement had resulted from the injuries.)</w:t>
      </w:r>
    </w:p>
    <w:p w14:paraId="3392B6C8" w14:textId="77777777" w:rsidR="00596957" w:rsidRDefault="00000000">
      <w:pPr>
        <w:spacing w:after="134" w:line="268" w:lineRule="auto"/>
        <w:ind w:left="106" w:right="9" w:firstLine="451"/>
        <w:jc w:val="both"/>
      </w:pPr>
      <w:r>
        <w:rPr>
          <w:sz w:val="30"/>
        </w:rPr>
        <w:lastRenderedPageBreak/>
        <w:t xml:space="preserve">(d) In case of temporary disablement, a half-monthly payment of the sum equivalent to 25% of monthly wages of the employee has to be paid. </w:t>
      </w:r>
      <w:r>
        <w:rPr>
          <w:noProof/>
        </w:rPr>
        <w:drawing>
          <wp:inline distT="0" distB="0" distL="0" distR="0" wp14:anchorId="241E78A7" wp14:editId="4007604E">
            <wp:extent cx="15241" cy="18290"/>
            <wp:effectExtent l="0" t="0" r="0" b="0"/>
            <wp:docPr id="36731" name="Picture 36731"/>
            <wp:cNvGraphicFramePr/>
            <a:graphic xmlns:a="http://schemas.openxmlformats.org/drawingml/2006/main">
              <a:graphicData uri="http://schemas.openxmlformats.org/drawingml/2006/picture">
                <pic:pic xmlns:pic="http://schemas.openxmlformats.org/drawingml/2006/picture">
                  <pic:nvPicPr>
                    <pic:cNvPr id="36731" name="Picture 36731"/>
                    <pic:cNvPicPr/>
                  </pic:nvPicPr>
                  <pic:blipFill>
                    <a:blip r:embed="rId85"/>
                    <a:stretch>
                      <a:fillRect/>
                    </a:stretch>
                  </pic:blipFill>
                  <pic:spPr>
                    <a:xfrm>
                      <a:off x="0" y="0"/>
                      <a:ext cx="15241" cy="18290"/>
                    </a:xfrm>
                    <a:prstGeom prst="rect">
                      <a:avLst/>
                    </a:prstGeom>
                  </pic:spPr>
                </pic:pic>
              </a:graphicData>
            </a:graphic>
          </wp:inline>
        </w:drawing>
      </w:r>
    </w:p>
    <w:p w14:paraId="1E7AE21D" w14:textId="165DEC59" w:rsidR="00596957" w:rsidRDefault="00000000" w:rsidP="00AC15FF">
      <w:pPr>
        <w:pStyle w:val="ListParagraph"/>
        <w:numPr>
          <w:ilvl w:val="0"/>
          <w:numId w:val="53"/>
        </w:numPr>
        <w:spacing w:after="71" w:line="268" w:lineRule="auto"/>
        <w:ind w:right="9"/>
        <w:jc w:val="both"/>
      </w:pPr>
      <w:r w:rsidRPr="00AC15FF">
        <w:rPr>
          <w:sz w:val="30"/>
        </w:rPr>
        <w:t>Half monthly payment shall be payable on the 16</w:t>
      </w:r>
      <w:r w:rsidRPr="00AC15FF">
        <w:rPr>
          <w:sz w:val="30"/>
          <w:vertAlign w:val="superscript"/>
        </w:rPr>
        <w:t xml:space="preserve">th </w:t>
      </w:r>
      <w:r w:rsidRPr="00AC15FF">
        <w:rPr>
          <w:sz w:val="30"/>
        </w:rPr>
        <w:t>day from the date of disablement, where such disablement lasts for a period of 28 days or more.</w:t>
      </w:r>
    </w:p>
    <w:p w14:paraId="6B4122A3" w14:textId="77777777" w:rsidR="00596957" w:rsidRDefault="00000000" w:rsidP="00AC15FF">
      <w:pPr>
        <w:pStyle w:val="ListParagraph"/>
        <w:numPr>
          <w:ilvl w:val="0"/>
          <w:numId w:val="53"/>
        </w:numPr>
        <w:spacing w:after="85" w:line="268" w:lineRule="auto"/>
        <w:ind w:right="9"/>
        <w:jc w:val="both"/>
      </w:pPr>
      <w:r w:rsidRPr="00AC15FF">
        <w:rPr>
          <w:sz w:val="30"/>
        </w:rPr>
        <w:t xml:space="preserve">Half monthly payment shall be payable after the expiry of a waiting period of 3 days </w:t>
      </w:r>
      <w:r>
        <w:rPr>
          <w:noProof/>
        </w:rPr>
        <w:drawing>
          <wp:inline distT="0" distB="0" distL="0" distR="0" wp14:anchorId="2E54F4CC" wp14:editId="0C400277">
            <wp:extent cx="64012" cy="12193"/>
            <wp:effectExtent l="0" t="0" r="0" b="0"/>
            <wp:docPr id="204580" name="Picture 204580"/>
            <wp:cNvGraphicFramePr/>
            <a:graphic xmlns:a="http://schemas.openxmlformats.org/drawingml/2006/main">
              <a:graphicData uri="http://schemas.openxmlformats.org/drawingml/2006/picture">
                <pic:pic xmlns:pic="http://schemas.openxmlformats.org/drawingml/2006/picture">
                  <pic:nvPicPr>
                    <pic:cNvPr id="204580" name="Picture 204580"/>
                    <pic:cNvPicPr/>
                  </pic:nvPicPr>
                  <pic:blipFill>
                    <a:blip r:embed="rId86"/>
                    <a:stretch>
                      <a:fillRect/>
                    </a:stretch>
                  </pic:blipFill>
                  <pic:spPr>
                    <a:xfrm>
                      <a:off x="0" y="0"/>
                      <a:ext cx="64012" cy="12193"/>
                    </a:xfrm>
                    <a:prstGeom prst="rect">
                      <a:avLst/>
                    </a:prstGeom>
                  </pic:spPr>
                </pic:pic>
              </a:graphicData>
            </a:graphic>
          </wp:inline>
        </w:drawing>
      </w:r>
      <w:r w:rsidRPr="00AC15FF">
        <w:rPr>
          <w:sz w:val="30"/>
        </w:rPr>
        <w:t>from the date of disablement, where such disablement lasts for a period of less than 28 days and</w:t>
      </w:r>
    </w:p>
    <w:p w14:paraId="3CDAB895" w14:textId="799483F6" w:rsidR="00596957" w:rsidRDefault="00000000" w:rsidP="00AC15FF">
      <w:pPr>
        <w:pStyle w:val="ListParagraph"/>
        <w:numPr>
          <w:ilvl w:val="0"/>
          <w:numId w:val="53"/>
        </w:numPr>
        <w:spacing w:after="170" w:line="216" w:lineRule="auto"/>
        <w:ind w:right="9"/>
        <w:jc w:val="both"/>
      </w:pPr>
      <w:r>
        <w:rPr>
          <w:noProof/>
        </w:rPr>
        <mc:AlternateContent>
          <mc:Choice Requires="wpg">
            <w:drawing>
              <wp:anchor distT="0" distB="0" distL="114300" distR="114300" simplePos="0" relativeHeight="251685888" behindDoc="0" locked="0" layoutInCell="1" allowOverlap="1" wp14:anchorId="0EAB463B" wp14:editId="5BB20559">
                <wp:simplePos x="0" y="0"/>
                <wp:positionH relativeFrom="page">
                  <wp:posOffset>280435</wp:posOffset>
                </wp:positionH>
                <wp:positionV relativeFrom="page">
                  <wp:posOffset>10126418</wp:posOffset>
                </wp:positionV>
                <wp:extent cx="4639368" cy="15241"/>
                <wp:effectExtent l="0" t="0" r="0" b="0"/>
                <wp:wrapTopAndBottom/>
                <wp:docPr id="204591" name="Group 204591"/>
                <wp:cNvGraphicFramePr/>
                <a:graphic xmlns:a="http://schemas.openxmlformats.org/drawingml/2006/main">
                  <a:graphicData uri="http://schemas.microsoft.com/office/word/2010/wordprocessingGroup">
                    <wpg:wgp>
                      <wpg:cNvGrpSpPr/>
                      <wpg:grpSpPr>
                        <a:xfrm>
                          <a:off x="0" y="0"/>
                          <a:ext cx="4639368" cy="15241"/>
                          <a:chOff x="0" y="0"/>
                          <a:chExt cx="4639368" cy="15241"/>
                        </a:xfrm>
                      </wpg:grpSpPr>
                      <wps:wsp>
                        <wps:cNvPr id="204590" name="Shape 204590"/>
                        <wps:cNvSpPr/>
                        <wps:spPr>
                          <a:xfrm>
                            <a:off x="0" y="0"/>
                            <a:ext cx="4639368" cy="15241"/>
                          </a:xfrm>
                          <a:custGeom>
                            <a:avLst/>
                            <a:gdLst/>
                            <a:ahLst/>
                            <a:cxnLst/>
                            <a:rect l="0" t="0" r="0" b="0"/>
                            <a:pathLst>
                              <a:path w="4639368" h="15241">
                                <a:moveTo>
                                  <a:pt x="0" y="7620"/>
                                </a:moveTo>
                                <a:lnTo>
                                  <a:pt x="4639368" y="7620"/>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04591" style="width:365.305pt;height:1.20007pt;position:absolute;mso-position-horizontal-relative:page;mso-position-horizontal:absolute;margin-left:22.0815pt;mso-position-vertical-relative:page;margin-top:797.356pt;" coordsize="46393,152">
                <v:shape id="Shape 204590" style="position:absolute;width:46393;height:152;left:0;top:0;" coordsize="4639368,15241" path="m0,7620l4639368,7620">
                  <v:stroke weight="1.20007pt" endcap="flat" joinstyle="miter" miterlimit="1" on="true" color="#000000"/>
                  <v:fill on="false" color="#000000"/>
                </v:shape>
                <w10:wrap type="topAndBottom"/>
              </v:group>
            </w:pict>
          </mc:Fallback>
        </mc:AlternateContent>
      </w:r>
      <w:r>
        <w:rPr>
          <w:noProof/>
        </w:rPr>
        <w:drawing>
          <wp:inline distT="0" distB="0" distL="0" distR="0" wp14:anchorId="5783FED9" wp14:editId="7DD4AAA9">
            <wp:extent cx="3048" cy="3048"/>
            <wp:effectExtent l="0" t="0" r="0" b="0"/>
            <wp:docPr id="36736" name="Picture 36736"/>
            <wp:cNvGraphicFramePr/>
            <a:graphic xmlns:a="http://schemas.openxmlformats.org/drawingml/2006/main">
              <a:graphicData uri="http://schemas.openxmlformats.org/drawingml/2006/picture">
                <pic:pic xmlns:pic="http://schemas.openxmlformats.org/drawingml/2006/picture">
                  <pic:nvPicPr>
                    <pic:cNvPr id="36736" name="Picture 36736"/>
                    <pic:cNvPicPr/>
                  </pic:nvPicPr>
                  <pic:blipFill>
                    <a:blip r:embed="rId87"/>
                    <a:stretch>
                      <a:fillRect/>
                    </a:stretch>
                  </pic:blipFill>
                  <pic:spPr>
                    <a:xfrm>
                      <a:off x="0" y="0"/>
                      <a:ext cx="3048" cy="3048"/>
                    </a:xfrm>
                    <a:prstGeom prst="rect">
                      <a:avLst/>
                    </a:prstGeom>
                  </pic:spPr>
                </pic:pic>
              </a:graphicData>
            </a:graphic>
          </wp:inline>
        </w:drawing>
      </w:r>
      <w:r w:rsidRPr="00AC15FF">
        <w:rPr>
          <w:sz w:val="30"/>
        </w:rPr>
        <w:t>Thereafter, the compensation will be payable half-monthly during the period of disablement or during a period of 5 years, whichever is shorter.</w:t>
      </w:r>
      <w:r>
        <w:rPr>
          <w:noProof/>
        </w:rPr>
        <w:drawing>
          <wp:inline distT="0" distB="0" distL="0" distR="0" wp14:anchorId="62A421CF" wp14:editId="4DB1EB53">
            <wp:extent cx="9145" cy="15241"/>
            <wp:effectExtent l="0" t="0" r="0" b="0"/>
            <wp:docPr id="36737" name="Picture 36737"/>
            <wp:cNvGraphicFramePr/>
            <a:graphic xmlns:a="http://schemas.openxmlformats.org/drawingml/2006/main">
              <a:graphicData uri="http://schemas.openxmlformats.org/drawingml/2006/picture">
                <pic:pic xmlns:pic="http://schemas.openxmlformats.org/drawingml/2006/picture">
                  <pic:nvPicPr>
                    <pic:cNvPr id="36737" name="Picture 36737"/>
                    <pic:cNvPicPr/>
                  </pic:nvPicPr>
                  <pic:blipFill>
                    <a:blip r:embed="rId88"/>
                    <a:stretch>
                      <a:fillRect/>
                    </a:stretch>
                  </pic:blipFill>
                  <pic:spPr>
                    <a:xfrm>
                      <a:off x="0" y="0"/>
                      <a:ext cx="9145" cy="15241"/>
                    </a:xfrm>
                    <a:prstGeom prst="rect">
                      <a:avLst/>
                    </a:prstGeom>
                  </pic:spPr>
                </pic:pic>
              </a:graphicData>
            </a:graphic>
          </wp:inline>
        </w:drawing>
      </w:r>
    </w:p>
    <w:p w14:paraId="0091B2FF" w14:textId="3ABEAAFF" w:rsidR="00AC15FF" w:rsidRPr="00AC15FF" w:rsidRDefault="00000000">
      <w:pPr>
        <w:numPr>
          <w:ilvl w:val="0"/>
          <w:numId w:val="7"/>
        </w:numPr>
        <w:spacing w:after="5" w:line="268" w:lineRule="auto"/>
        <w:ind w:right="9" w:hanging="77"/>
        <w:jc w:val="both"/>
      </w:pPr>
      <w:r>
        <w:rPr>
          <w:noProof/>
        </w:rPr>
        <w:drawing>
          <wp:anchor distT="0" distB="0" distL="114300" distR="114300" simplePos="0" relativeHeight="251686912" behindDoc="0" locked="0" layoutInCell="1" allowOverlap="0" wp14:anchorId="3D9DA2EC" wp14:editId="6380146B">
            <wp:simplePos x="0" y="0"/>
            <wp:positionH relativeFrom="column">
              <wp:posOffset>-18288</wp:posOffset>
            </wp:positionH>
            <wp:positionV relativeFrom="paragraph">
              <wp:posOffset>223543</wp:posOffset>
            </wp:positionV>
            <wp:extent cx="21337" cy="15241"/>
            <wp:effectExtent l="0" t="0" r="0" b="0"/>
            <wp:wrapSquare wrapText="bothSides"/>
            <wp:docPr id="36738" name="Picture 36738"/>
            <wp:cNvGraphicFramePr/>
            <a:graphic xmlns:a="http://schemas.openxmlformats.org/drawingml/2006/main">
              <a:graphicData uri="http://schemas.openxmlformats.org/drawingml/2006/picture">
                <pic:pic xmlns:pic="http://schemas.openxmlformats.org/drawingml/2006/picture">
                  <pic:nvPicPr>
                    <pic:cNvPr id="36738" name="Picture 36738"/>
                    <pic:cNvPicPr/>
                  </pic:nvPicPr>
                  <pic:blipFill>
                    <a:blip r:embed="rId89"/>
                    <a:stretch>
                      <a:fillRect/>
                    </a:stretch>
                  </pic:blipFill>
                  <pic:spPr>
                    <a:xfrm>
                      <a:off x="0" y="0"/>
                      <a:ext cx="21337" cy="15241"/>
                    </a:xfrm>
                    <a:prstGeom prst="rect">
                      <a:avLst/>
                    </a:prstGeom>
                  </pic:spPr>
                </pic:pic>
              </a:graphicData>
            </a:graphic>
          </wp:anchor>
        </w:drawing>
      </w:r>
      <w:r>
        <w:rPr>
          <w:sz w:val="30"/>
        </w:rPr>
        <w:t xml:space="preserve">There is also a provision for commutation of half-monthly payments to a lump sum amount by agreement between the parties or by an application by either party </w:t>
      </w:r>
      <w:r>
        <w:rPr>
          <w:noProof/>
        </w:rPr>
        <w:drawing>
          <wp:inline distT="0" distB="0" distL="0" distR="0" wp14:anchorId="32E5532D" wp14:editId="22B4C4BC">
            <wp:extent cx="21337" cy="15242"/>
            <wp:effectExtent l="0" t="0" r="0" b="0"/>
            <wp:docPr id="36741" name="Picture 36741"/>
            <wp:cNvGraphicFramePr/>
            <a:graphic xmlns:a="http://schemas.openxmlformats.org/drawingml/2006/main">
              <a:graphicData uri="http://schemas.openxmlformats.org/drawingml/2006/picture">
                <pic:pic xmlns:pic="http://schemas.openxmlformats.org/drawingml/2006/picture">
                  <pic:nvPicPr>
                    <pic:cNvPr id="36741" name="Picture 36741"/>
                    <pic:cNvPicPr/>
                  </pic:nvPicPr>
                  <pic:blipFill>
                    <a:blip r:embed="rId90"/>
                    <a:stretch>
                      <a:fillRect/>
                    </a:stretch>
                  </pic:blipFill>
                  <pic:spPr>
                    <a:xfrm>
                      <a:off x="0" y="0"/>
                      <a:ext cx="21337" cy="15242"/>
                    </a:xfrm>
                    <a:prstGeom prst="rect">
                      <a:avLst/>
                    </a:prstGeom>
                  </pic:spPr>
                </pic:pic>
              </a:graphicData>
            </a:graphic>
          </wp:inline>
        </w:drawing>
      </w:r>
      <w:r>
        <w:rPr>
          <w:sz w:val="30"/>
        </w:rPr>
        <w:t xml:space="preserve"> to the Commissioner if the payments continue for not less than 6 months. (Section 7) </w:t>
      </w:r>
      <w:r>
        <w:rPr>
          <w:noProof/>
        </w:rPr>
        <w:drawing>
          <wp:inline distT="0" distB="0" distL="0" distR="0" wp14:anchorId="0BEC1C8B" wp14:editId="7C0FB578">
            <wp:extent cx="33530" cy="12193"/>
            <wp:effectExtent l="0" t="0" r="0" b="0"/>
            <wp:docPr id="36742" name="Picture 36742"/>
            <wp:cNvGraphicFramePr/>
            <a:graphic xmlns:a="http://schemas.openxmlformats.org/drawingml/2006/main">
              <a:graphicData uri="http://schemas.openxmlformats.org/drawingml/2006/picture">
                <pic:pic xmlns:pic="http://schemas.openxmlformats.org/drawingml/2006/picture">
                  <pic:nvPicPr>
                    <pic:cNvPr id="36742" name="Picture 36742"/>
                    <pic:cNvPicPr/>
                  </pic:nvPicPr>
                  <pic:blipFill>
                    <a:blip r:embed="rId91"/>
                    <a:stretch>
                      <a:fillRect/>
                    </a:stretch>
                  </pic:blipFill>
                  <pic:spPr>
                    <a:xfrm>
                      <a:off x="0" y="0"/>
                      <a:ext cx="33530" cy="12193"/>
                    </a:xfrm>
                    <a:prstGeom prst="rect">
                      <a:avLst/>
                    </a:prstGeom>
                  </pic:spPr>
                </pic:pic>
              </a:graphicData>
            </a:graphic>
          </wp:inline>
        </w:drawing>
      </w:r>
    </w:p>
    <w:p w14:paraId="34B01A6F" w14:textId="1EDAF6DF" w:rsidR="00596957" w:rsidRDefault="00AC15FF" w:rsidP="00AC15FF">
      <w:pPr>
        <w:spacing w:after="5" w:line="268" w:lineRule="auto"/>
        <w:ind w:right="9"/>
        <w:jc w:val="both"/>
        <w:rPr>
          <w:sz w:val="30"/>
        </w:rPr>
      </w:pPr>
      <w:r>
        <w:rPr>
          <w:sz w:val="30"/>
        </w:rPr>
        <w:t xml:space="preserve">    • Half monthly payments are subject to review by the Commissioner, on an</w:t>
      </w:r>
      <w:r>
        <w:rPr>
          <w:noProof/>
        </w:rPr>
        <w:drawing>
          <wp:anchor distT="0" distB="0" distL="114300" distR="114300" simplePos="0" relativeHeight="251687936" behindDoc="0" locked="0" layoutInCell="1" allowOverlap="0" wp14:anchorId="4B4D4B43" wp14:editId="6F4D2A25">
            <wp:simplePos x="0" y="0"/>
            <wp:positionH relativeFrom="column">
              <wp:posOffset>268242</wp:posOffset>
            </wp:positionH>
            <wp:positionV relativeFrom="paragraph">
              <wp:posOffset>442044</wp:posOffset>
            </wp:positionV>
            <wp:extent cx="350544" cy="76207"/>
            <wp:effectExtent l="0" t="0" r="0" b="0"/>
            <wp:wrapSquare wrapText="bothSides"/>
            <wp:docPr id="204584" name="Picture 204584"/>
            <wp:cNvGraphicFramePr/>
            <a:graphic xmlns:a="http://schemas.openxmlformats.org/drawingml/2006/main">
              <a:graphicData uri="http://schemas.openxmlformats.org/drawingml/2006/picture">
                <pic:pic xmlns:pic="http://schemas.openxmlformats.org/drawingml/2006/picture">
                  <pic:nvPicPr>
                    <pic:cNvPr id="204584" name="Picture 204584"/>
                    <pic:cNvPicPr/>
                  </pic:nvPicPr>
                  <pic:blipFill>
                    <a:blip r:embed="rId92"/>
                    <a:stretch>
                      <a:fillRect/>
                    </a:stretch>
                  </pic:blipFill>
                  <pic:spPr>
                    <a:xfrm>
                      <a:off x="0" y="0"/>
                      <a:ext cx="350544" cy="76207"/>
                    </a:xfrm>
                    <a:prstGeom prst="rect">
                      <a:avLst/>
                    </a:prstGeom>
                  </pic:spPr>
                </pic:pic>
              </a:graphicData>
            </a:graphic>
          </wp:anchor>
        </w:drawing>
      </w:r>
      <w:r>
        <w:rPr>
          <w:sz w:val="30"/>
        </w:rPr>
        <w:t xml:space="preserve"> application made to it by employer/ employee. Application must be accompanied with a medical certificate stating change in condition of employee. On review, half monthly payments may be increased, decreased, continued or ended.</w:t>
      </w:r>
    </w:p>
    <w:p w14:paraId="3E4AFFAE" w14:textId="77777777" w:rsidR="00AC15FF" w:rsidRDefault="00AC15FF" w:rsidP="00AC15FF">
      <w:pPr>
        <w:spacing w:after="5" w:line="268" w:lineRule="auto"/>
        <w:ind w:right="9"/>
        <w:jc w:val="both"/>
      </w:pPr>
    </w:p>
    <w:p w14:paraId="62F2E731" w14:textId="77777777" w:rsidR="00596957" w:rsidRPr="00AC15FF" w:rsidRDefault="00000000">
      <w:pPr>
        <w:spacing w:after="55" w:line="263" w:lineRule="auto"/>
        <w:ind w:left="91" w:firstLine="4"/>
        <w:jc w:val="both"/>
        <w:rPr>
          <w:b/>
          <w:bCs/>
        </w:rPr>
      </w:pPr>
      <w:r w:rsidRPr="00AC15FF">
        <w:rPr>
          <w:b/>
          <w:bCs/>
          <w:sz w:val="32"/>
        </w:rPr>
        <w:t>Section 4A: Compensation shall be made when due and penalty for default</w:t>
      </w:r>
    </w:p>
    <w:p w14:paraId="1B9C3EF6" w14:textId="5E3F7B98" w:rsidR="00596957" w:rsidRDefault="00000000">
      <w:pPr>
        <w:spacing w:after="5" w:line="268" w:lineRule="auto"/>
        <w:ind w:left="139" w:right="9" w:firstLine="437"/>
        <w:jc w:val="both"/>
      </w:pPr>
      <w:r>
        <w:rPr>
          <w:sz w:val="30"/>
        </w:rPr>
        <w:t>It is provided that all cases of fatal accidents should be brought to the notice of the Commissioner; and if the employer admits the liability, the amount of compensation payable should be deposited with him.</w:t>
      </w:r>
    </w:p>
    <w:p w14:paraId="54281605" w14:textId="77777777" w:rsidR="00596957" w:rsidRDefault="00000000">
      <w:pPr>
        <w:spacing w:after="31" w:line="268" w:lineRule="auto"/>
        <w:ind w:left="139" w:right="9" w:firstLine="379"/>
        <w:jc w:val="both"/>
      </w:pPr>
      <w:r>
        <w:rPr>
          <w:noProof/>
        </w:rPr>
        <w:drawing>
          <wp:inline distT="0" distB="0" distL="0" distR="0" wp14:anchorId="1FD0DE4E" wp14:editId="2AED1055">
            <wp:extent cx="21337" cy="12193"/>
            <wp:effectExtent l="0" t="0" r="0" b="0"/>
            <wp:docPr id="36748" name="Picture 36748"/>
            <wp:cNvGraphicFramePr/>
            <a:graphic xmlns:a="http://schemas.openxmlformats.org/drawingml/2006/main">
              <a:graphicData uri="http://schemas.openxmlformats.org/drawingml/2006/picture">
                <pic:pic xmlns:pic="http://schemas.openxmlformats.org/drawingml/2006/picture">
                  <pic:nvPicPr>
                    <pic:cNvPr id="36748" name="Picture 36748"/>
                    <pic:cNvPicPr/>
                  </pic:nvPicPr>
                  <pic:blipFill>
                    <a:blip r:embed="rId93"/>
                    <a:stretch>
                      <a:fillRect/>
                    </a:stretch>
                  </pic:blipFill>
                  <pic:spPr>
                    <a:xfrm>
                      <a:off x="0" y="0"/>
                      <a:ext cx="21337" cy="12193"/>
                    </a:xfrm>
                    <a:prstGeom prst="rect">
                      <a:avLst/>
                    </a:prstGeom>
                  </pic:spPr>
                </pic:pic>
              </a:graphicData>
            </a:graphic>
          </wp:inline>
        </w:drawing>
      </w:r>
      <w:r>
        <w:rPr>
          <w:sz w:val="30"/>
        </w:rPr>
        <w:t xml:space="preserve">Where the employer disclaims his liability for compensation to the extent claimed, he </w:t>
      </w:r>
      <w:r>
        <w:rPr>
          <w:noProof/>
        </w:rPr>
        <w:drawing>
          <wp:inline distT="0" distB="0" distL="0" distR="0" wp14:anchorId="639856FB" wp14:editId="664DCDAC">
            <wp:extent cx="18289" cy="18290"/>
            <wp:effectExtent l="0" t="0" r="0" b="0"/>
            <wp:docPr id="36749" name="Picture 36749"/>
            <wp:cNvGraphicFramePr/>
            <a:graphic xmlns:a="http://schemas.openxmlformats.org/drawingml/2006/main">
              <a:graphicData uri="http://schemas.openxmlformats.org/drawingml/2006/picture">
                <pic:pic xmlns:pic="http://schemas.openxmlformats.org/drawingml/2006/picture">
                  <pic:nvPicPr>
                    <pic:cNvPr id="36749" name="Picture 36749"/>
                    <pic:cNvPicPr/>
                  </pic:nvPicPr>
                  <pic:blipFill>
                    <a:blip r:embed="rId94"/>
                    <a:stretch>
                      <a:fillRect/>
                    </a:stretch>
                  </pic:blipFill>
                  <pic:spPr>
                    <a:xfrm>
                      <a:off x="0" y="0"/>
                      <a:ext cx="18289" cy="18290"/>
                    </a:xfrm>
                    <a:prstGeom prst="rect">
                      <a:avLst/>
                    </a:prstGeom>
                  </pic:spPr>
                </pic:pic>
              </a:graphicData>
            </a:graphic>
          </wp:inline>
        </w:drawing>
      </w:r>
      <w:r>
        <w:rPr>
          <w:sz w:val="30"/>
        </w:rPr>
        <w:t>has to make provisional payment based on the extent of liability which he accepts, and such payment must be deposited with the Commissioner or paid to the employee.</w:t>
      </w:r>
    </w:p>
    <w:p w14:paraId="20E18F91" w14:textId="77777777" w:rsidR="00596957" w:rsidRDefault="00000000">
      <w:pPr>
        <w:spacing w:after="5" w:line="268" w:lineRule="auto"/>
        <w:ind w:left="158" w:right="110" w:firstLine="374"/>
        <w:jc w:val="both"/>
      </w:pPr>
      <w:r>
        <w:rPr>
          <w:noProof/>
        </w:rPr>
        <w:drawing>
          <wp:inline distT="0" distB="0" distL="0" distR="0" wp14:anchorId="51D82E4D" wp14:editId="6D75329C">
            <wp:extent cx="6096" cy="12193"/>
            <wp:effectExtent l="0" t="0" r="0" b="0"/>
            <wp:docPr id="36750" name="Picture 36750"/>
            <wp:cNvGraphicFramePr/>
            <a:graphic xmlns:a="http://schemas.openxmlformats.org/drawingml/2006/main">
              <a:graphicData uri="http://schemas.openxmlformats.org/drawingml/2006/picture">
                <pic:pic xmlns:pic="http://schemas.openxmlformats.org/drawingml/2006/picture">
                  <pic:nvPicPr>
                    <pic:cNvPr id="36750" name="Picture 36750"/>
                    <pic:cNvPicPr/>
                  </pic:nvPicPr>
                  <pic:blipFill>
                    <a:blip r:embed="rId95"/>
                    <a:stretch>
                      <a:fillRect/>
                    </a:stretch>
                  </pic:blipFill>
                  <pic:spPr>
                    <a:xfrm>
                      <a:off x="0" y="0"/>
                      <a:ext cx="6096" cy="12193"/>
                    </a:xfrm>
                    <a:prstGeom prst="rect">
                      <a:avLst/>
                    </a:prstGeom>
                  </pic:spPr>
                </pic:pic>
              </a:graphicData>
            </a:graphic>
          </wp:inline>
        </w:drawing>
      </w:r>
      <w:r>
        <w:rPr>
          <w:sz w:val="30"/>
        </w:rPr>
        <w:t>If an employer is in default, in paying the compensation within 1 month from the due date, the Commissioner may direct the recovery of not only the amount of the arrears but also a simple interest at the rate of 12% p.a. on the amount due.</w:t>
      </w:r>
      <w:r>
        <w:rPr>
          <w:noProof/>
        </w:rPr>
        <w:drawing>
          <wp:inline distT="0" distB="0" distL="0" distR="0" wp14:anchorId="4423876D" wp14:editId="220F4B13">
            <wp:extent cx="21337" cy="30483"/>
            <wp:effectExtent l="0" t="0" r="0" b="0"/>
            <wp:docPr id="36751" name="Picture 36751"/>
            <wp:cNvGraphicFramePr/>
            <a:graphic xmlns:a="http://schemas.openxmlformats.org/drawingml/2006/main">
              <a:graphicData uri="http://schemas.openxmlformats.org/drawingml/2006/picture">
                <pic:pic xmlns:pic="http://schemas.openxmlformats.org/drawingml/2006/picture">
                  <pic:nvPicPr>
                    <pic:cNvPr id="36751" name="Picture 36751"/>
                    <pic:cNvPicPr/>
                  </pic:nvPicPr>
                  <pic:blipFill>
                    <a:blip r:embed="rId96"/>
                    <a:stretch>
                      <a:fillRect/>
                    </a:stretch>
                  </pic:blipFill>
                  <pic:spPr>
                    <a:xfrm>
                      <a:off x="0" y="0"/>
                      <a:ext cx="21337" cy="30483"/>
                    </a:xfrm>
                    <a:prstGeom prst="rect">
                      <a:avLst/>
                    </a:prstGeom>
                  </pic:spPr>
                </pic:pic>
              </a:graphicData>
            </a:graphic>
          </wp:inline>
        </w:drawing>
      </w:r>
    </w:p>
    <w:p w14:paraId="084D67AD" w14:textId="77777777" w:rsidR="00596957" w:rsidRDefault="00000000">
      <w:pPr>
        <w:spacing w:after="113"/>
        <w:ind w:left="7940"/>
      </w:pPr>
      <w:r>
        <w:rPr>
          <w:noProof/>
        </w:rPr>
        <w:drawing>
          <wp:inline distT="0" distB="0" distL="0" distR="0" wp14:anchorId="3FBFCFA6" wp14:editId="3C8DF28A">
            <wp:extent cx="6097" cy="6097"/>
            <wp:effectExtent l="0" t="0" r="0" b="0"/>
            <wp:docPr id="36752" name="Picture 36752"/>
            <wp:cNvGraphicFramePr/>
            <a:graphic xmlns:a="http://schemas.openxmlformats.org/drawingml/2006/main">
              <a:graphicData uri="http://schemas.openxmlformats.org/drawingml/2006/picture">
                <pic:pic xmlns:pic="http://schemas.openxmlformats.org/drawingml/2006/picture">
                  <pic:nvPicPr>
                    <pic:cNvPr id="36752" name="Picture 36752"/>
                    <pic:cNvPicPr/>
                  </pic:nvPicPr>
                  <pic:blipFill>
                    <a:blip r:embed="rId97"/>
                    <a:stretch>
                      <a:fillRect/>
                    </a:stretch>
                  </pic:blipFill>
                  <pic:spPr>
                    <a:xfrm>
                      <a:off x="0" y="0"/>
                      <a:ext cx="6097" cy="6097"/>
                    </a:xfrm>
                    <a:prstGeom prst="rect">
                      <a:avLst/>
                    </a:prstGeom>
                  </pic:spPr>
                </pic:pic>
              </a:graphicData>
            </a:graphic>
          </wp:inline>
        </w:drawing>
      </w:r>
    </w:p>
    <w:p w14:paraId="1C8EFB97" w14:textId="77777777" w:rsidR="00596957" w:rsidRDefault="00000000">
      <w:pPr>
        <w:spacing w:after="5" w:line="268" w:lineRule="auto"/>
        <w:ind w:left="173" w:right="139" w:firstLine="413"/>
        <w:jc w:val="both"/>
      </w:pPr>
      <w:r>
        <w:rPr>
          <w:sz w:val="30"/>
        </w:rPr>
        <w:lastRenderedPageBreak/>
        <w:t>If, in the opinion of the Commissioner, there is no justification for the delay, an additional sum, not exceeding 50 % of such amount, may be recovered from the employer by way of penalty.</w:t>
      </w:r>
      <w:r>
        <w:rPr>
          <w:noProof/>
        </w:rPr>
        <w:drawing>
          <wp:inline distT="0" distB="0" distL="0" distR="0" wp14:anchorId="2C9E6CCE" wp14:editId="54C0D80D">
            <wp:extent cx="9145" cy="12194"/>
            <wp:effectExtent l="0" t="0" r="0" b="0"/>
            <wp:docPr id="36753" name="Picture 36753"/>
            <wp:cNvGraphicFramePr/>
            <a:graphic xmlns:a="http://schemas.openxmlformats.org/drawingml/2006/main">
              <a:graphicData uri="http://schemas.openxmlformats.org/drawingml/2006/picture">
                <pic:pic xmlns:pic="http://schemas.openxmlformats.org/drawingml/2006/picture">
                  <pic:nvPicPr>
                    <pic:cNvPr id="36753" name="Picture 36753"/>
                    <pic:cNvPicPr/>
                  </pic:nvPicPr>
                  <pic:blipFill>
                    <a:blip r:embed="rId98"/>
                    <a:stretch>
                      <a:fillRect/>
                    </a:stretch>
                  </pic:blipFill>
                  <pic:spPr>
                    <a:xfrm>
                      <a:off x="0" y="0"/>
                      <a:ext cx="9145" cy="12194"/>
                    </a:xfrm>
                    <a:prstGeom prst="rect">
                      <a:avLst/>
                    </a:prstGeom>
                  </pic:spPr>
                </pic:pic>
              </a:graphicData>
            </a:graphic>
          </wp:inline>
        </w:drawing>
      </w:r>
    </w:p>
    <w:p w14:paraId="74FAC47F" w14:textId="77777777" w:rsidR="00596957" w:rsidRDefault="00596957"/>
    <w:p w14:paraId="6A9A471E" w14:textId="77777777" w:rsidR="00596957" w:rsidRPr="00F14217" w:rsidRDefault="00000000">
      <w:pPr>
        <w:spacing w:after="1"/>
        <w:ind w:left="432" w:hanging="10"/>
        <w:rPr>
          <w:b/>
          <w:bCs/>
        </w:rPr>
      </w:pPr>
      <w:r w:rsidRPr="00F14217">
        <w:rPr>
          <w:b/>
          <w:bCs/>
          <w:sz w:val="34"/>
        </w:rPr>
        <w:t>Section 5: Method of calculating wages</w:t>
      </w:r>
    </w:p>
    <w:p w14:paraId="3BA7423C" w14:textId="77777777" w:rsidR="00596957" w:rsidRDefault="00000000">
      <w:pPr>
        <w:spacing w:after="0"/>
        <w:ind w:left="917"/>
      </w:pPr>
      <w:r>
        <w:rPr>
          <w:noProof/>
        </w:rPr>
        <w:drawing>
          <wp:inline distT="0" distB="0" distL="0" distR="0" wp14:anchorId="17D07D86" wp14:editId="346C4BFB">
            <wp:extent cx="21337" cy="42676"/>
            <wp:effectExtent l="0" t="0" r="0" b="0"/>
            <wp:docPr id="40563" name="Picture 40563"/>
            <wp:cNvGraphicFramePr/>
            <a:graphic xmlns:a="http://schemas.openxmlformats.org/drawingml/2006/main">
              <a:graphicData uri="http://schemas.openxmlformats.org/drawingml/2006/picture">
                <pic:pic xmlns:pic="http://schemas.openxmlformats.org/drawingml/2006/picture">
                  <pic:nvPicPr>
                    <pic:cNvPr id="40563" name="Picture 40563"/>
                    <pic:cNvPicPr/>
                  </pic:nvPicPr>
                  <pic:blipFill>
                    <a:blip r:embed="rId99"/>
                    <a:stretch>
                      <a:fillRect/>
                    </a:stretch>
                  </pic:blipFill>
                  <pic:spPr>
                    <a:xfrm>
                      <a:off x="0" y="0"/>
                      <a:ext cx="21337" cy="42676"/>
                    </a:xfrm>
                    <a:prstGeom prst="rect">
                      <a:avLst/>
                    </a:prstGeom>
                  </pic:spPr>
                </pic:pic>
              </a:graphicData>
            </a:graphic>
          </wp:inline>
        </w:drawing>
      </w:r>
    </w:p>
    <w:p w14:paraId="1AA4C6B3" w14:textId="77777777" w:rsidR="00596957" w:rsidRDefault="00000000">
      <w:pPr>
        <w:spacing w:after="5" w:line="268" w:lineRule="auto"/>
        <w:ind w:left="202" w:right="9" w:firstLine="4"/>
        <w:jc w:val="both"/>
      </w:pPr>
      <w:r>
        <w:rPr>
          <w:sz w:val="30"/>
        </w:rPr>
        <w:t xml:space="preserve">'Monthly wages" means the amount of wages deemed to be payable for a </w:t>
      </w:r>
      <w:r>
        <w:rPr>
          <w:noProof/>
        </w:rPr>
        <w:drawing>
          <wp:inline distT="0" distB="0" distL="0" distR="0" wp14:anchorId="39ABAEE8" wp14:editId="0A61C224">
            <wp:extent cx="12193" cy="15242"/>
            <wp:effectExtent l="0" t="0" r="0" b="0"/>
            <wp:docPr id="40570" name="Picture 40570"/>
            <wp:cNvGraphicFramePr/>
            <a:graphic xmlns:a="http://schemas.openxmlformats.org/drawingml/2006/main">
              <a:graphicData uri="http://schemas.openxmlformats.org/drawingml/2006/picture">
                <pic:pic xmlns:pic="http://schemas.openxmlformats.org/drawingml/2006/picture">
                  <pic:nvPicPr>
                    <pic:cNvPr id="40570" name="Picture 40570"/>
                    <pic:cNvPicPr/>
                  </pic:nvPicPr>
                  <pic:blipFill>
                    <a:blip r:embed="rId100"/>
                    <a:stretch>
                      <a:fillRect/>
                    </a:stretch>
                  </pic:blipFill>
                  <pic:spPr>
                    <a:xfrm>
                      <a:off x="0" y="0"/>
                      <a:ext cx="12193" cy="15242"/>
                    </a:xfrm>
                    <a:prstGeom prst="rect">
                      <a:avLst/>
                    </a:prstGeom>
                  </pic:spPr>
                </pic:pic>
              </a:graphicData>
            </a:graphic>
          </wp:inline>
        </w:drawing>
      </w:r>
      <w:r>
        <w:rPr>
          <w:sz w:val="30"/>
        </w:rPr>
        <w:t xml:space="preserve"> service (whether the wages are payable by the month or by whatever other period or at piece rates). Monthly wages are calculated as follows:-- </w:t>
      </w:r>
      <w:r>
        <w:rPr>
          <w:noProof/>
        </w:rPr>
        <w:drawing>
          <wp:inline distT="0" distB="0" distL="0" distR="0" wp14:anchorId="636199F8" wp14:editId="325CB675">
            <wp:extent cx="6097" cy="15241"/>
            <wp:effectExtent l="0" t="0" r="0" b="0"/>
            <wp:docPr id="40572" name="Picture 40572"/>
            <wp:cNvGraphicFramePr/>
            <a:graphic xmlns:a="http://schemas.openxmlformats.org/drawingml/2006/main">
              <a:graphicData uri="http://schemas.openxmlformats.org/drawingml/2006/picture">
                <pic:pic xmlns:pic="http://schemas.openxmlformats.org/drawingml/2006/picture">
                  <pic:nvPicPr>
                    <pic:cNvPr id="40572" name="Picture 40572"/>
                    <pic:cNvPicPr/>
                  </pic:nvPicPr>
                  <pic:blipFill>
                    <a:blip r:embed="rId101"/>
                    <a:stretch>
                      <a:fillRect/>
                    </a:stretch>
                  </pic:blipFill>
                  <pic:spPr>
                    <a:xfrm>
                      <a:off x="0" y="0"/>
                      <a:ext cx="6097" cy="15241"/>
                    </a:xfrm>
                    <a:prstGeom prst="rect">
                      <a:avLst/>
                    </a:prstGeom>
                  </pic:spPr>
                </pic:pic>
              </a:graphicData>
            </a:graphic>
          </wp:inline>
        </w:drawing>
      </w:r>
    </w:p>
    <w:p w14:paraId="3E677EC5" w14:textId="77777777" w:rsidR="00596957" w:rsidRDefault="00000000">
      <w:pPr>
        <w:spacing w:after="67"/>
        <w:ind w:left="7949"/>
      </w:pPr>
      <w:r>
        <w:rPr>
          <w:noProof/>
        </w:rPr>
        <w:drawing>
          <wp:inline distT="0" distB="0" distL="0" distR="0" wp14:anchorId="29D0678B" wp14:editId="3B210C73">
            <wp:extent cx="18289" cy="39628"/>
            <wp:effectExtent l="0" t="0" r="0" b="0"/>
            <wp:docPr id="204597" name="Picture 204597"/>
            <wp:cNvGraphicFramePr/>
            <a:graphic xmlns:a="http://schemas.openxmlformats.org/drawingml/2006/main">
              <a:graphicData uri="http://schemas.openxmlformats.org/drawingml/2006/picture">
                <pic:pic xmlns:pic="http://schemas.openxmlformats.org/drawingml/2006/picture">
                  <pic:nvPicPr>
                    <pic:cNvPr id="204597" name="Picture 204597"/>
                    <pic:cNvPicPr/>
                  </pic:nvPicPr>
                  <pic:blipFill>
                    <a:blip r:embed="rId102"/>
                    <a:stretch>
                      <a:fillRect/>
                    </a:stretch>
                  </pic:blipFill>
                  <pic:spPr>
                    <a:xfrm>
                      <a:off x="0" y="0"/>
                      <a:ext cx="18289" cy="39628"/>
                    </a:xfrm>
                    <a:prstGeom prst="rect">
                      <a:avLst/>
                    </a:prstGeom>
                  </pic:spPr>
                </pic:pic>
              </a:graphicData>
            </a:graphic>
          </wp:inline>
        </w:drawing>
      </w:r>
    </w:p>
    <w:p w14:paraId="237718D2" w14:textId="7DB9ADE6" w:rsidR="00596957" w:rsidRDefault="00000000">
      <w:pPr>
        <w:numPr>
          <w:ilvl w:val="0"/>
          <w:numId w:val="8"/>
        </w:numPr>
        <w:spacing w:after="107" w:line="268" w:lineRule="auto"/>
        <w:ind w:right="9" w:hanging="451"/>
        <w:jc w:val="both"/>
      </w:pPr>
      <w:r>
        <w:rPr>
          <w:sz w:val="30"/>
        </w:rPr>
        <w:t xml:space="preserve">where the employee has, during a continuous period of not less than twelve months immediately preceding the accident, been in the service of the employer </w:t>
      </w:r>
      <w:r>
        <w:rPr>
          <w:noProof/>
        </w:rPr>
        <w:drawing>
          <wp:inline distT="0" distB="0" distL="0" distR="0" wp14:anchorId="0C3A077B" wp14:editId="293DC450">
            <wp:extent cx="3048" cy="3048"/>
            <wp:effectExtent l="0" t="0" r="0" b="0"/>
            <wp:docPr id="40575" name="Picture 40575"/>
            <wp:cNvGraphicFramePr/>
            <a:graphic xmlns:a="http://schemas.openxmlformats.org/drawingml/2006/main">
              <a:graphicData uri="http://schemas.openxmlformats.org/drawingml/2006/picture">
                <pic:pic xmlns:pic="http://schemas.openxmlformats.org/drawingml/2006/picture">
                  <pic:nvPicPr>
                    <pic:cNvPr id="40575" name="Picture 40575"/>
                    <pic:cNvPicPr/>
                  </pic:nvPicPr>
                  <pic:blipFill>
                    <a:blip r:embed="rId103"/>
                    <a:stretch>
                      <a:fillRect/>
                    </a:stretch>
                  </pic:blipFill>
                  <pic:spPr>
                    <a:xfrm>
                      <a:off x="0" y="0"/>
                      <a:ext cx="3048" cy="3048"/>
                    </a:xfrm>
                    <a:prstGeom prst="rect">
                      <a:avLst/>
                    </a:prstGeom>
                  </pic:spPr>
                </pic:pic>
              </a:graphicData>
            </a:graphic>
          </wp:inline>
        </w:drawing>
      </w:r>
      <w:r>
        <w:rPr>
          <w:sz w:val="30"/>
        </w:rPr>
        <w:t>who is liable to pay compensation, the monthly wages of the employee shall be one-twelfth of the total wages which have fallen due for payment to him by the employer in the last twelve months of that period;</w:t>
      </w:r>
    </w:p>
    <w:p w14:paraId="2AFFEE2E" w14:textId="77777777" w:rsidR="00596957" w:rsidRDefault="00000000">
      <w:pPr>
        <w:numPr>
          <w:ilvl w:val="0"/>
          <w:numId w:val="8"/>
        </w:numPr>
        <w:spacing w:after="42" w:line="268" w:lineRule="auto"/>
        <w:ind w:right="9" w:hanging="451"/>
        <w:jc w:val="both"/>
      </w:pPr>
      <w:r>
        <w:rPr>
          <w:sz w:val="30"/>
        </w:rPr>
        <w:t xml:space="preserve">where the whole of the continuous period of service immediately preceding the accident during which the employee was in the service of the employer who is liable to pay the compensation was less than one month, the monthly wages of the employee shall be the average monthly amount which, during the twelve months immediately preceding the accident, was being earned by a employee employed on the same work by the same employer, or, if there was no employee so employed, by a employee employed on similar work in the same locality; </w:t>
      </w:r>
      <w:r>
        <w:rPr>
          <w:noProof/>
        </w:rPr>
        <w:drawing>
          <wp:inline distT="0" distB="0" distL="0" distR="0" wp14:anchorId="41A1079B" wp14:editId="59AD9747">
            <wp:extent cx="18289" cy="15241"/>
            <wp:effectExtent l="0" t="0" r="0" b="0"/>
            <wp:docPr id="41320" name="Picture 41320"/>
            <wp:cNvGraphicFramePr/>
            <a:graphic xmlns:a="http://schemas.openxmlformats.org/drawingml/2006/main">
              <a:graphicData uri="http://schemas.openxmlformats.org/drawingml/2006/picture">
                <pic:pic xmlns:pic="http://schemas.openxmlformats.org/drawingml/2006/picture">
                  <pic:nvPicPr>
                    <pic:cNvPr id="41320" name="Picture 41320"/>
                    <pic:cNvPicPr/>
                  </pic:nvPicPr>
                  <pic:blipFill>
                    <a:blip r:embed="rId104"/>
                    <a:stretch>
                      <a:fillRect/>
                    </a:stretch>
                  </pic:blipFill>
                  <pic:spPr>
                    <a:xfrm>
                      <a:off x="0" y="0"/>
                      <a:ext cx="18289" cy="15241"/>
                    </a:xfrm>
                    <a:prstGeom prst="rect">
                      <a:avLst/>
                    </a:prstGeom>
                  </pic:spPr>
                </pic:pic>
              </a:graphicData>
            </a:graphic>
          </wp:inline>
        </w:drawing>
      </w:r>
    </w:p>
    <w:p w14:paraId="376135E6" w14:textId="57513DF3" w:rsidR="00596957" w:rsidRDefault="00000000">
      <w:pPr>
        <w:numPr>
          <w:ilvl w:val="0"/>
          <w:numId w:val="8"/>
        </w:numPr>
        <w:spacing w:after="202" w:line="268" w:lineRule="auto"/>
        <w:ind w:right="9" w:hanging="451"/>
        <w:jc w:val="both"/>
      </w:pPr>
      <w:r>
        <w:rPr>
          <w:sz w:val="30"/>
        </w:rPr>
        <w:t xml:space="preserve">in other cases [including cases in which it is not possible for want of necessary </w:t>
      </w:r>
      <w:r>
        <w:rPr>
          <w:noProof/>
        </w:rPr>
        <w:drawing>
          <wp:inline distT="0" distB="0" distL="0" distR="0" wp14:anchorId="7391740E" wp14:editId="2E1E2131">
            <wp:extent cx="15241" cy="18290"/>
            <wp:effectExtent l="0" t="0" r="0" b="0"/>
            <wp:docPr id="40581" name="Picture 40581"/>
            <wp:cNvGraphicFramePr/>
            <a:graphic xmlns:a="http://schemas.openxmlformats.org/drawingml/2006/main">
              <a:graphicData uri="http://schemas.openxmlformats.org/drawingml/2006/picture">
                <pic:pic xmlns:pic="http://schemas.openxmlformats.org/drawingml/2006/picture">
                  <pic:nvPicPr>
                    <pic:cNvPr id="40581" name="Picture 40581"/>
                    <pic:cNvPicPr/>
                  </pic:nvPicPr>
                  <pic:blipFill>
                    <a:blip r:embed="rId105"/>
                    <a:stretch>
                      <a:fillRect/>
                    </a:stretch>
                  </pic:blipFill>
                  <pic:spPr>
                    <a:xfrm>
                      <a:off x="0" y="0"/>
                      <a:ext cx="15241" cy="18290"/>
                    </a:xfrm>
                    <a:prstGeom prst="rect">
                      <a:avLst/>
                    </a:prstGeom>
                  </pic:spPr>
                </pic:pic>
              </a:graphicData>
            </a:graphic>
          </wp:inline>
        </w:drawing>
      </w:r>
      <w:r>
        <w:rPr>
          <w:sz w:val="30"/>
        </w:rPr>
        <w:t xml:space="preserve"> information to calculate the monthly wages under clause (b)], the monthly wages </w:t>
      </w:r>
      <w:r>
        <w:rPr>
          <w:noProof/>
        </w:rPr>
        <w:drawing>
          <wp:inline distT="0" distB="0" distL="0" distR="0" wp14:anchorId="54EC220D" wp14:editId="01E330FB">
            <wp:extent cx="21337" cy="9145"/>
            <wp:effectExtent l="0" t="0" r="0" b="0"/>
            <wp:docPr id="40582" name="Picture 40582"/>
            <wp:cNvGraphicFramePr/>
            <a:graphic xmlns:a="http://schemas.openxmlformats.org/drawingml/2006/main">
              <a:graphicData uri="http://schemas.openxmlformats.org/drawingml/2006/picture">
                <pic:pic xmlns:pic="http://schemas.openxmlformats.org/drawingml/2006/picture">
                  <pic:nvPicPr>
                    <pic:cNvPr id="40582" name="Picture 40582"/>
                    <pic:cNvPicPr/>
                  </pic:nvPicPr>
                  <pic:blipFill>
                    <a:blip r:embed="rId106"/>
                    <a:stretch>
                      <a:fillRect/>
                    </a:stretch>
                  </pic:blipFill>
                  <pic:spPr>
                    <a:xfrm>
                      <a:off x="0" y="0"/>
                      <a:ext cx="21337" cy="9145"/>
                    </a:xfrm>
                    <a:prstGeom prst="rect">
                      <a:avLst/>
                    </a:prstGeom>
                  </pic:spPr>
                </pic:pic>
              </a:graphicData>
            </a:graphic>
          </wp:inline>
        </w:drawing>
      </w:r>
      <w:r>
        <w:rPr>
          <w:sz w:val="30"/>
        </w:rPr>
        <w:t xml:space="preserve"> shall be thirty times the total wages earned in respect of the last continuous </w:t>
      </w:r>
      <w:r>
        <w:rPr>
          <w:noProof/>
        </w:rPr>
        <w:drawing>
          <wp:inline distT="0" distB="0" distL="0" distR="0" wp14:anchorId="03DAC203" wp14:editId="7A51A2BD">
            <wp:extent cx="60964" cy="27435"/>
            <wp:effectExtent l="0" t="0" r="0" b="0"/>
            <wp:docPr id="204601" name="Picture 204601"/>
            <wp:cNvGraphicFramePr/>
            <a:graphic xmlns:a="http://schemas.openxmlformats.org/drawingml/2006/main">
              <a:graphicData uri="http://schemas.openxmlformats.org/drawingml/2006/picture">
                <pic:pic xmlns:pic="http://schemas.openxmlformats.org/drawingml/2006/picture">
                  <pic:nvPicPr>
                    <pic:cNvPr id="204601" name="Picture 204601"/>
                    <pic:cNvPicPr/>
                  </pic:nvPicPr>
                  <pic:blipFill>
                    <a:blip r:embed="rId107"/>
                    <a:stretch>
                      <a:fillRect/>
                    </a:stretch>
                  </pic:blipFill>
                  <pic:spPr>
                    <a:xfrm>
                      <a:off x="0" y="0"/>
                      <a:ext cx="60964" cy="27435"/>
                    </a:xfrm>
                    <a:prstGeom prst="rect">
                      <a:avLst/>
                    </a:prstGeom>
                  </pic:spPr>
                </pic:pic>
              </a:graphicData>
            </a:graphic>
          </wp:inline>
        </w:drawing>
      </w:r>
      <w:r>
        <w:rPr>
          <w:sz w:val="30"/>
        </w:rPr>
        <w:t>period of service immediately preceding the accident from the employer who is liable to pay compensation, divided by the number of days comprising such period.</w:t>
      </w:r>
    </w:p>
    <w:p w14:paraId="275D9492" w14:textId="77777777" w:rsidR="00596957" w:rsidRDefault="00000000">
      <w:pPr>
        <w:tabs>
          <w:tab w:val="center" w:pos="5914"/>
        </w:tabs>
        <w:spacing w:after="5" w:line="263" w:lineRule="auto"/>
      </w:pPr>
      <w:r>
        <w:rPr>
          <w:sz w:val="32"/>
        </w:rPr>
        <w:t>Distribution of Compensation / Returns:</w:t>
      </w:r>
      <w:r>
        <w:rPr>
          <w:sz w:val="32"/>
        </w:rPr>
        <w:tab/>
      </w:r>
      <w:r>
        <w:rPr>
          <w:noProof/>
        </w:rPr>
        <w:drawing>
          <wp:inline distT="0" distB="0" distL="0" distR="0" wp14:anchorId="28DD1F98" wp14:editId="4611C6FC">
            <wp:extent cx="12193" cy="12193"/>
            <wp:effectExtent l="0" t="0" r="0" b="0"/>
            <wp:docPr id="40586" name="Picture 40586"/>
            <wp:cNvGraphicFramePr/>
            <a:graphic xmlns:a="http://schemas.openxmlformats.org/drawingml/2006/main">
              <a:graphicData uri="http://schemas.openxmlformats.org/drawingml/2006/picture">
                <pic:pic xmlns:pic="http://schemas.openxmlformats.org/drawingml/2006/picture">
                  <pic:nvPicPr>
                    <pic:cNvPr id="40586" name="Picture 40586"/>
                    <pic:cNvPicPr/>
                  </pic:nvPicPr>
                  <pic:blipFill>
                    <a:blip r:embed="rId108"/>
                    <a:stretch>
                      <a:fillRect/>
                    </a:stretch>
                  </pic:blipFill>
                  <pic:spPr>
                    <a:xfrm>
                      <a:off x="0" y="0"/>
                      <a:ext cx="12193" cy="12193"/>
                    </a:xfrm>
                    <a:prstGeom prst="rect">
                      <a:avLst/>
                    </a:prstGeom>
                  </pic:spPr>
                </pic:pic>
              </a:graphicData>
            </a:graphic>
          </wp:inline>
        </w:drawing>
      </w:r>
    </w:p>
    <w:p w14:paraId="4C195A9D" w14:textId="77777777" w:rsidR="00596957" w:rsidRDefault="00000000">
      <w:pPr>
        <w:spacing w:after="5" w:line="268" w:lineRule="auto"/>
        <w:ind w:left="134" w:right="9" w:firstLine="490"/>
        <w:jc w:val="both"/>
      </w:pPr>
      <w:r>
        <w:rPr>
          <w:sz w:val="30"/>
        </w:rPr>
        <w:lastRenderedPageBreak/>
        <w:t xml:space="preserve">If the employer admits his liability, he shall make the deposit within 30 days of the service of the notice, to the Commissioner. If the employer disclaims his liability, he shall </w:t>
      </w:r>
      <w:r>
        <w:rPr>
          <w:rFonts w:ascii="Times New Roman" w:eastAsia="Times New Roman" w:hAnsi="Times New Roman" w:cs="Times New Roman"/>
          <w:sz w:val="30"/>
        </w:rPr>
        <w:t>indicate the reasons for disclaiming.</w:t>
      </w:r>
    </w:p>
    <w:p w14:paraId="03B60E02" w14:textId="77777777" w:rsidR="00596957" w:rsidRDefault="00000000">
      <w:pPr>
        <w:spacing w:after="128"/>
        <w:ind w:left="403"/>
      </w:pPr>
      <w:r>
        <w:rPr>
          <w:noProof/>
        </w:rPr>
        <w:drawing>
          <wp:inline distT="0" distB="0" distL="0" distR="0" wp14:anchorId="330B974D" wp14:editId="5EB83213">
            <wp:extent cx="18289" cy="15242"/>
            <wp:effectExtent l="0" t="0" r="0" b="0"/>
            <wp:docPr id="40587" name="Picture 40587"/>
            <wp:cNvGraphicFramePr/>
            <a:graphic xmlns:a="http://schemas.openxmlformats.org/drawingml/2006/main">
              <a:graphicData uri="http://schemas.openxmlformats.org/drawingml/2006/picture">
                <pic:pic xmlns:pic="http://schemas.openxmlformats.org/drawingml/2006/picture">
                  <pic:nvPicPr>
                    <pic:cNvPr id="40587" name="Picture 40587"/>
                    <pic:cNvPicPr/>
                  </pic:nvPicPr>
                  <pic:blipFill>
                    <a:blip r:embed="rId109"/>
                    <a:stretch>
                      <a:fillRect/>
                    </a:stretch>
                  </pic:blipFill>
                  <pic:spPr>
                    <a:xfrm>
                      <a:off x="0" y="0"/>
                      <a:ext cx="18289" cy="15242"/>
                    </a:xfrm>
                    <a:prstGeom prst="rect">
                      <a:avLst/>
                    </a:prstGeom>
                  </pic:spPr>
                </pic:pic>
              </a:graphicData>
            </a:graphic>
          </wp:inline>
        </w:drawing>
      </w:r>
    </w:p>
    <w:p w14:paraId="7A441573" w14:textId="77777777" w:rsidR="00596957" w:rsidRDefault="00000000">
      <w:pPr>
        <w:spacing w:after="94" w:line="268" w:lineRule="auto"/>
        <w:ind w:left="14" w:right="9" w:firstLine="624"/>
        <w:jc w:val="both"/>
      </w:pPr>
      <w:r>
        <w:rPr>
          <w:sz w:val="30"/>
        </w:rPr>
        <w:t xml:space="preserve">In such cases, the Commissioner may, after such enquiry as he thinks fit, inform the </w:t>
      </w:r>
      <w:r>
        <w:rPr>
          <w:noProof/>
        </w:rPr>
        <w:drawing>
          <wp:inline distT="0" distB="0" distL="0" distR="0" wp14:anchorId="5B65D938" wp14:editId="6D4B1CC5">
            <wp:extent cx="9145" cy="9145"/>
            <wp:effectExtent l="0" t="0" r="0" b="0"/>
            <wp:docPr id="40588" name="Picture 40588"/>
            <wp:cNvGraphicFramePr/>
            <a:graphic xmlns:a="http://schemas.openxmlformats.org/drawingml/2006/main">
              <a:graphicData uri="http://schemas.openxmlformats.org/drawingml/2006/picture">
                <pic:pic xmlns:pic="http://schemas.openxmlformats.org/drawingml/2006/picture">
                  <pic:nvPicPr>
                    <pic:cNvPr id="40588" name="Picture 40588"/>
                    <pic:cNvPicPr/>
                  </pic:nvPicPr>
                  <pic:blipFill>
                    <a:blip r:embed="rId110"/>
                    <a:stretch>
                      <a:fillRect/>
                    </a:stretch>
                  </pic:blipFill>
                  <pic:spPr>
                    <a:xfrm>
                      <a:off x="0" y="0"/>
                      <a:ext cx="9145" cy="9145"/>
                    </a:xfrm>
                    <a:prstGeom prst="rect">
                      <a:avLst/>
                    </a:prstGeom>
                  </pic:spPr>
                </pic:pic>
              </a:graphicData>
            </a:graphic>
          </wp:inline>
        </w:drawing>
      </w:r>
      <w:r>
        <w:rPr>
          <w:sz w:val="30"/>
        </w:rPr>
        <w:t xml:space="preserve">dependants that it is open to them to prefer a claim and may give such other information as he thinks fit. It is obligatory on the part of the Compensation Commissioner to decide on a </w:t>
      </w:r>
      <w:r>
        <w:rPr>
          <w:noProof/>
        </w:rPr>
        <w:drawing>
          <wp:inline distT="0" distB="0" distL="0" distR="0" wp14:anchorId="759BB330" wp14:editId="713641EE">
            <wp:extent cx="18289" cy="12194"/>
            <wp:effectExtent l="0" t="0" r="0" b="0"/>
            <wp:docPr id="40589" name="Picture 40589"/>
            <wp:cNvGraphicFramePr/>
            <a:graphic xmlns:a="http://schemas.openxmlformats.org/drawingml/2006/main">
              <a:graphicData uri="http://schemas.openxmlformats.org/drawingml/2006/picture">
                <pic:pic xmlns:pic="http://schemas.openxmlformats.org/drawingml/2006/picture">
                  <pic:nvPicPr>
                    <pic:cNvPr id="40589" name="Picture 40589"/>
                    <pic:cNvPicPr/>
                  </pic:nvPicPr>
                  <pic:blipFill>
                    <a:blip r:embed="rId111"/>
                    <a:stretch>
                      <a:fillRect/>
                    </a:stretch>
                  </pic:blipFill>
                  <pic:spPr>
                    <a:xfrm>
                      <a:off x="0" y="0"/>
                      <a:ext cx="18289" cy="12194"/>
                    </a:xfrm>
                    <a:prstGeom prst="rect">
                      <a:avLst/>
                    </a:prstGeom>
                  </pic:spPr>
                </pic:pic>
              </a:graphicData>
            </a:graphic>
          </wp:inline>
        </w:drawing>
      </w:r>
      <w:r>
        <w:rPr>
          <w:sz w:val="30"/>
        </w:rPr>
        <w:t xml:space="preserve"> claim within 3 months of an application being filed. The employer is required to file annual returns giving details of the compensation paid, the number of injuries and other particulars as to the compensation, (Section 8 and 16)</w:t>
      </w:r>
      <w:r>
        <w:rPr>
          <w:noProof/>
        </w:rPr>
        <w:drawing>
          <wp:inline distT="0" distB="0" distL="0" distR="0" wp14:anchorId="498C2D4A" wp14:editId="21B24408">
            <wp:extent cx="9144" cy="9144"/>
            <wp:effectExtent l="0" t="0" r="0" b="0"/>
            <wp:docPr id="40591" name="Picture 40591"/>
            <wp:cNvGraphicFramePr/>
            <a:graphic xmlns:a="http://schemas.openxmlformats.org/drawingml/2006/main">
              <a:graphicData uri="http://schemas.openxmlformats.org/drawingml/2006/picture">
                <pic:pic xmlns:pic="http://schemas.openxmlformats.org/drawingml/2006/picture">
                  <pic:nvPicPr>
                    <pic:cNvPr id="40591" name="Picture 40591"/>
                    <pic:cNvPicPr/>
                  </pic:nvPicPr>
                  <pic:blipFill>
                    <a:blip r:embed="rId112"/>
                    <a:stretch>
                      <a:fillRect/>
                    </a:stretch>
                  </pic:blipFill>
                  <pic:spPr>
                    <a:xfrm>
                      <a:off x="0" y="0"/>
                      <a:ext cx="9144" cy="9144"/>
                    </a:xfrm>
                    <a:prstGeom prst="rect">
                      <a:avLst/>
                    </a:prstGeom>
                  </pic:spPr>
                </pic:pic>
              </a:graphicData>
            </a:graphic>
          </wp:inline>
        </w:drawing>
      </w:r>
    </w:p>
    <w:p w14:paraId="20F7DBDC" w14:textId="30008F74" w:rsidR="00596957" w:rsidRDefault="00000000">
      <w:pPr>
        <w:spacing w:after="5" w:line="268" w:lineRule="auto"/>
        <w:ind w:left="14" w:right="9" w:firstLine="485"/>
        <w:jc w:val="both"/>
        <w:rPr>
          <w:sz w:val="30"/>
        </w:rPr>
      </w:pPr>
      <w:r>
        <w:rPr>
          <w:noProof/>
        </w:rPr>
        <mc:AlternateContent>
          <mc:Choice Requires="wpg">
            <w:drawing>
              <wp:anchor distT="0" distB="0" distL="114300" distR="114300" simplePos="0" relativeHeight="251689984" behindDoc="1" locked="0" layoutInCell="1" allowOverlap="1" wp14:anchorId="4EE899B5" wp14:editId="4C5D9470">
                <wp:simplePos x="0" y="0"/>
                <wp:positionH relativeFrom="column">
                  <wp:posOffset>1444849</wp:posOffset>
                </wp:positionH>
                <wp:positionV relativeFrom="paragraph">
                  <wp:posOffset>698019</wp:posOffset>
                </wp:positionV>
                <wp:extent cx="5782445" cy="15242"/>
                <wp:effectExtent l="0" t="0" r="0" b="0"/>
                <wp:wrapNone/>
                <wp:docPr id="204604" name="Group 204604"/>
                <wp:cNvGraphicFramePr/>
                <a:graphic xmlns:a="http://schemas.openxmlformats.org/drawingml/2006/main">
                  <a:graphicData uri="http://schemas.microsoft.com/office/word/2010/wordprocessingGroup">
                    <wpg:wgp>
                      <wpg:cNvGrpSpPr/>
                      <wpg:grpSpPr>
                        <a:xfrm>
                          <a:off x="0" y="0"/>
                          <a:ext cx="5782445" cy="15242"/>
                          <a:chOff x="0" y="0"/>
                          <a:chExt cx="5782445" cy="15242"/>
                        </a:xfrm>
                      </wpg:grpSpPr>
                      <wps:wsp>
                        <wps:cNvPr id="204603" name="Shape 204603"/>
                        <wps:cNvSpPr/>
                        <wps:spPr>
                          <a:xfrm>
                            <a:off x="0" y="0"/>
                            <a:ext cx="5782445" cy="15242"/>
                          </a:xfrm>
                          <a:custGeom>
                            <a:avLst/>
                            <a:gdLst/>
                            <a:ahLst/>
                            <a:cxnLst/>
                            <a:rect l="0" t="0" r="0" b="0"/>
                            <a:pathLst>
                              <a:path w="5782445" h="15242">
                                <a:moveTo>
                                  <a:pt x="0" y="7621"/>
                                </a:moveTo>
                                <a:lnTo>
                                  <a:pt x="5782445"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04604" style="width:455.311pt;height:1.20013pt;position:absolute;z-index:-2147483648;mso-position-horizontal-relative:text;mso-position-horizontal:absolute;margin-left:113.768pt;mso-position-vertical-relative:text;margin-top:54.9621pt;" coordsize="57824,152">
                <v:shape id="Shape 204603" style="position:absolute;width:57824;height:152;left:0;top:0;" coordsize="5782445,15242" path="m0,7621l5782445,7621">
                  <v:stroke weight="1.20013pt" endcap="flat" joinstyle="miter" miterlimit="1" on="true" color="#000000"/>
                  <v:fill on="false" color="#000000"/>
                </v:shape>
              </v:group>
            </w:pict>
          </mc:Fallback>
        </mc:AlternateContent>
      </w:r>
      <w:r>
        <w:rPr>
          <w:noProof/>
        </w:rPr>
        <w:drawing>
          <wp:inline distT="0" distB="0" distL="0" distR="0" wp14:anchorId="3D1464CE" wp14:editId="526BFDB0">
            <wp:extent cx="6096" cy="9145"/>
            <wp:effectExtent l="0" t="0" r="0" b="0"/>
            <wp:docPr id="40592" name="Picture 40592"/>
            <wp:cNvGraphicFramePr/>
            <a:graphic xmlns:a="http://schemas.openxmlformats.org/drawingml/2006/main">
              <a:graphicData uri="http://schemas.openxmlformats.org/drawingml/2006/picture">
                <pic:pic xmlns:pic="http://schemas.openxmlformats.org/drawingml/2006/picture">
                  <pic:nvPicPr>
                    <pic:cNvPr id="40592" name="Picture 40592"/>
                    <pic:cNvPicPr/>
                  </pic:nvPicPr>
                  <pic:blipFill>
                    <a:blip r:embed="rId113"/>
                    <a:stretch>
                      <a:fillRect/>
                    </a:stretch>
                  </pic:blipFill>
                  <pic:spPr>
                    <a:xfrm>
                      <a:off x="0" y="0"/>
                      <a:ext cx="6096" cy="9145"/>
                    </a:xfrm>
                    <a:prstGeom prst="rect">
                      <a:avLst/>
                    </a:prstGeom>
                  </pic:spPr>
                </pic:pic>
              </a:graphicData>
            </a:graphic>
          </wp:inline>
        </w:drawing>
      </w:r>
      <w:r>
        <w:rPr>
          <w:sz w:val="30"/>
        </w:rPr>
        <w:t xml:space="preserve">The amount deposited with the Commissioner is payable to the employee/ dependants of the employee. </w:t>
      </w:r>
    </w:p>
    <w:p w14:paraId="78E8D929" w14:textId="77777777" w:rsidR="00F14217" w:rsidRDefault="00F14217">
      <w:pPr>
        <w:spacing w:after="5" w:line="268" w:lineRule="auto"/>
        <w:ind w:left="14" w:right="9" w:firstLine="485"/>
        <w:jc w:val="both"/>
      </w:pPr>
    </w:p>
    <w:p w14:paraId="7682481A" w14:textId="50C95237" w:rsidR="00596957" w:rsidRDefault="00000000" w:rsidP="00F14217">
      <w:pPr>
        <w:spacing w:after="100" w:line="268" w:lineRule="auto"/>
        <w:ind w:right="82"/>
        <w:jc w:val="both"/>
      </w:pPr>
      <w:r w:rsidRPr="00F14217">
        <w:rPr>
          <w:b/>
          <w:bCs/>
          <w:sz w:val="30"/>
        </w:rPr>
        <w:t>Distribution of Compensation / Returns</w:t>
      </w:r>
      <w:r>
        <w:rPr>
          <w:sz w:val="30"/>
        </w:rPr>
        <w:t xml:space="preserve">: </w:t>
      </w:r>
      <w:r>
        <w:rPr>
          <w:noProof/>
        </w:rPr>
        <w:drawing>
          <wp:inline distT="0" distB="0" distL="0" distR="0" wp14:anchorId="57DC264F" wp14:editId="33B678B2">
            <wp:extent cx="21337" cy="18290"/>
            <wp:effectExtent l="0" t="0" r="0" b="0"/>
            <wp:docPr id="44631" name="Picture 44631"/>
            <wp:cNvGraphicFramePr/>
            <a:graphic xmlns:a="http://schemas.openxmlformats.org/drawingml/2006/main">
              <a:graphicData uri="http://schemas.openxmlformats.org/drawingml/2006/picture">
                <pic:pic xmlns:pic="http://schemas.openxmlformats.org/drawingml/2006/picture">
                  <pic:nvPicPr>
                    <pic:cNvPr id="44631" name="Picture 44631"/>
                    <pic:cNvPicPr/>
                  </pic:nvPicPr>
                  <pic:blipFill>
                    <a:blip r:embed="rId114"/>
                    <a:stretch>
                      <a:fillRect/>
                    </a:stretch>
                  </pic:blipFill>
                  <pic:spPr>
                    <a:xfrm>
                      <a:off x="0" y="0"/>
                      <a:ext cx="21337" cy="18290"/>
                    </a:xfrm>
                    <a:prstGeom prst="rect">
                      <a:avLst/>
                    </a:prstGeom>
                  </pic:spPr>
                </pic:pic>
              </a:graphicData>
            </a:graphic>
          </wp:inline>
        </w:drawing>
      </w:r>
    </w:p>
    <w:p w14:paraId="626F3104" w14:textId="5916EFBF" w:rsidR="00596957" w:rsidRDefault="00000000" w:rsidP="00F14217">
      <w:pPr>
        <w:spacing w:after="5" w:line="268" w:lineRule="auto"/>
        <w:ind w:left="14" w:right="9" w:firstLine="432"/>
        <w:jc w:val="both"/>
      </w:pPr>
      <w:r>
        <w:rPr>
          <w:sz w:val="30"/>
        </w:rPr>
        <w:t>If the employer admits his liability, he shall make the deposit within 30 days of the service of the notice, to the Commissioner. If the employer disclaims his liability, he shall</w:t>
      </w:r>
      <w:r w:rsidR="00F14217">
        <w:rPr>
          <w:sz w:val="30"/>
        </w:rPr>
        <w:t xml:space="preserve"> </w:t>
      </w:r>
    </w:p>
    <w:p w14:paraId="5EB8600F" w14:textId="77777777" w:rsidR="00596957" w:rsidRDefault="00000000">
      <w:pPr>
        <w:spacing w:after="161" w:line="268" w:lineRule="auto"/>
        <w:ind w:left="14" w:right="9" w:firstLine="4"/>
        <w:jc w:val="both"/>
      </w:pPr>
      <w:r>
        <w:rPr>
          <w:sz w:val="30"/>
        </w:rPr>
        <w:t>indicate the reasons for disclaiming.</w:t>
      </w:r>
    </w:p>
    <w:p w14:paraId="624A1815" w14:textId="77777777" w:rsidR="00596957" w:rsidRDefault="00000000">
      <w:pPr>
        <w:spacing w:after="5" w:line="268" w:lineRule="auto"/>
        <w:ind w:left="14" w:right="101" w:firstLine="456"/>
        <w:jc w:val="both"/>
      </w:pPr>
      <w:r>
        <w:rPr>
          <w:noProof/>
        </w:rPr>
        <w:drawing>
          <wp:anchor distT="0" distB="0" distL="114300" distR="114300" simplePos="0" relativeHeight="251695104" behindDoc="0" locked="0" layoutInCell="1" allowOverlap="0" wp14:anchorId="2E17148E" wp14:editId="467C6473">
            <wp:simplePos x="0" y="0"/>
            <wp:positionH relativeFrom="column">
              <wp:posOffset>4672898</wp:posOffset>
            </wp:positionH>
            <wp:positionV relativeFrom="paragraph">
              <wp:posOffset>1229913</wp:posOffset>
            </wp:positionV>
            <wp:extent cx="15241" cy="15242"/>
            <wp:effectExtent l="0" t="0" r="0" b="0"/>
            <wp:wrapSquare wrapText="bothSides"/>
            <wp:docPr id="44636" name="Picture 44636"/>
            <wp:cNvGraphicFramePr/>
            <a:graphic xmlns:a="http://schemas.openxmlformats.org/drawingml/2006/main">
              <a:graphicData uri="http://schemas.openxmlformats.org/drawingml/2006/picture">
                <pic:pic xmlns:pic="http://schemas.openxmlformats.org/drawingml/2006/picture">
                  <pic:nvPicPr>
                    <pic:cNvPr id="44636" name="Picture 44636"/>
                    <pic:cNvPicPr/>
                  </pic:nvPicPr>
                  <pic:blipFill>
                    <a:blip r:embed="rId115"/>
                    <a:stretch>
                      <a:fillRect/>
                    </a:stretch>
                  </pic:blipFill>
                  <pic:spPr>
                    <a:xfrm>
                      <a:off x="0" y="0"/>
                      <a:ext cx="15241" cy="15242"/>
                    </a:xfrm>
                    <a:prstGeom prst="rect">
                      <a:avLst/>
                    </a:prstGeom>
                  </pic:spPr>
                </pic:pic>
              </a:graphicData>
            </a:graphic>
          </wp:anchor>
        </w:drawing>
      </w:r>
      <w:r>
        <w:rPr>
          <w:sz w:val="30"/>
        </w:rPr>
        <w:t xml:space="preserve">In such cases, the Commissioner may, after such enquiry as he thinks fit, inform the </w:t>
      </w:r>
      <w:r>
        <w:rPr>
          <w:noProof/>
        </w:rPr>
        <w:drawing>
          <wp:inline distT="0" distB="0" distL="0" distR="0" wp14:anchorId="2D2679F4" wp14:editId="382147E1">
            <wp:extent cx="12193" cy="12193"/>
            <wp:effectExtent l="0" t="0" r="0" b="0"/>
            <wp:docPr id="44633" name="Picture 44633"/>
            <wp:cNvGraphicFramePr/>
            <a:graphic xmlns:a="http://schemas.openxmlformats.org/drawingml/2006/main">
              <a:graphicData uri="http://schemas.openxmlformats.org/drawingml/2006/picture">
                <pic:pic xmlns:pic="http://schemas.openxmlformats.org/drawingml/2006/picture">
                  <pic:nvPicPr>
                    <pic:cNvPr id="44633" name="Picture 44633"/>
                    <pic:cNvPicPr/>
                  </pic:nvPicPr>
                  <pic:blipFill>
                    <a:blip r:embed="rId116"/>
                    <a:stretch>
                      <a:fillRect/>
                    </a:stretch>
                  </pic:blipFill>
                  <pic:spPr>
                    <a:xfrm>
                      <a:off x="0" y="0"/>
                      <a:ext cx="12193" cy="12193"/>
                    </a:xfrm>
                    <a:prstGeom prst="rect">
                      <a:avLst/>
                    </a:prstGeom>
                  </pic:spPr>
                </pic:pic>
              </a:graphicData>
            </a:graphic>
          </wp:inline>
        </w:drawing>
      </w:r>
      <w:r>
        <w:rPr>
          <w:sz w:val="30"/>
        </w:rPr>
        <w:t>dependants that it is open to them to prefer a claim and may give such other information as he thinks fit. It is obligatory on the part of the Compensation Commissioner to decide on a claim within 3 months of an application being filed. The employer is required to file annual returns giving details of the compensation paid, the number of injuries and other particulars as to the compensation, (Section 8 and 16)</w:t>
      </w:r>
    </w:p>
    <w:p w14:paraId="4F8AC867" w14:textId="77777777" w:rsidR="00596957" w:rsidRDefault="00000000">
      <w:pPr>
        <w:spacing w:after="121"/>
        <w:ind w:left="6452"/>
      </w:pPr>
      <w:r>
        <w:rPr>
          <w:noProof/>
        </w:rPr>
        <w:drawing>
          <wp:inline distT="0" distB="0" distL="0" distR="0" wp14:anchorId="6FCF4C17" wp14:editId="7EA707E3">
            <wp:extent cx="6096" cy="9145"/>
            <wp:effectExtent l="0" t="0" r="0" b="0"/>
            <wp:docPr id="44637" name="Picture 44637"/>
            <wp:cNvGraphicFramePr/>
            <a:graphic xmlns:a="http://schemas.openxmlformats.org/drawingml/2006/main">
              <a:graphicData uri="http://schemas.openxmlformats.org/drawingml/2006/picture">
                <pic:pic xmlns:pic="http://schemas.openxmlformats.org/drawingml/2006/picture">
                  <pic:nvPicPr>
                    <pic:cNvPr id="44637" name="Picture 44637"/>
                    <pic:cNvPicPr/>
                  </pic:nvPicPr>
                  <pic:blipFill>
                    <a:blip r:embed="rId117"/>
                    <a:stretch>
                      <a:fillRect/>
                    </a:stretch>
                  </pic:blipFill>
                  <pic:spPr>
                    <a:xfrm>
                      <a:off x="0" y="0"/>
                      <a:ext cx="6096" cy="9145"/>
                    </a:xfrm>
                    <a:prstGeom prst="rect">
                      <a:avLst/>
                    </a:prstGeom>
                  </pic:spPr>
                </pic:pic>
              </a:graphicData>
            </a:graphic>
          </wp:inline>
        </w:drawing>
      </w:r>
    </w:p>
    <w:p w14:paraId="1A36EB0A" w14:textId="77777777" w:rsidR="00596957" w:rsidRDefault="00000000">
      <w:pPr>
        <w:spacing w:after="0"/>
        <w:ind w:left="29" w:right="76" w:hanging="10"/>
        <w:jc w:val="right"/>
      </w:pPr>
      <w:r>
        <w:rPr>
          <w:sz w:val="30"/>
        </w:rPr>
        <w:t>The amount deposited with the Commissioner is payable to the employee/ dependants</w:t>
      </w:r>
    </w:p>
    <w:p w14:paraId="047F5EC6" w14:textId="3CAEF9D2" w:rsidR="00596957" w:rsidRDefault="00000000" w:rsidP="00F14217">
      <w:pPr>
        <w:tabs>
          <w:tab w:val="left" w:pos="1360"/>
        </w:tabs>
        <w:spacing w:after="45"/>
        <w:ind w:left="259"/>
      </w:pPr>
      <w:r>
        <w:rPr>
          <w:noProof/>
        </w:rPr>
        <w:drawing>
          <wp:anchor distT="0" distB="0" distL="114300" distR="114300" simplePos="0" relativeHeight="251789312" behindDoc="0" locked="0" layoutInCell="1" allowOverlap="1" wp14:anchorId="68E68147" wp14:editId="46F8C602">
            <wp:simplePos x="527050" y="9493250"/>
            <wp:positionH relativeFrom="column">
              <wp:align>left</wp:align>
            </wp:positionH>
            <wp:positionV relativeFrom="paragraph">
              <wp:align>top</wp:align>
            </wp:positionV>
            <wp:extent cx="3048" cy="3049"/>
            <wp:effectExtent l="0" t="0" r="0" b="0"/>
            <wp:wrapSquare wrapText="bothSides"/>
            <wp:docPr id="44638" name="Picture 44638"/>
            <wp:cNvGraphicFramePr/>
            <a:graphic xmlns:a="http://schemas.openxmlformats.org/drawingml/2006/main">
              <a:graphicData uri="http://schemas.openxmlformats.org/drawingml/2006/picture">
                <pic:pic xmlns:pic="http://schemas.openxmlformats.org/drawingml/2006/picture">
                  <pic:nvPicPr>
                    <pic:cNvPr id="44638" name="Picture 44638"/>
                    <pic:cNvPicPr/>
                  </pic:nvPicPr>
                  <pic:blipFill>
                    <a:blip r:embed="rId118"/>
                    <a:stretch>
                      <a:fillRect/>
                    </a:stretch>
                  </pic:blipFill>
                  <pic:spPr>
                    <a:xfrm>
                      <a:off x="0" y="0"/>
                      <a:ext cx="3048" cy="3049"/>
                    </a:xfrm>
                    <a:prstGeom prst="rect">
                      <a:avLst/>
                    </a:prstGeom>
                  </pic:spPr>
                </pic:pic>
              </a:graphicData>
            </a:graphic>
          </wp:anchor>
        </w:drawing>
      </w:r>
      <w:r>
        <w:rPr>
          <w:sz w:val="30"/>
        </w:rPr>
        <w:t>of the employee. The amount of compensation is to be apportioned among the</w:t>
      </w:r>
    </w:p>
    <w:p w14:paraId="25638110" w14:textId="77777777" w:rsidR="00596957" w:rsidRDefault="00000000">
      <w:pPr>
        <w:spacing w:after="87"/>
        <w:ind w:left="11358"/>
      </w:pPr>
      <w:r>
        <w:rPr>
          <w:noProof/>
        </w:rPr>
        <w:drawing>
          <wp:inline distT="0" distB="0" distL="0" distR="0" wp14:anchorId="3DB50E00" wp14:editId="65E6E50C">
            <wp:extent cx="9145" cy="9144"/>
            <wp:effectExtent l="0" t="0" r="0" b="0"/>
            <wp:docPr id="44639" name="Picture 44639"/>
            <wp:cNvGraphicFramePr/>
            <a:graphic xmlns:a="http://schemas.openxmlformats.org/drawingml/2006/main">
              <a:graphicData uri="http://schemas.openxmlformats.org/drawingml/2006/picture">
                <pic:pic xmlns:pic="http://schemas.openxmlformats.org/drawingml/2006/picture">
                  <pic:nvPicPr>
                    <pic:cNvPr id="44639" name="Picture 44639"/>
                    <pic:cNvPicPr/>
                  </pic:nvPicPr>
                  <pic:blipFill>
                    <a:blip r:embed="rId119"/>
                    <a:stretch>
                      <a:fillRect/>
                    </a:stretch>
                  </pic:blipFill>
                  <pic:spPr>
                    <a:xfrm>
                      <a:off x="0" y="0"/>
                      <a:ext cx="9145" cy="9144"/>
                    </a:xfrm>
                    <a:prstGeom prst="rect">
                      <a:avLst/>
                    </a:prstGeom>
                  </pic:spPr>
                </pic:pic>
              </a:graphicData>
            </a:graphic>
          </wp:inline>
        </w:drawing>
      </w:r>
    </w:p>
    <w:p w14:paraId="755AFFF3" w14:textId="2A6689FB" w:rsidR="00596957" w:rsidRDefault="00000000">
      <w:pPr>
        <w:spacing w:after="43" w:line="268" w:lineRule="auto"/>
        <w:ind w:left="14" w:right="9" w:firstLine="4"/>
        <w:jc w:val="both"/>
      </w:pPr>
      <w:r>
        <w:rPr>
          <w:sz w:val="30"/>
        </w:rPr>
        <w:t xml:space="preserve">dependants of the deceased employee or any of them, in such proportion as the Commissioner thinks fit. (Sections 2 </w:t>
      </w:r>
      <w:r w:rsidR="00F14217">
        <w:rPr>
          <w:sz w:val="30"/>
        </w:rPr>
        <w:t>and 8)</w:t>
      </w:r>
    </w:p>
    <w:p w14:paraId="3F1A15DF" w14:textId="1FB2BE5D" w:rsidR="00596957" w:rsidRDefault="00596957">
      <w:pPr>
        <w:spacing w:after="323"/>
        <w:ind w:left="307"/>
      </w:pPr>
    </w:p>
    <w:p w14:paraId="66C5EAF2" w14:textId="77777777" w:rsidR="00596957" w:rsidRPr="00F14217" w:rsidRDefault="00000000">
      <w:pPr>
        <w:spacing w:after="62"/>
        <w:ind w:left="365" w:hanging="10"/>
        <w:rPr>
          <w:b/>
          <w:bCs/>
        </w:rPr>
      </w:pPr>
      <w:r w:rsidRPr="00F14217">
        <w:rPr>
          <w:b/>
          <w:bCs/>
          <w:sz w:val="34"/>
        </w:rPr>
        <w:t>Contracting Out:</w:t>
      </w:r>
    </w:p>
    <w:p w14:paraId="51D32512" w14:textId="77777777" w:rsidR="00596957" w:rsidRDefault="00000000" w:rsidP="00F14217">
      <w:pPr>
        <w:pStyle w:val="ListParagraph"/>
        <w:numPr>
          <w:ilvl w:val="0"/>
          <w:numId w:val="55"/>
        </w:numPr>
        <w:spacing w:after="136" w:line="268" w:lineRule="auto"/>
        <w:ind w:right="48"/>
        <w:jc w:val="both"/>
      </w:pPr>
      <w:r w:rsidRPr="00F14217">
        <w:rPr>
          <w:sz w:val="30"/>
        </w:rPr>
        <w:t>A contract or agreement, whereby the employee relinquishes his right to Compensation from the employer for the personal injury arising out of and in the course of employment, is null and void to the extent to which such contract or agreement purports to remove or reduces, the liability for, the payment of compensation. (Section 17)</w:t>
      </w:r>
    </w:p>
    <w:p w14:paraId="724D48BF" w14:textId="2DB8002E" w:rsidR="00F14217" w:rsidRDefault="00000000" w:rsidP="00F14217">
      <w:pPr>
        <w:pStyle w:val="ListParagraph"/>
        <w:spacing w:after="69" w:line="268" w:lineRule="auto"/>
        <w:ind w:right="259"/>
        <w:jc w:val="both"/>
        <w:rPr>
          <w:sz w:val="30"/>
        </w:rPr>
      </w:pPr>
      <w:r w:rsidRPr="00F14217">
        <w:rPr>
          <w:sz w:val="30"/>
        </w:rPr>
        <w:t xml:space="preserve">The compensation payable to the employee or to his dependants cannot be assigned, attached or charged. (Section 9) </w:t>
      </w:r>
    </w:p>
    <w:p w14:paraId="588C685A" w14:textId="77777777" w:rsidR="00F14217" w:rsidRPr="00F14217" w:rsidRDefault="00F14217" w:rsidP="00F14217">
      <w:pPr>
        <w:pStyle w:val="ListParagraph"/>
        <w:spacing w:after="69" w:line="268" w:lineRule="auto"/>
        <w:ind w:right="259"/>
        <w:jc w:val="both"/>
        <w:rPr>
          <w:sz w:val="30"/>
        </w:rPr>
      </w:pPr>
    </w:p>
    <w:p w14:paraId="2C42179B" w14:textId="6DC9D069" w:rsidR="00596957" w:rsidRPr="00F14217" w:rsidRDefault="00000000" w:rsidP="00F14217">
      <w:pPr>
        <w:spacing w:after="69" w:line="268" w:lineRule="auto"/>
        <w:ind w:right="259"/>
        <w:jc w:val="both"/>
        <w:rPr>
          <w:b/>
          <w:bCs/>
        </w:rPr>
      </w:pPr>
      <w:r w:rsidRPr="00F14217">
        <w:rPr>
          <w:b/>
          <w:bCs/>
          <w:sz w:val="30"/>
        </w:rPr>
        <w:t>Claims and Appeals:</w:t>
      </w:r>
    </w:p>
    <w:p w14:paraId="7E9056A4" w14:textId="77777777" w:rsidR="00596957" w:rsidRDefault="00000000" w:rsidP="00F14217">
      <w:pPr>
        <w:spacing w:after="13" w:line="252" w:lineRule="auto"/>
        <w:ind w:left="269" w:right="254"/>
        <w:jc w:val="both"/>
      </w:pPr>
      <w:r>
        <w:rPr>
          <w:sz w:val="30"/>
        </w:rPr>
        <w:t xml:space="preserve">In case the compensation is not paid by the employer, the employee concerned or his dependants may claim the same by filing an application before the Commissioner. The claim </w:t>
      </w:r>
      <w:r>
        <w:rPr>
          <w:rFonts w:ascii="Times New Roman" w:eastAsia="Times New Roman" w:hAnsi="Times New Roman" w:cs="Times New Roman"/>
          <w:sz w:val="30"/>
        </w:rPr>
        <w:t>shall be filed within a period of 2 years of the occurrence of the accident or death.</w:t>
      </w:r>
    </w:p>
    <w:p w14:paraId="0258E0C5" w14:textId="77777777" w:rsidR="00596957" w:rsidRDefault="00000000">
      <w:pPr>
        <w:spacing w:after="80"/>
        <w:ind w:left="3178"/>
      </w:pPr>
      <w:r>
        <w:rPr>
          <w:noProof/>
        </w:rPr>
        <w:drawing>
          <wp:inline distT="0" distB="0" distL="0" distR="0" wp14:anchorId="1B93EE1E" wp14:editId="1522BFC1">
            <wp:extent cx="3048" cy="6097"/>
            <wp:effectExtent l="0" t="0" r="0" b="0"/>
            <wp:docPr id="48323" name="Picture 48323"/>
            <wp:cNvGraphicFramePr/>
            <a:graphic xmlns:a="http://schemas.openxmlformats.org/drawingml/2006/main">
              <a:graphicData uri="http://schemas.openxmlformats.org/drawingml/2006/picture">
                <pic:pic xmlns:pic="http://schemas.openxmlformats.org/drawingml/2006/picture">
                  <pic:nvPicPr>
                    <pic:cNvPr id="48323" name="Picture 48323"/>
                    <pic:cNvPicPr/>
                  </pic:nvPicPr>
                  <pic:blipFill>
                    <a:blip r:embed="rId120"/>
                    <a:stretch>
                      <a:fillRect/>
                    </a:stretch>
                  </pic:blipFill>
                  <pic:spPr>
                    <a:xfrm>
                      <a:off x="0" y="0"/>
                      <a:ext cx="3048" cy="6097"/>
                    </a:xfrm>
                    <a:prstGeom prst="rect">
                      <a:avLst/>
                    </a:prstGeom>
                  </pic:spPr>
                </pic:pic>
              </a:graphicData>
            </a:graphic>
          </wp:inline>
        </w:drawing>
      </w:r>
    </w:p>
    <w:p w14:paraId="26B39D8A" w14:textId="2425D7D0" w:rsidR="00596957" w:rsidRDefault="00000000" w:rsidP="00F14217">
      <w:pPr>
        <w:spacing w:after="40" w:line="263" w:lineRule="auto"/>
        <w:ind w:left="494" w:right="48"/>
        <w:jc w:val="both"/>
      </w:pPr>
      <w:r>
        <w:rPr>
          <w:rFonts w:ascii="Times New Roman" w:eastAsia="Times New Roman" w:hAnsi="Times New Roman" w:cs="Times New Roman"/>
          <w:sz w:val="30"/>
        </w:rPr>
        <w:t xml:space="preserve">The application which is filed after the period of limitation can be entertained only if </w:t>
      </w:r>
      <w:r>
        <w:rPr>
          <w:sz w:val="30"/>
        </w:rPr>
        <w:t>s</w:t>
      </w:r>
      <w:r w:rsidR="00F14217">
        <w:rPr>
          <w:sz w:val="30"/>
        </w:rPr>
        <w:t>u</w:t>
      </w:r>
      <w:r>
        <w:rPr>
          <w:sz w:val="30"/>
        </w:rPr>
        <w:t>fficient cause exists. An appeal will lie to the High Court against certain orders of the Commissioner. It should involve a substantial question of law.</w:t>
      </w:r>
    </w:p>
    <w:p w14:paraId="4BC7C6CD" w14:textId="2E1C74A6" w:rsidR="00A67399" w:rsidRDefault="00000000" w:rsidP="00F14217">
      <w:pPr>
        <w:spacing w:after="5" w:line="319" w:lineRule="auto"/>
        <w:ind w:left="226" w:right="9"/>
        <w:jc w:val="both"/>
        <w:rPr>
          <w:sz w:val="30"/>
        </w:rPr>
      </w:pPr>
      <w:r>
        <w:rPr>
          <w:sz w:val="30"/>
        </w:rPr>
        <w:t>The period of limitation for an appeal under Section 30 is sixty days.</w:t>
      </w:r>
      <w:r w:rsidR="00A67399">
        <w:rPr>
          <w:sz w:val="30"/>
        </w:rPr>
        <w:t xml:space="preserve"> </w:t>
      </w:r>
      <w:r>
        <w:rPr>
          <w:sz w:val="30"/>
        </w:rPr>
        <w:t xml:space="preserve">(Section 10 and </w:t>
      </w:r>
      <w:r w:rsidR="00F14217">
        <w:rPr>
          <w:sz w:val="30"/>
        </w:rPr>
        <w:t>30)</w:t>
      </w:r>
    </w:p>
    <w:p w14:paraId="768B2440" w14:textId="7B0361B1" w:rsidR="00596957" w:rsidRPr="00A67399" w:rsidRDefault="00000000" w:rsidP="00F14217">
      <w:pPr>
        <w:spacing w:after="5" w:line="319" w:lineRule="auto"/>
        <w:ind w:left="226" w:right="9"/>
        <w:jc w:val="both"/>
        <w:rPr>
          <w:b/>
          <w:bCs/>
        </w:rPr>
      </w:pPr>
      <w:r w:rsidRPr="00A67399">
        <w:rPr>
          <w:rFonts w:ascii="Times New Roman" w:eastAsia="Times New Roman" w:hAnsi="Times New Roman" w:cs="Times New Roman"/>
          <w:b/>
          <w:bCs/>
          <w:sz w:val="30"/>
        </w:rPr>
        <w:t>Obligations of Employers:</w:t>
      </w:r>
    </w:p>
    <w:p w14:paraId="722C39F1" w14:textId="77777777" w:rsidR="00596957" w:rsidRPr="00A67399" w:rsidRDefault="00000000" w:rsidP="00A67399">
      <w:pPr>
        <w:pStyle w:val="ListParagraph"/>
        <w:numPr>
          <w:ilvl w:val="0"/>
          <w:numId w:val="55"/>
        </w:numPr>
        <w:spacing w:after="5" w:line="216" w:lineRule="auto"/>
        <w:ind w:right="48"/>
        <w:jc w:val="both"/>
        <w:rPr>
          <w:sz w:val="30"/>
        </w:rPr>
      </w:pPr>
      <w:r w:rsidRPr="00A67399">
        <w:rPr>
          <w:sz w:val="30"/>
        </w:rPr>
        <w:t>Pay compensation for the employment injury or deposit the amount with the Commissioner as soon as it falls due.</w:t>
      </w:r>
    </w:p>
    <w:p w14:paraId="15E10186" w14:textId="4FFF38D9" w:rsidR="00596957" w:rsidRDefault="00000000" w:rsidP="00A67399">
      <w:pPr>
        <w:pStyle w:val="ListParagraph"/>
        <w:numPr>
          <w:ilvl w:val="0"/>
          <w:numId w:val="55"/>
        </w:numPr>
        <w:spacing w:after="187"/>
      </w:pPr>
      <w:r w:rsidRPr="00A67399">
        <w:rPr>
          <w:sz w:val="30"/>
        </w:rPr>
        <w:t xml:space="preserve">Do not deduct from the compensation amount any expenses incurred by the </w:t>
      </w:r>
      <w:r w:rsidRPr="00A67399">
        <w:rPr>
          <w:rFonts w:ascii="Times New Roman" w:eastAsia="Times New Roman" w:hAnsi="Times New Roman" w:cs="Times New Roman"/>
          <w:sz w:val="30"/>
        </w:rPr>
        <w:t>employee for his medical treatment.</w:t>
      </w:r>
    </w:p>
    <w:p w14:paraId="0ACB9AEA" w14:textId="3F2BB945" w:rsidR="00596957" w:rsidRDefault="00000000" w:rsidP="00A67399">
      <w:pPr>
        <w:pStyle w:val="ListParagraph"/>
        <w:numPr>
          <w:ilvl w:val="0"/>
          <w:numId w:val="55"/>
        </w:numPr>
        <w:spacing w:after="13" w:line="252" w:lineRule="auto"/>
        <w:ind w:right="48"/>
        <w:jc w:val="both"/>
      </w:pPr>
      <w:r w:rsidRPr="00A67399">
        <w:rPr>
          <w:sz w:val="28"/>
        </w:rPr>
        <w:t xml:space="preserve">Notify to the Commissioner, or any other authority specified by the Government for </w:t>
      </w:r>
      <w:r>
        <w:rPr>
          <w:noProof/>
        </w:rPr>
        <w:drawing>
          <wp:inline distT="0" distB="0" distL="0" distR="0" wp14:anchorId="114A59A1" wp14:editId="6C5D207F">
            <wp:extent cx="27434" cy="24386"/>
            <wp:effectExtent l="0" t="0" r="0" b="0"/>
            <wp:docPr id="48333" name="Picture 48333"/>
            <wp:cNvGraphicFramePr/>
            <a:graphic xmlns:a="http://schemas.openxmlformats.org/drawingml/2006/main">
              <a:graphicData uri="http://schemas.openxmlformats.org/drawingml/2006/picture">
                <pic:pic xmlns:pic="http://schemas.openxmlformats.org/drawingml/2006/picture">
                  <pic:nvPicPr>
                    <pic:cNvPr id="48333" name="Picture 48333"/>
                    <pic:cNvPicPr/>
                  </pic:nvPicPr>
                  <pic:blipFill>
                    <a:blip r:embed="rId121"/>
                    <a:stretch>
                      <a:fillRect/>
                    </a:stretch>
                  </pic:blipFill>
                  <pic:spPr>
                    <a:xfrm>
                      <a:off x="0" y="0"/>
                      <a:ext cx="27434" cy="24386"/>
                    </a:xfrm>
                    <a:prstGeom prst="rect">
                      <a:avLst/>
                    </a:prstGeom>
                  </pic:spPr>
                </pic:pic>
              </a:graphicData>
            </a:graphic>
          </wp:inline>
        </w:drawing>
      </w:r>
      <w:r w:rsidRPr="00A67399">
        <w:rPr>
          <w:sz w:val="28"/>
        </w:rPr>
        <w:t xml:space="preserve">this purpose, any accident occurring on the premises which results in death or </w:t>
      </w:r>
      <w:r w:rsidRPr="00A67399">
        <w:rPr>
          <w:rFonts w:ascii="Times New Roman" w:eastAsia="Times New Roman" w:hAnsi="Times New Roman" w:cs="Times New Roman"/>
          <w:sz w:val="28"/>
        </w:rPr>
        <w:t>serious bodily injury, explaining the circumstances attending death or serious injury</w:t>
      </w:r>
      <w:r w:rsidR="00A67399" w:rsidRPr="00A67399">
        <w:rPr>
          <w:rFonts w:ascii="Times New Roman" w:eastAsia="Times New Roman" w:hAnsi="Times New Roman" w:cs="Times New Roman"/>
          <w:sz w:val="28"/>
        </w:rPr>
        <w:t xml:space="preserve"> </w:t>
      </w:r>
      <w:r w:rsidRPr="00A67399">
        <w:rPr>
          <w:rFonts w:ascii="Times New Roman" w:eastAsia="Times New Roman" w:hAnsi="Times New Roman" w:cs="Times New Roman"/>
          <w:sz w:val="30"/>
        </w:rPr>
        <w:t>within 7 days of occurrence.</w:t>
      </w:r>
    </w:p>
    <w:p w14:paraId="4002AB2B" w14:textId="65EE7ED5" w:rsidR="00596957" w:rsidRDefault="00A67399" w:rsidP="00A67399">
      <w:pPr>
        <w:spacing w:after="141" w:line="268" w:lineRule="auto"/>
        <w:ind w:right="48"/>
        <w:jc w:val="both"/>
      </w:pPr>
      <w:r>
        <w:rPr>
          <w:sz w:val="30"/>
        </w:rPr>
        <w:t xml:space="preserve"> • Submit an annual return to the government specifying the number of injuries in </w:t>
      </w:r>
      <w:r>
        <w:rPr>
          <w:rFonts w:ascii="Times New Roman" w:eastAsia="Times New Roman" w:hAnsi="Times New Roman" w:cs="Times New Roman"/>
          <w:sz w:val="30"/>
        </w:rPr>
        <w:t>respect of which compensation has been paid by the employer during the previous</w:t>
      </w:r>
      <w:r>
        <w:rPr>
          <w:rFonts w:ascii="Times New Roman" w:eastAsia="Times New Roman" w:hAnsi="Times New Roman" w:cs="Times New Roman"/>
          <w:sz w:val="30"/>
          <w:vertAlign w:val="superscript"/>
        </w:rPr>
        <w:t xml:space="preserve"> </w:t>
      </w:r>
      <w:r>
        <w:rPr>
          <w:noProof/>
        </w:rPr>
        <w:drawing>
          <wp:inline distT="0" distB="0" distL="0" distR="0" wp14:anchorId="1EE87963" wp14:editId="57857A8B">
            <wp:extent cx="9145" cy="3049"/>
            <wp:effectExtent l="0" t="0" r="0" b="0"/>
            <wp:docPr id="48337" name="Picture 48337"/>
            <wp:cNvGraphicFramePr/>
            <a:graphic xmlns:a="http://schemas.openxmlformats.org/drawingml/2006/main">
              <a:graphicData uri="http://schemas.openxmlformats.org/drawingml/2006/picture">
                <pic:pic xmlns:pic="http://schemas.openxmlformats.org/drawingml/2006/picture">
                  <pic:nvPicPr>
                    <pic:cNvPr id="48337" name="Picture 48337"/>
                    <pic:cNvPicPr/>
                  </pic:nvPicPr>
                  <pic:blipFill>
                    <a:blip r:embed="rId122"/>
                    <a:stretch>
                      <a:fillRect/>
                    </a:stretch>
                  </pic:blipFill>
                  <pic:spPr>
                    <a:xfrm>
                      <a:off x="0" y="0"/>
                      <a:ext cx="9145" cy="3049"/>
                    </a:xfrm>
                    <a:prstGeom prst="rect">
                      <a:avLst/>
                    </a:prstGeom>
                  </pic:spPr>
                </pic:pic>
              </a:graphicData>
            </a:graphic>
          </wp:inline>
        </w:drawing>
      </w:r>
      <w:r>
        <w:rPr>
          <w:sz w:val="30"/>
        </w:rPr>
        <w:t xml:space="preserve">year, and the amount of such compensation together with such other particulars as </w:t>
      </w:r>
      <w:r>
        <w:rPr>
          <w:noProof/>
        </w:rPr>
        <w:drawing>
          <wp:inline distT="0" distB="0" distL="0" distR="0" wp14:anchorId="36BB0D73" wp14:editId="40FFBE48">
            <wp:extent cx="18289" cy="18290"/>
            <wp:effectExtent l="0" t="0" r="0" b="0"/>
            <wp:docPr id="48338" name="Picture 48338"/>
            <wp:cNvGraphicFramePr/>
            <a:graphic xmlns:a="http://schemas.openxmlformats.org/drawingml/2006/main">
              <a:graphicData uri="http://schemas.openxmlformats.org/drawingml/2006/picture">
                <pic:pic xmlns:pic="http://schemas.openxmlformats.org/drawingml/2006/picture">
                  <pic:nvPicPr>
                    <pic:cNvPr id="48338" name="Picture 48338"/>
                    <pic:cNvPicPr/>
                  </pic:nvPicPr>
                  <pic:blipFill>
                    <a:blip r:embed="rId123"/>
                    <a:stretch>
                      <a:fillRect/>
                    </a:stretch>
                  </pic:blipFill>
                  <pic:spPr>
                    <a:xfrm>
                      <a:off x="0" y="0"/>
                      <a:ext cx="18289" cy="18290"/>
                    </a:xfrm>
                    <a:prstGeom prst="rect">
                      <a:avLst/>
                    </a:prstGeom>
                  </pic:spPr>
                </pic:pic>
              </a:graphicData>
            </a:graphic>
          </wp:inline>
        </w:drawing>
      </w:r>
      <w:r>
        <w:rPr>
          <w:sz w:val="30"/>
        </w:rPr>
        <w:t xml:space="preserve"> may be required by the authority concerned.</w:t>
      </w:r>
    </w:p>
    <w:p w14:paraId="416D783F" w14:textId="77777777" w:rsidR="00596957" w:rsidRPr="00A67399" w:rsidRDefault="00000000" w:rsidP="00A67399">
      <w:pPr>
        <w:pStyle w:val="ListParagraph"/>
        <w:numPr>
          <w:ilvl w:val="0"/>
          <w:numId w:val="57"/>
        </w:numPr>
        <w:spacing w:after="5" w:line="268" w:lineRule="auto"/>
        <w:ind w:right="48"/>
        <w:jc w:val="both"/>
      </w:pPr>
      <w:r w:rsidRPr="00A67399">
        <w:rPr>
          <w:sz w:val="30"/>
        </w:rPr>
        <w:lastRenderedPageBreak/>
        <w:t xml:space="preserve">Arrange to get registered any agreement made with the employee or his dependants settling the amount of lumpsum payable as compensation, or by way of redemption of half monthly payments on account of temporary disablement, with </w:t>
      </w:r>
      <w:r w:rsidRPr="00A67399">
        <w:rPr>
          <w:rFonts w:ascii="Times New Roman" w:eastAsia="Times New Roman" w:hAnsi="Times New Roman" w:cs="Times New Roman"/>
          <w:sz w:val="30"/>
        </w:rPr>
        <w:t>the Commissioner.</w:t>
      </w:r>
    </w:p>
    <w:p w14:paraId="299AE7B2" w14:textId="77777777" w:rsidR="00A67399" w:rsidRDefault="00A67399" w:rsidP="00A67399">
      <w:pPr>
        <w:pStyle w:val="ListParagraph"/>
        <w:spacing w:after="5" w:line="268" w:lineRule="auto"/>
        <w:ind w:right="48"/>
        <w:jc w:val="both"/>
      </w:pPr>
    </w:p>
    <w:p w14:paraId="02EC94ED" w14:textId="77777777" w:rsidR="00596957" w:rsidRPr="00D40B68" w:rsidRDefault="00000000">
      <w:pPr>
        <w:spacing w:after="101" w:line="255" w:lineRule="auto"/>
        <w:ind w:left="341" w:hanging="10"/>
        <w:rPr>
          <w:b/>
          <w:bCs/>
        </w:rPr>
      </w:pPr>
      <w:r w:rsidRPr="00D40B68">
        <w:rPr>
          <w:rFonts w:ascii="Times New Roman" w:eastAsia="Times New Roman" w:hAnsi="Times New Roman" w:cs="Times New Roman"/>
          <w:b/>
          <w:bCs/>
          <w:sz w:val="30"/>
        </w:rPr>
        <w:t>Obligations of Employees:</w:t>
      </w:r>
    </w:p>
    <w:p w14:paraId="491A07C9" w14:textId="77777777" w:rsidR="00596957" w:rsidRDefault="00000000">
      <w:pPr>
        <w:numPr>
          <w:ilvl w:val="0"/>
          <w:numId w:val="11"/>
        </w:numPr>
        <w:spacing w:after="45" w:line="258" w:lineRule="auto"/>
        <w:ind w:hanging="470"/>
        <w:jc w:val="both"/>
      </w:pPr>
      <w:r>
        <w:rPr>
          <w:rFonts w:ascii="Times New Roman" w:eastAsia="Times New Roman" w:hAnsi="Times New Roman" w:cs="Times New Roman"/>
          <w:sz w:val="28"/>
        </w:rPr>
        <w:t xml:space="preserve">Give notice of the accident and the occupational disease in the prescribed form for </w:t>
      </w:r>
      <w:r>
        <w:rPr>
          <w:noProof/>
        </w:rPr>
        <w:drawing>
          <wp:inline distT="0" distB="0" distL="0" distR="0" wp14:anchorId="61EC01A4" wp14:editId="3607E252">
            <wp:extent cx="18289" cy="18290"/>
            <wp:effectExtent l="0" t="0" r="0" b="0"/>
            <wp:docPr id="57497" name="Picture 57497"/>
            <wp:cNvGraphicFramePr/>
            <a:graphic xmlns:a="http://schemas.openxmlformats.org/drawingml/2006/main">
              <a:graphicData uri="http://schemas.openxmlformats.org/drawingml/2006/picture">
                <pic:pic xmlns:pic="http://schemas.openxmlformats.org/drawingml/2006/picture">
                  <pic:nvPicPr>
                    <pic:cNvPr id="57497" name="Picture 57497"/>
                    <pic:cNvPicPr/>
                  </pic:nvPicPr>
                  <pic:blipFill>
                    <a:blip r:embed="rId124"/>
                    <a:stretch>
                      <a:fillRect/>
                    </a:stretch>
                  </pic:blipFill>
                  <pic:spPr>
                    <a:xfrm>
                      <a:off x="0" y="0"/>
                      <a:ext cx="18289" cy="18290"/>
                    </a:xfrm>
                    <a:prstGeom prst="rect">
                      <a:avLst/>
                    </a:prstGeom>
                  </pic:spPr>
                </pic:pic>
              </a:graphicData>
            </a:graphic>
          </wp:inline>
        </w:drawing>
      </w:r>
      <w:r>
        <w:rPr>
          <w:rFonts w:ascii="Times New Roman" w:eastAsia="Times New Roman" w:hAnsi="Times New Roman" w:cs="Times New Roman"/>
          <w:sz w:val="28"/>
        </w:rPr>
        <w:t xml:space="preserve"> claiming compensation.</w:t>
      </w:r>
    </w:p>
    <w:p w14:paraId="06A99300" w14:textId="77777777" w:rsidR="00596957" w:rsidRDefault="00000000">
      <w:pPr>
        <w:spacing w:after="13" w:line="252" w:lineRule="auto"/>
        <w:ind w:left="1205" w:hanging="528"/>
        <w:jc w:val="both"/>
      </w:pPr>
      <w:r>
        <w:rPr>
          <w:noProof/>
        </w:rPr>
        <w:drawing>
          <wp:inline distT="0" distB="0" distL="0" distR="0" wp14:anchorId="67823349" wp14:editId="08F66D03">
            <wp:extent cx="15241" cy="9145"/>
            <wp:effectExtent l="0" t="0" r="0" b="0"/>
            <wp:docPr id="56953" name="Picture 56953"/>
            <wp:cNvGraphicFramePr/>
            <a:graphic xmlns:a="http://schemas.openxmlformats.org/drawingml/2006/main">
              <a:graphicData uri="http://schemas.openxmlformats.org/drawingml/2006/picture">
                <pic:pic xmlns:pic="http://schemas.openxmlformats.org/drawingml/2006/picture">
                  <pic:nvPicPr>
                    <pic:cNvPr id="56953" name="Picture 56953"/>
                    <pic:cNvPicPr/>
                  </pic:nvPicPr>
                  <pic:blipFill>
                    <a:blip r:embed="rId125"/>
                    <a:stretch>
                      <a:fillRect/>
                    </a:stretch>
                  </pic:blipFill>
                  <pic:spPr>
                    <a:xfrm>
                      <a:off x="0" y="0"/>
                      <a:ext cx="15241" cy="9145"/>
                    </a:xfrm>
                    <a:prstGeom prst="rect">
                      <a:avLst/>
                    </a:prstGeom>
                  </pic:spPr>
                </pic:pic>
              </a:graphicData>
            </a:graphic>
          </wp:inline>
        </w:drawing>
      </w:r>
      <w:r>
        <w:rPr>
          <w:sz w:val="28"/>
        </w:rPr>
        <w:t>• In case of an accident, go through the prescribed medical examination by a qualified medical practitioner and follow the treatment and instructions given by him.</w:t>
      </w:r>
    </w:p>
    <w:p w14:paraId="32791D79" w14:textId="77777777" w:rsidR="00596957" w:rsidRDefault="00000000">
      <w:pPr>
        <w:spacing w:after="10"/>
        <w:ind w:left="715"/>
      </w:pPr>
      <w:r>
        <w:rPr>
          <w:noProof/>
        </w:rPr>
        <w:drawing>
          <wp:inline distT="0" distB="0" distL="0" distR="0" wp14:anchorId="70C0B85F" wp14:editId="2C6DFBC4">
            <wp:extent cx="15241" cy="6097"/>
            <wp:effectExtent l="0" t="0" r="0" b="0"/>
            <wp:docPr id="56954" name="Picture 56954"/>
            <wp:cNvGraphicFramePr/>
            <a:graphic xmlns:a="http://schemas.openxmlformats.org/drawingml/2006/main">
              <a:graphicData uri="http://schemas.openxmlformats.org/drawingml/2006/picture">
                <pic:pic xmlns:pic="http://schemas.openxmlformats.org/drawingml/2006/picture">
                  <pic:nvPicPr>
                    <pic:cNvPr id="56954" name="Picture 56954"/>
                    <pic:cNvPicPr/>
                  </pic:nvPicPr>
                  <pic:blipFill>
                    <a:blip r:embed="rId126"/>
                    <a:stretch>
                      <a:fillRect/>
                    </a:stretch>
                  </pic:blipFill>
                  <pic:spPr>
                    <a:xfrm>
                      <a:off x="0" y="0"/>
                      <a:ext cx="15241" cy="6097"/>
                    </a:xfrm>
                    <a:prstGeom prst="rect">
                      <a:avLst/>
                    </a:prstGeom>
                  </pic:spPr>
                </pic:pic>
              </a:graphicData>
            </a:graphic>
          </wp:inline>
        </w:drawing>
      </w:r>
    </w:p>
    <w:p w14:paraId="6B6C86D1" w14:textId="77777777" w:rsidR="00596957" w:rsidRPr="00D40B68" w:rsidRDefault="00000000">
      <w:pPr>
        <w:spacing w:after="28" w:line="263" w:lineRule="auto"/>
        <w:ind w:left="226" w:firstLine="4"/>
        <w:jc w:val="both"/>
        <w:rPr>
          <w:b/>
          <w:bCs/>
        </w:rPr>
      </w:pPr>
      <w:r w:rsidRPr="00D40B68">
        <w:rPr>
          <w:b/>
          <w:bCs/>
          <w:sz w:val="32"/>
        </w:rPr>
        <w:t>Administration</w:t>
      </w:r>
    </w:p>
    <w:p w14:paraId="3D7CF44A" w14:textId="77777777" w:rsidR="00596957" w:rsidRDefault="00000000" w:rsidP="00A67399">
      <w:pPr>
        <w:spacing w:after="0"/>
        <w:ind w:left="29" w:right="76" w:hanging="10"/>
      </w:pPr>
      <w:r>
        <w:rPr>
          <w:sz w:val="30"/>
        </w:rPr>
        <w:t>The Act is administered by State Governments which are required to appoint</w:t>
      </w:r>
    </w:p>
    <w:p w14:paraId="33D85293" w14:textId="33E43CAA" w:rsidR="00A67399" w:rsidRDefault="00000000">
      <w:pPr>
        <w:spacing w:after="5" w:line="268" w:lineRule="auto"/>
        <w:ind w:left="648" w:right="2045" w:hanging="446"/>
        <w:jc w:val="both"/>
        <w:rPr>
          <w:sz w:val="30"/>
        </w:rPr>
      </w:pPr>
      <w:r>
        <w:rPr>
          <w:noProof/>
        </w:rPr>
        <w:drawing>
          <wp:anchor distT="0" distB="0" distL="114300" distR="114300" simplePos="0" relativeHeight="251707392" behindDoc="0" locked="0" layoutInCell="1" allowOverlap="0" wp14:anchorId="12604D5F" wp14:editId="1384EDB6">
            <wp:simplePos x="0" y="0"/>
            <wp:positionH relativeFrom="page">
              <wp:posOffset>170699</wp:posOffset>
            </wp:positionH>
            <wp:positionV relativeFrom="page">
              <wp:posOffset>7395151</wp:posOffset>
            </wp:positionV>
            <wp:extent cx="9145" cy="9144"/>
            <wp:effectExtent l="0" t="0" r="0" b="0"/>
            <wp:wrapTopAndBottom/>
            <wp:docPr id="56970" name="Picture 56970"/>
            <wp:cNvGraphicFramePr/>
            <a:graphic xmlns:a="http://schemas.openxmlformats.org/drawingml/2006/main">
              <a:graphicData uri="http://schemas.openxmlformats.org/drawingml/2006/picture">
                <pic:pic xmlns:pic="http://schemas.openxmlformats.org/drawingml/2006/picture">
                  <pic:nvPicPr>
                    <pic:cNvPr id="56970" name="Picture 56970"/>
                    <pic:cNvPicPr/>
                  </pic:nvPicPr>
                  <pic:blipFill>
                    <a:blip r:embed="rId127"/>
                    <a:stretch>
                      <a:fillRect/>
                    </a:stretch>
                  </pic:blipFill>
                  <pic:spPr>
                    <a:xfrm>
                      <a:off x="0" y="0"/>
                      <a:ext cx="9145" cy="9144"/>
                    </a:xfrm>
                    <a:prstGeom prst="rect">
                      <a:avLst/>
                    </a:prstGeom>
                  </pic:spPr>
                </pic:pic>
              </a:graphicData>
            </a:graphic>
          </wp:anchor>
        </w:drawing>
      </w:r>
      <w:r>
        <w:rPr>
          <w:noProof/>
        </w:rPr>
        <w:drawing>
          <wp:anchor distT="0" distB="0" distL="114300" distR="114300" simplePos="0" relativeHeight="251708416" behindDoc="0" locked="0" layoutInCell="1" allowOverlap="0" wp14:anchorId="6DA01B6F" wp14:editId="324953A2">
            <wp:simplePos x="0" y="0"/>
            <wp:positionH relativeFrom="page">
              <wp:posOffset>140217</wp:posOffset>
            </wp:positionH>
            <wp:positionV relativeFrom="page">
              <wp:posOffset>4279799</wp:posOffset>
            </wp:positionV>
            <wp:extent cx="60964" cy="30483"/>
            <wp:effectExtent l="0" t="0" r="0" b="0"/>
            <wp:wrapSquare wrapText="bothSides"/>
            <wp:docPr id="56959" name="Picture 56959"/>
            <wp:cNvGraphicFramePr/>
            <a:graphic xmlns:a="http://schemas.openxmlformats.org/drawingml/2006/main">
              <a:graphicData uri="http://schemas.openxmlformats.org/drawingml/2006/picture">
                <pic:pic xmlns:pic="http://schemas.openxmlformats.org/drawingml/2006/picture">
                  <pic:nvPicPr>
                    <pic:cNvPr id="56959" name="Picture 56959"/>
                    <pic:cNvPicPr/>
                  </pic:nvPicPr>
                  <pic:blipFill>
                    <a:blip r:embed="rId128"/>
                    <a:stretch>
                      <a:fillRect/>
                    </a:stretch>
                  </pic:blipFill>
                  <pic:spPr>
                    <a:xfrm>
                      <a:off x="0" y="0"/>
                      <a:ext cx="60964" cy="30483"/>
                    </a:xfrm>
                    <a:prstGeom prst="rect">
                      <a:avLst/>
                    </a:prstGeom>
                  </pic:spPr>
                </pic:pic>
              </a:graphicData>
            </a:graphic>
          </wp:anchor>
        </w:drawing>
      </w:r>
      <w:r>
        <w:rPr>
          <w:noProof/>
        </w:rPr>
        <w:drawing>
          <wp:anchor distT="0" distB="0" distL="114300" distR="114300" simplePos="0" relativeHeight="251709440" behindDoc="0" locked="0" layoutInCell="1" allowOverlap="0" wp14:anchorId="421A2D51" wp14:editId="01495080">
            <wp:simplePos x="0" y="0"/>
            <wp:positionH relativeFrom="page">
              <wp:posOffset>118880</wp:posOffset>
            </wp:positionH>
            <wp:positionV relativeFrom="page">
              <wp:posOffset>4304185</wp:posOffset>
            </wp:positionV>
            <wp:extent cx="9145" cy="6097"/>
            <wp:effectExtent l="0" t="0" r="0" b="0"/>
            <wp:wrapSquare wrapText="bothSides"/>
            <wp:docPr id="56961" name="Picture 56961"/>
            <wp:cNvGraphicFramePr/>
            <a:graphic xmlns:a="http://schemas.openxmlformats.org/drawingml/2006/main">
              <a:graphicData uri="http://schemas.openxmlformats.org/drawingml/2006/picture">
                <pic:pic xmlns:pic="http://schemas.openxmlformats.org/drawingml/2006/picture">
                  <pic:nvPicPr>
                    <pic:cNvPr id="56961" name="Picture 56961"/>
                    <pic:cNvPicPr/>
                  </pic:nvPicPr>
                  <pic:blipFill>
                    <a:blip r:embed="rId129"/>
                    <a:stretch>
                      <a:fillRect/>
                    </a:stretch>
                  </pic:blipFill>
                  <pic:spPr>
                    <a:xfrm>
                      <a:off x="0" y="0"/>
                      <a:ext cx="9145" cy="6097"/>
                    </a:xfrm>
                    <a:prstGeom prst="rect">
                      <a:avLst/>
                    </a:prstGeom>
                  </pic:spPr>
                </pic:pic>
              </a:graphicData>
            </a:graphic>
          </wp:anchor>
        </w:drawing>
      </w:r>
      <w:r>
        <w:rPr>
          <w:sz w:val="30"/>
        </w:rPr>
        <w:t xml:space="preserve">Compensation Commissioners. The functions of the Commissioner </w:t>
      </w:r>
      <w:r w:rsidR="00A67399">
        <w:rPr>
          <w:sz w:val="30"/>
        </w:rPr>
        <w:t>i</w:t>
      </w:r>
      <w:r>
        <w:rPr>
          <w:sz w:val="30"/>
        </w:rPr>
        <w:t>nclude</w:t>
      </w:r>
    </w:p>
    <w:p w14:paraId="7DB4982A" w14:textId="397C6302" w:rsidR="00596957" w:rsidRDefault="00A67399">
      <w:pPr>
        <w:spacing w:after="5" w:line="268" w:lineRule="auto"/>
        <w:ind w:left="648" w:right="2045" w:hanging="446"/>
        <w:jc w:val="both"/>
      </w:pPr>
      <w:r>
        <w:rPr>
          <w:sz w:val="30"/>
        </w:rPr>
        <w:t xml:space="preserve">      • Settlement of disputed claims</w:t>
      </w:r>
    </w:p>
    <w:p w14:paraId="3E17EE19" w14:textId="77777777" w:rsidR="00596957" w:rsidRDefault="00000000">
      <w:pPr>
        <w:numPr>
          <w:ilvl w:val="0"/>
          <w:numId w:val="11"/>
        </w:numPr>
        <w:spacing w:after="5" w:line="268" w:lineRule="auto"/>
        <w:ind w:hanging="470"/>
        <w:jc w:val="both"/>
      </w:pPr>
      <w:r>
        <w:rPr>
          <w:sz w:val="30"/>
        </w:rPr>
        <w:t>Disposal of cases on injuries involving death and</w:t>
      </w:r>
    </w:p>
    <w:p w14:paraId="3716148B" w14:textId="77777777" w:rsidR="00596957" w:rsidRDefault="00000000">
      <w:pPr>
        <w:numPr>
          <w:ilvl w:val="0"/>
          <w:numId w:val="11"/>
        </w:numPr>
        <w:spacing w:after="100" w:line="252" w:lineRule="auto"/>
        <w:ind w:hanging="470"/>
        <w:jc w:val="both"/>
      </w:pPr>
      <w:r>
        <w:rPr>
          <w:sz w:val="28"/>
        </w:rPr>
        <w:t>Revision of periodical payments (Section 20)</w:t>
      </w:r>
    </w:p>
    <w:p w14:paraId="651EDBB4" w14:textId="55F8121C" w:rsidR="00596957" w:rsidRDefault="00000000">
      <w:pPr>
        <w:spacing w:after="5" w:line="268" w:lineRule="auto"/>
        <w:ind w:left="-110" w:right="134" w:firstLine="682"/>
        <w:jc w:val="both"/>
      </w:pPr>
      <w:r>
        <w:rPr>
          <w:sz w:val="30"/>
        </w:rPr>
        <w:t xml:space="preserve">The Commissioner may recover as an arrear of land revenue any amount payable by any </w:t>
      </w:r>
      <w:r>
        <w:rPr>
          <w:noProof/>
        </w:rPr>
        <w:drawing>
          <wp:inline distT="0" distB="0" distL="0" distR="0" wp14:anchorId="7418F6DA" wp14:editId="7CC2FCE2">
            <wp:extent cx="15241" cy="82304"/>
            <wp:effectExtent l="0" t="0" r="0" b="0"/>
            <wp:docPr id="204644" name="Picture 204644"/>
            <wp:cNvGraphicFramePr/>
            <a:graphic xmlns:a="http://schemas.openxmlformats.org/drawingml/2006/main">
              <a:graphicData uri="http://schemas.openxmlformats.org/drawingml/2006/picture">
                <pic:pic xmlns:pic="http://schemas.openxmlformats.org/drawingml/2006/picture">
                  <pic:nvPicPr>
                    <pic:cNvPr id="204644" name="Picture 204644"/>
                    <pic:cNvPicPr/>
                  </pic:nvPicPr>
                  <pic:blipFill>
                    <a:blip r:embed="rId130"/>
                    <a:stretch>
                      <a:fillRect/>
                    </a:stretch>
                  </pic:blipFill>
                  <pic:spPr>
                    <a:xfrm>
                      <a:off x="0" y="0"/>
                      <a:ext cx="15241" cy="82304"/>
                    </a:xfrm>
                    <a:prstGeom prst="rect">
                      <a:avLst/>
                    </a:prstGeom>
                  </pic:spPr>
                </pic:pic>
              </a:graphicData>
            </a:graphic>
          </wp:inline>
        </w:drawing>
      </w:r>
      <w:r>
        <w:rPr>
          <w:sz w:val="30"/>
        </w:rPr>
        <w:t>person under this Act, whether under an agreement for the payment of compensation or otherwise (Section 31)</w:t>
      </w:r>
    </w:p>
    <w:p w14:paraId="6BDF85F8" w14:textId="77777777" w:rsidR="00596957" w:rsidRDefault="00000000">
      <w:pPr>
        <w:spacing w:after="29"/>
        <w:ind w:left="475"/>
      </w:pPr>
      <w:r>
        <w:rPr>
          <w:noProof/>
        </w:rPr>
        <w:drawing>
          <wp:inline distT="0" distB="0" distL="0" distR="0" wp14:anchorId="32580EED" wp14:editId="77416EB0">
            <wp:extent cx="3048" cy="3048"/>
            <wp:effectExtent l="0" t="0" r="0" b="0"/>
            <wp:docPr id="56962" name="Picture 56962"/>
            <wp:cNvGraphicFramePr/>
            <a:graphic xmlns:a="http://schemas.openxmlformats.org/drawingml/2006/main">
              <a:graphicData uri="http://schemas.openxmlformats.org/drawingml/2006/picture">
                <pic:pic xmlns:pic="http://schemas.openxmlformats.org/drawingml/2006/picture">
                  <pic:nvPicPr>
                    <pic:cNvPr id="56962" name="Picture 56962"/>
                    <pic:cNvPicPr/>
                  </pic:nvPicPr>
                  <pic:blipFill>
                    <a:blip r:embed="rId131"/>
                    <a:stretch>
                      <a:fillRect/>
                    </a:stretch>
                  </pic:blipFill>
                  <pic:spPr>
                    <a:xfrm>
                      <a:off x="0" y="0"/>
                      <a:ext cx="3048" cy="3048"/>
                    </a:xfrm>
                    <a:prstGeom prst="rect">
                      <a:avLst/>
                    </a:prstGeom>
                  </pic:spPr>
                </pic:pic>
              </a:graphicData>
            </a:graphic>
          </wp:inline>
        </w:drawing>
      </w:r>
    </w:p>
    <w:p w14:paraId="7923656A" w14:textId="77777777" w:rsidR="00596957" w:rsidRDefault="00000000">
      <w:pPr>
        <w:spacing w:after="32" w:line="268" w:lineRule="auto"/>
        <w:ind w:left="14" w:right="9" w:firstLine="490"/>
        <w:jc w:val="both"/>
      </w:pPr>
      <w:r>
        <w:rPr>
          <w:sz w:val="30"/>
        </w:rPr>
        <w:t xml:space="preserve">The Act provides for the framing of the rules and its publication, by the State and Central Government. (Section 32- 36) </w:t>
      </w:r>
      <w:r>
        <w:rPr>
          <w:noProof/>
        </w:rPr>
        <w:drawing>
          <wp:inline distT="0" distB="0" distL="0" distR="0" wp14:anchorId="244058EA" wp14:editId="539FCFF7">
            <wp:extent cx="15241" cy="12193"/>
            <wp:effectExtent l="0" t="0" r="0" b="0"/>
            <wp:docPr id="56963" name="Picture 56963"/>
            <wp:cNvGraphicFramePr/>
            <a:graphic xmlns:a="http://schemas.openxmlformats.org/drawingml/2006/main">
              <a:graphicData uri="http://schemas.openxmlformats.org/drawingml/2006/picture">
                <pic:pic xmlns:pic="http://schemas.openxmlformats.org/drawingml/2006/picture">
                  <pic:nvPicPr>
                    <pic:cNvPr id="56963" name="Picture 56963"/>
                    <pic:cNvPicPr/>
                  </pic:nvPicPr>
                  <pic:blipFill>
                    <a:blip r:embed="rId132"/>
                    <a:stretch>
                      <a:fillRect/>
                    </a:stretch>
                  </pic:blipFill>
                  <pic:spPr>
                    <a:xfrm>
                      <a:off x="0" y="0"/>
                      <a:ext cx="15241" cy="12193"/>
                    </a:xfrm>
                    <a:prstGeom prst="rect">
                      <a:avLst/>
                    </a:prstGeom>
                  </pic:spPr>
                </pic:pic>
              </a:graphicData>
            </a:graphic>
          </wp:inline>
        </w:drawing>
      </w:r>
    </w:p>
    <w:p w14:paraId="14F04914" w14:textId="51D80D59" w:rsidR="00596957" w:rsidRDefault="00000000" w:rsidP="00D40B68">
      <w:pPr>
        <w:spacing w:after="0"/>
        <w:ind w:left="-211" w:right="-314"/>
      </w:pPr>
      <w:r>
        <w:rPr>
          <w:noProof/>
        </w:rPr>
        <mc:AlternateContent>
          <mc:Choice Requires="wpg">
            <w:drawing>
              <wp:inline distT="0" distB="0" distL="0" distR="0" wp14:anchorId="1051D2A1" wp14:editId="2E0A1978">
                <wp:extent cx="5703192" cy="15242"/>
                <wp:effectExtent l="0" t="0" r="0" b="0"/>
                <wp:docPr id="205082" name="Group 205082"/>
                <wp:cNvGraphicFramePr/>
                <a:graphic xmlns:a="http://schemas.openxmlformats.org/drawingml/2006/main">
                  <a:graphicData uri="http://schemas.microsoft.com/office/word/2010/wordprocessingGroup">
                    <wpg:wgp>
                      <wpg:cNvGrpSpPr/>
                      <wpg:grpSpPr>
                        <a:xfrm>
                          <a:off x="0" y="0"/>
                          <a:ext cx="5703192" cy="15242"/>
                          <a:chOff x="0" y="0"/>
                          <a:chExt cx="5703192" cy="15242"/>
                        </a:xfrm>
                      </wpg:grpSpPr>
                      <wps:wsp>
                        <wps:cNvPr id="205081" name="Shape 205081"/>
                        <wps:cNvSpPr/>
                        <wps:spPr>
                          <a:xfrm>
                            <a:off x="0" y="0"/>
                            <a:ext cx="5703192" cy="15242"/>
                          </a:xfrm>
                          <a:custGeom>
                            <a:avLst/>
                            <a:gdLst/>
                            <a:ahLst/>
                            <a:cxnLst/>
                            <a:rect l="0" t="0" r="0" b="0"/>
                            <a:pathLst>
                              <a:path w="5703192" h="15242">
                                <a:moveTo>
                                  <a:pt x="0" y="7621"/>
                                </a:moveTo>
                                <a:lnTo>
                                  <a:pt x="5703192"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5082" style="width:449.07pt;height:1.20013pt;mso-position-horizontal-relative:char;mso-position-vertical-relative:line" coordsize="57031,152">
                <v:shape id="Shape 205081" style="position:absolute;width:57031;height:152;left:0;top:0;" coordsize="5703192,15242" path="m0,7621l5703192,7621">
                  <v:stroke weight="1.20013pt" endcap="flat" joinstyle="miter" miterlimit="1" on="true" color="#000000"/>
                  <v:fill on="false" color="#000000"/>
                </v:shape>
              </v:group>
            </w:pict>
          </mc:Fallback>
        </mc:AlternateContent>
      </w:r>
    </w:p>
    <w:sectPr w:rsidR="00596957" w:rsidSect="00D40B68">
      <w:headerReference w:type="even" r:id="rId133"/>
      <w:headerReference w:type="default" r:id="rId134"/>
      <w:footerReference w:type="even" r:id="rId135"/>
      <w:footerReference w:type="default" r:id="rId136"/>
      <w:headerReference w:type="first" r:id="rId137"/>
      <w:footerReference w:type="first" r:id="rId138"/>
      <w:pgSz w:w="11900" w:h="16840"/>
      <w:pgMar w:top="1200" w:right="1268" w:bottom="120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24BC3" w14:textId="77777777" w:rsidR="00100E3E" w:rsidRDefault="00100E3E">
      <w:pPr>
        <w:spacing w:after="0" w:line="240" w:lineRule="auto"/>
      </w:pPr>
      <w:r>
        <w:separator/>
      </w:r>
    </w:p>
  </w:endnote>
  <w:endnote w:type="continuationSeparator" w:id="0">
    <w:p w14:paraId="254D730C" w14:textId="77777777" w:rsidR="00100E3E" w:rsidRDefault="0010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775F5" w14:textId="77777777" w:rsidR="00596957" w:rsidRDefault="005969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3C0A" w14:textId="77777777" w:rsidR="00596957" w:rsidRDefault="005969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0205" w14:textId="77777777" w:rsidR="00596957" w:rsidRDefault="005969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8A3F9" w14:textId="77777777" w:rsidR="00100E3E" w:rsidRDefault="00100E3E">
      <w:pPr>
        <w:spacing w:after="0" w:line="240" w:lineRule="auto"/>
      </w:pPr>
      <w:r>
        <w:separator/>
      </w:r>
    </w:p>
  </w:footnote>
  <w:footnote w:type="continuationSeparator" w:id="0">
    <w:p w14:paraId="378D2ABA" w14:textId="77777777" w:rsidR="00100E3E" w:rsidRDefault="0010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BC110" w14:textId="77777777" w:rsidR="00596957" w:rsidRDefault="005969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A3C0" w14:textId="77777777" w:rsidR="00596957" w:rsidRDefault="005969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88BA" w14:textId="77777777" w:rsidR="00596957" w:rsidRDefault="005969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2069" style="width:15pt;height:16.5pt" coordsize="" o:spt="100" o:bullet="t" adj="0,,0" path="" stroked="f">
        <v:stroke joinstyle="miter"/>
        <v:imagedata r:id="rId1" o:title="image662"/>
        <v:formulas/>
        <v:path o:connecttype="segments"/>
      </v:shape>
    </w:pict>
  </w:numPicBullet>
  <w:numPicBullet w:numPicBulletId="1">
    <w:pict>
      <v:shape id="_x0000_i2070" style="width:5.5pt;height:5.5pt" coordsize="" o:spt="100" o:bullet="t" adj="0,,0" path="" stroked="f">
        <v:stroke joinstyle="miter"/>
        <v:imagedata r:id="rId2" o:title="image663"/>
        <v:formulas/>
        <v:path o:connecttype="segments"/>
      </v:shape>
    </w:pict>
  </w:numPicBullet>
  <w:numPicBullet w:numPicBulletId="2">
    <w:pict>
      <v:shape id="_x0000_i2071" style="width:5.5pt;height:5.5pt" coordsize="" o:spt="100" o:bullet="t" adj="0,,0" path="" stroked="f">
        <v:stroke joinstyle="miter"/>
        <v:imagedata r:id="rId3" o:title="image664"/>
        <v:formulas/>
        <v:path o:connecttype="segments"/>
      </v:shape>
    </w:pict>
  </w:numPicBullet>
  <w:numPicBullet w:numPicBulletId="3">
    <w:pict>
      <v:shape id="_x0000_i2072" style="width:5.5pt;height:4.5pt" coordsize="" o:spt="100" o:bullet="t" adj="0,,0" path="" stroked="f">
        <v:stroke joinstyle="miter"/>
        <v:imagedata r:id="rId4" o:title="image665"/>
        <v:formulas/>
        <v:path o:connecttype="segments"/>
      </v:shape>
    </w:pict>
  </w:numPicBullet>
  <w:numPicBullet w:numPicBulletI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73" type="#_x0000_t75" style="width:3pt;height:2.5pt;visibility:visible;mso-wrap-style:square" o:bullet="t">
        <v:imagedata r:id="rId5" o:title=""/>
      </v:shape>
    </w:pict>
  </w:numPicBullet>
  <w:numPicBullet w:numPicBulletId="5">
    <w:pict>
      <v:shape id="_x0000_i2074" type="#_x0000_t75" style="width:3pt;height:3pt;visibility:visible;mso-wrap-style:square" o:bullet="t">
        <v:imagedata r:id="rId6" o:title=""/>
      </v:shape>
    </w:pict>
  </w:numPicBullet>
  <w:numPicBullet w:numPicBulletId="6">
    <w:pict>
      <v:shape id="_x0000_i2075" type="#_x0000_t75" style="width:17.5pt;height:17.5pt;visibility:visible;mso-wrap-style:square" o:bullet="t">
        <v:imagedata r:id="rId7" o:title=""/>
      </v:shape>
    </w:pict>
  </w:numPicBullet>
  <w:numPicBullet w:numPicBulletId="7">
    <w:pict>
      <v:shape id="_x0000_i2076" type="#_x0000_t75" style="width:16pt;height:14.5pt;visibility:visible;mso-wrap-style:square" o:bullet="t">
        <v:imagedata r:id="rId8" o:title=""/>
      </v:shape>
    </w:pict>
  </w:numPicBullet>
  <w:numPicBullet w:numPicBulletId="8">
    <w:pict>
      <v:shape id="_x0000_i2077" type="#_x0000_t75" style="width:16.5pt;height:14.5pt;visibility:visible;mso-wrap-style:square" o:bullet="t">
        <v:imagedata r:id="rId9" o:title=""/>
      </v:shape>
    </w:pict>
  </w:numPicBullet>
  <w:numPicBullet w:numPicBulletId="9">
    <w:pict>
      <v:shape id="_x0000_i2078" type="#_x0000_t75" style="width:4pt;height:2.5pt;visibility:visible;mso-wrap-style:square" o:bullet="t">
        <v:imagedata r:id="rId10" o:title=""/>
      </v:shape>
    </w:pict>
  </w:numPicBullet>
  <w:numPicBullet w:numPicBulletId="10">
    <w:pict>
      <v:shape id="_x0000_i2079" type="#_x0000_t75" style="width:3pt;height:3pt;visibility:visible;mso-wrap-style:square" o:bullet="t">
        <v:imagedata r:id="rId11" o:title=""/>
      </v:shape>
    </w:pict>
  </w:numPicBullet>
  <w:numPicBullet w:numPicBulletId="11">
    <w:pict>
      <v:shape id="_x0000_i2080" type="#_x0000_t75" style="width:2.5pt;height:2.5pt;visibility:visible;mso-wrap-style:square" o:bullet="t">
        <v:imagedata r:id="rId12" o:title=""/>
      </v:shape>
    </w:pict>
  </w:numPicBullet>
  <w:abstractNum w:abstractNumId="0" w15:restartNumberingAfterBreak="0">
    <w:nsid w:val="054B2EAF"/>
    <w:multiLevelType w:val="hybridMultilevel"/>
    <w:tmpl w:val="63CAD802"/>
    <w:lvl w:ilvl="0" w:tplc="79424F1A">
      <w:start w:val="1"/>
      <w:numFmt w:val="lowerLetter"/>
      <w:lvlText w:val="(%1)"/>
      <w:lvlJc w:val="left"/>
      <w:pPr>
        <w:ind w:left="8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2E07B38">
      <w:start w:val="1"/>
      <w:numFmt w:val="lowerLetter"/>
      <w:lvlText w:val="%2"/>
      <w:lvlJc w:val="left"/>
      <w:pPr>
        <w:ind w:left="15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280F1F0">
      <w:start w:val="1"/>
      <w:numFmt w:val="lowerRoman"/>
      <w:lvlText w:val="%3"/>
      <w:lvlJc w:val="left"/>
      <w:pPr>
        <w:ind w:left="22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3FE72A2">
      <w:start w:val="1"/>
      <w:numFmt w:val="decimal"/>
      <w:lvlText w:val="%4"/>
      <w:lvlJc w:val="left"/>
      <w:pPr>
        <w:ind w:left="29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4ADAE34A">
      <w:start w:val="1"/>
      <w:numFmt w:val="lowerLetter"/>
      <w:lvlText w:val="%5"/>
      <w:lvlJc w:val="left"/>
      <w:pPr>
        <w:ind w:left="37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146C892">
      <w:start w:val="1"/>
      <w:numFmt w:val="lowerRoman"/>
      <w:lvlText w:val="%6"/>
      <w:lvlJc w:val="left"/>
      <w:pPr>
        <w:ind w:left="44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5B4E6EA">
      <w:start w:val="1"/>
      <w:numFmt w:val="decimal"/>
      <w:lvlText w:val="%7"/>
      <w:lvlJc w:val="left"/>
      <w:pPr>
        <w:ind w:left="51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7DA042C">
      <w:start w:val="1"/>
      <w:numFmt w:val="lowerLetter"/>
      <w:lvlText w:val="%8"/>
      <w:lvlJc w:val="left"/>
      <w:pPr>
        <w:ind w:left="58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A8CC522">
      <w:start w:val="1"/>
      <w:numFmt w:val="lowerRoman"/>
      <w:lvlText w:val="%9"/>
      <w:lvlJc w:val="left"/>
      <w:pPr>
        <w:ind w:left="65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5DC0307"/>
    <w:multiLevelType w:val="hybridMultilevel"/>
    <w:tmpl w:val="B838A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DA4384"/>
    <w:multiLevelType w:val="hybridMultilevel"/>
    <w:tmpl w:val="4644E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360666"/>
    <w:multiLevelType w:val="hybridMultilevel"/>
    <w:tmpl w:val="2DF8EC34"/>
    <w:lvl w:ilvl="0" w:tplc="226C107A">
      <w:start w:val="1"/>
      <w:numFmt w:val="bullet"/>
      <w:lvlText w:val="•"/>
      <w:lvlPicBulletId w:val="0"/>
      <w:lvlJc w:val="left"/>
      <w:pPr>
        <w:ind w:left="13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9CAB95A">
      <w:start w:val="1"/>
      <w:numFmt w:val="bullet"/>
      <w:lvlText w:val="o"/>
      <w:lvlJc w:val="left"/>
      <w:pPr>
        <w:ind w:left="20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C14300E">
      <w:start w:val="1"/>
      <w:numFmt w:val="bullet"/>
      <w:lvlText w:val="▪"/>
      <w:lvlJc w:val="left"/>
      <w:pPr>
        <w:ind w:left="2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DE079EA">
      <w:start w:val="1"/>
      <w:numFmt w:val="bullet"/>
      <w:lvlText w:val="•"/>
      <w:lvlJc w:val="left"/>
      <w:pPr>
        <w:ind w:left="34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4D08C12">
      <w:start w:val="1"/>
      <w:numFmt w:val="bullet"/>
      <w:lvlText w:val="o"/>
      <w:lvlJc w:val="left"/>
      <w:pPr>
        <w:ind w:left="42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34E812A">
      <w:start w:val="1"/>
      <w:numFmt w:val="bullet"/>
      <w:lvlText w:val="▪"/>
      <w:lvlJc w:val="left"/>
      <w:pPr>
        <w:ind w:left="49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6A2D66A">
      <w:start w:val="1"/>
      <w:numFmt w:val="bullet"/>
      <w:lvlText w:val="•"/>
      <w:lvlJc w:val="left"/>
      <w:pPr>
        <w:ind w:left="56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374B5E6">
      <w:start w:val="1"/>
      <w:numFmt w:val="bullet"/>
      <w:lvlText w:val="o"/>
      <w:lvlJc w:val="left"/>
      <w:pPr>
        <w:ind w:left="63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830B044">
      <w:start w:val="1"/>
      <w:numFmt w:val="bullet"/>
      <w:lvlText w:val="▪"/>
      <w:lvlJc w:val="left"/>
      <w:pPr>
        <w:ind w:left="7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0B851351"/>
    <w:multiLevelType w:val="hybridMultilevel"/>
    <w:tmpl w:val="60B45ECA"/>
    <w:lvl w:ilvl="0" w:tplc="D3F61A5A">
      <w:start w:val="1"/>
      <w:numFmt w:val="bullet"/>
      <w:lvlText w:val="•"/>
      <w:lvlPicBulletId w:val="1"/>
      <w:lvlJc w:val="left"/>
      <w:pPr>
        <w:ind w:left="239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4F002DFC">
      <w:start w:val="1"/>
      <w:numFmt w:val="bullet"/>
      <w:lvlText w:val="o"/>
      <w:lvlJc w:val="left"/>
      <w:pPr>
        <w:ind w:left="33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8B26CFB4">
      <w:start w:val="1"/>
      <w:numFmt w:val="bullet"/>
      <w:lvlText w:val="▪"/>
      <w:lvlJc w:val="left"/>
      <w:pPr>
        <w:ind w:left="40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B76E7F9A">
      <w:start w:val="1"/>
      <w:numFmt w:val="bullet"/>
      <w:lvlText w:val="•"/>
      <w:lvlJc w:val="left"/>
      <w:pPr>
        <w:ind w:left="481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A56EE2A6">
      <w:start w:val="1"/>
      <w:numFmt w:val="bullet"/>
      <w:lvlText w:val="o"/>
      <w:lvlJc w:val="left"/>
      <w:pPr>
        <w:ind w:left="553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9DAAEB0A">
      <w:start w:val="1"/>
      <w:numFmt w:val="bullet"/>
      <w:lvlText w:val="▪"/>
      <w:lvlJc w:val="left"/>
      <w:pPr>
        <w:ind w:left="62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5CD4ADEE">
      <w:start w:val="1"/>
      <w:numFmt w:val="bullet"/>
      <w:lvlText w:val="•"/>
      <w:lvlJc w:val="left"/>
      <w:pPr>
        <w:ind w:left="69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129A08DA">
      <w:start w:val="1"/>
      <w:numFmt w:val="bullet"/>
      <w:lvlText w:val="o"/>
      <w:lvlJc w:val="left"/>
      <w:pPr>
        <w:ind w:left="76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E68C1B36">
      <w:start w:val="1"/>
      <w:numFmt w:val="bullet"/>
      <w:lvlText w:val="▪"/>
      <w:lvlJc w:val="left"/>
      <w:pPr>
        <w:ind w:left="841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0BE57686"/>
    <w:multiLevelType w:val="hybridMultilevel"/>
    <w:tmpl w:val="B1E4F0D4"/>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FA0A89"/>
    <w:multiLevelType w:val="hybridMultilevel"/>
    <w:tmpl w:val="CE60CEBE"/>
    <w:lvl w:ilvl="0" w:tplc="DD7A141E">
      <w:start w:val="1"/>
      <w:numFmt w:val="bullet"/>
      <w:lvlText w:val="•"/>
      <w:lvlJc w:val="left"/>
      <w:pPr>
        <w:ind w:left="36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145A0C02">
      <w:start w:val="1"/>
      <w:numFmt w:val="bullet"/>
      <w:lvlText w:val="o"/>
      <w:lvlJc w:val="left"/>
      <w:pPr>
        <w:ind w:left="153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25DE3D42">
      <w:start w:val="1"/>
      <w:numFmt w:val="bullet"/>
      <w:lvlText w:val="▪"/>
      <w:lvlJc w:val="left"/>
      <w:pPr>
        <w:ind w:left="225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6D90C13A">
      <w:start w:val="1"/>
      <w:numFmt w:val="bullet"/>
      <w:lvlText w:val="•"/>
      <w:lvlJc w:val="left"/>
      <w:pPr>
        <w:ind w:left="297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7A4E7800">
      <w:start w:val="1"/>
      <w:numFmt w:val="bullet"/>
      <w:lvlText w:val="o"/>
      <w:lvlJc w:val="left"/>
      <w:pPr>
        <w:ind w:left="369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26EC783A">
      <w:start w:val="1"/>
      <w:numFmt w:val="bullet"/>
      <w:lvlText w:val="▪"/>
      <w:lvlJc w:val="left"/>
      <w:pPr>
        <w:ind w:left="441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BA1C7D68">
      <w:start w:val="1"/>
      <w:numFmt w:val="bullet"/>
      <w:lvlText w:val="•"/>
      <w:lvlJc w:val="left"/>
      <w:pPr>
        <w:ind w:left="513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81ECB7AC">
      <w:start w:val="1"/>
      <w:numFmt w:val="bullet"/>
      <w:lvlText w:val="o"/>
      <w:lvlJc w:val="left"/>
      <w:pPr>
        <w:ind w:left="585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C2BAD864">
      <w:start w:val="1"/>
      <w:numFmt w:val="bullet"/>
      <w:lvlText w:val="▪"/>
      <w:lvlJc w:val="left"/>
      <w:pPr>
        <w:ind w:left="657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7" w15:restartNumberingAfterBreak="0">
    <w:nsid w:val="103449D3"/>
    <w:multiLevelType w:val="hybridMultilevel"/>
    <w:tmpl w:val="B396F718"/>
    <w:lvl w:ilvl="0" w:tplc="12849366">
      <w:start w:val="3"/>
      <w:numFmt w:val="lowerLetter"/>
      <w:lvlText w:val="(%1)"/>
      <w:lvlJc w:val="left"/>
      <w:pPr>
        <w:ind w:left="9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F2C1F48">
      <w:start w:val="1"/>
      <w:numFmt w:val="lowerLetter"/>
      <w:lvlText w:val="%2"/>
      <w:lvlJc w:val="left"/>
      <w:pPr>
        <w:ind w:left="135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1A431A8">
      <w:start w:val="1"/>
      <w:numFmt w:val="lowerRoman"/>
      <w:lvlText w:val="%3"/>
      <w:lvlJc w:val="left"/>
      <w:pPr>
        <w:ind w:left="207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660DAEC">
      <w:start w:val="1"/>
      <w:numFmt w:val="decimal"/>
      <w:lvlText w:val="%4"/>
      <w:lvlJc w:val="left"/>
      <w:pPr>
        <w:ind w:left="279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14E61DC">
      <w:start w:val="1"/>
      <w:numFmt w:val="lowerLetter"/>
      <w:lvlText w:val="%5"/>
      <w:lvlJc w:val="left"/>
      <w:pPr>
        <w:ind w:left="351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9BC45BA">
      <w:start w:val="1"/>
      <w:numFmt w:val="lowerRoman"/>
      <w:lvlText w:val="%6"/>
      <w:lvlJc w:val="left"/>
      <w:pPr>
        <w:ind w:left="423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030A6A8">
      <w:start w:val="1"/>
      <w:numFmt w:val="decimal"/>
      <w:lvlText w:val="%7"/>
      <w:lvlJc w:val="left"/>
      <w:pPr>
        <w:ind w:left="495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034492B0">
      <w:start w:val="1"/>
      <w:numFmt w:val="lowerLetter"/>
      <w:lvlText w:val="%8"/>
      <w:lvlJc w:val="left"/>
      <w:pPr>
        <w:ind w:left="567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37CC92C">
      <w:start w:val="1"/>
      <w:numFmt w:val="lowerRoman"/>
      <w:lvlText w:val="%9"/>
      <w:lvlJc w:val="left"/>
      <w:pPr>
        <w:ind w:left="639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16D230C8"/>
    <w:multiLevelType w:val="hybridMultilevel"/>
    <w:tmpl w:val="D4401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F8167D"/>
    <w:multiLevelType w:val="hybridMultilevel"/>
    <w:tmpl w:val="9B82376C"/>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10" w15:restartNumberingAfterBreak="0">
    <w:nsid w:val="1ABF4B8F"/>
    <w:multiLevelType w:val="hybridMultilevel"/>
    <w:tmpl w:val="CBA076C4"/>
    <w:lvl w:ilvl="0" w:tplc="B7C6AC08">
      <w:start w:val="1"/>
      <w:numFmt w:val="bullet"/>
      <w:lvlText w:val="•"/>
      <w:lvlJc w:val="left"/>
      <w:pPr>
        <w:ind w:left="109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38741460">
      <w:start w:val="1"/>
      <w:numFmt w:val="bullet"/>
      <w:lvlText w:val="o"/>
      <w:lvlJc w:val="left"/>
      <w:pPr>
        <w:ind w:left="166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2EFCEC38">
      <w:start w:val="1"/>
      <w:numFmt w:val="bullet"/>
      <w:lvlText w:val="▪"/>
      <w:lvlJc w:val="left"/>
      <w:pPr>
        <w:ind w:left="238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E48C66BC">
      <w:start w:val="1"/>
      <w:numFmt w:val="bullet"/>
      <w:lvlText w:val="•"/>
      <w:lvlJc w:val="left"/>
      <w:pPr>
        <w:ind w:left="310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8FDC736A">
      <w:start w:val="1"/>
      <w:numFmt w:val="bullet"/>
      <w:lvlText w:val="o"/>
      <w:lvlJc w:val="left"/>
      <w:pPr>
        <w:ind w:left="382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137E1012">
      <w:start w:val="1"/>
      <w:numFmt w:val="bullet"/>
      <w:lvlText w:val="▪"/>
      <w:lvlJc w:val="left"/>
      <w:pPr>
        <w:ind w:left="454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C37621E6">
      <w:start w:val="1"/>
      <w:numFmt w:val="bullet"/>
      <w:lvlText w:val="•"/>
      <w:lvlJc w:val="left"/>
      <w:pPr>
        <w:ind w:left="526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E946E02E">
      <w:start w:val="1"/>
      <w:numFmt w:val="bullet"/>
      <w:lvlText w:val="o"/>
      <w:lvlJc w:val="left"/>
      <w:pPr>
        <w:ind w:left="598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EABA656E">
      <w:start w:val="1"/>
      <w:numFmt w:val="bullet"/>
      <w:lvlText w:val="▪"/>
      <w:lvlJc w:val="left"/>
      <w:pPr>
        <w:ind w:left="670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1AE027F7"/>
    <w:multiLevelType w:val="hybridMultilevel"/>
    <w:tmpl w:val="5596F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DA44C92"/>
    <w:multiLevelType w:val="hybridMultilevel"/>
    <w:tmpl w:val="95C63DD6"/>
    <w:lvl w:ilvl="0" w:tplc="9CB68CA8">
      <w:start w:val="28"/>
      <w:numFmt w:val="lowerRoman"/>
      <w:lvlText w:val="(%1)"/>
      <w:lvlJc w:val="left"/>
      <w:pPr>
        <w:ind w:left="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CC020E">
      <w:start w:val="33"/>
      <w:numFmt w:val="lowerRoman"/>
      <w:lvlText w:val="(%2)"/>
      <w:lvlJc w:val="left"/>
      <w:pPr>
        <w:ind w:left="13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7CA01BA">
      <w:start w:val="1"/>
      <w:numFmt w:val="lowerRoman"/>
      <w:lvlText w:val="%3"/>
      <w:lvlJc w:val="left"/>
      <w:pPr>
        <w:ind w:left="12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CA2B31C">
      <w:start w:val="1"/>
      <w:numFmt w:val="decimal"/>
      <w:lvlText w:val="%4"/>
      <w:lvlJc w:val="left"/>
      <w:pPr>
        <w:ind w:left="20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F1E0374">
      <w:start w:val="1"/>
      <w:numFmt w:val="lowerLetter"/>
      <w:lvlText w:val="%5"/>
      <w:lvlJc w:val="left"/>
      <w:pPr>
        <w:ind w:left="27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AB28F5C">
      <w:start w:val="1"/>
      <w:numFmt w:val="lowerRoman"/>
      <w:lvlText w:val="%6"/>
      <w:lvlJc w:val="left"/>
      <w:pPr>
        <w:ind w:left="34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B8C97F2">
      <w:start w:val="1"/>
      <w:numFmt w:val="decimal"/>
      <w:lvlText w:val="%7"/>
      <w:lvlJc w:val="left"/>
      <w:pPr>
        <w:ind w:left="41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4924674">
      <w:start w:val="1"/>
      <w:numFmt w:val="lowerLetter"/>
      <w:lvlText w:val="%8"/>
      <w:lvlJc w:val="left"/>
      <w:pPr>
        <w:ind w:left="48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E001912">
      <w:start w:val="1"/>
      <w:numFmt w:val="lowerRoman"/>
      <w:lvlText w:val="%9"/>
      <w:lvlJc w:val="left"/>
      <w:pPr>
        <w:ind w:left="56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1E217CF9"/>
    <w:multiLevelType w:val="hybridMultilevel"/>
    <w:tmpl w:val="4EF209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0051A99"/>
    <w:multiLevelType w:val="hybridMultilevel"/>
    <w:tmpl w:val="BB38FF24"/>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15" w15:restartNumberingAfterBreak="0">
    <w:nsid w:val="225014C8"/>
    <w:multiLevelType w:val="hybridMultilevel"/>
    <w:tmpl w:val="EE7476AC"/>
    <w:lvl w:ilvl="0" w:tplc="08E0E8A6">
      <w:start w:val="1"/>
      <w:numFmt w:val="bullet"/>
      <w:lvlText w:val=""/>
      <w:lvlPicBulletId w:val="10"/>
      <w:lvlJc w:val="left"/>
      <w:pPr>
        <w:tabs>
          <w:tab w:val="num" w:pos="1632"/>
        </w:tabs>
        <w:ind w:left="1632" w:hanging="360"/>
      </w:pPr>
      <w:rPr>
        <w:rFonts w:ascii="Symbol" w:hAnsi="Symbol" w:hint="default"/>
      </w:rPr>
    </w:lvl>
    <w:lvl w:ilvl="1" w:tplc="40090003" w:tentative="1">
      <w:start w:val="1"/>
      <w:numFmt w:val="bullet"/>
      <w:lvlText w:val="o"/>
      <w:lvlJc w:val="left"/>
      <w:pPr>
        <w:ind w:left="2352" w:hanging="360"/>
      </w:pPr>
      <w:rPr>
        <w:rFonts w:ascii="Courier New" w:hAnsi="Courier New" w:cs="Courier New" w:hint="default"/>
      </w:rPr>
    </w:lvl>
    <w:lvl w:ilvl="2" w:tplc="40090005" w:tentative="1">
      <w:start w:val="1"/>
      <w:numFmt w:val="bullet"/>
      <w:lvlText w:val=""/>
      <w:lvlJc w:val="left"/>
      <w:pPr>
        <w:ind w:left="3072" w:hanging="360"/>
      </w:pPr>
      <w:rPr>
        <w:rFonts w:ascii="Wingdings" w:hAnsi="Wingdings" w:hint="default"/>
      </w:rPr>
    </w:lvl>
    <w:lvl w:ilvl="3" w:tplc="40090001" w:tentative="1">
      <w:start w:val="1"/>
      <w:numFmt w:val="bullet"/>
      <w:lvlText w:val=""/>
      <w:lvlJc w:val="left"/>
      <w:pPr>
        <w:ind w:left="3792" w:hanging="360"/>
      </w:pPr>
      <w:rPr>
        <w:rFonts w:ascii="Symbol" w:hAnsi="Symbol" w:hint="default"/>
      </w:rPr>
    </w:lvl>
    <w:lvl w:ilvl="4" w:tplc="40090003" w:tentative="1">
      <w:start w:val="1"/>
      <w:numFmt w:val="bullet"/>
      <w:lvlText w:val="o"/>
      <w:lvlJc w:val="left"/>
      <w:pPr>
        <w:ind w:left="4512" w:hanging="360"/>
      </w:pPr>
      <w:rPr>
        <w:rFonts w:ascii="Courier New" w:hAnsi="Courier New" w:cs="Courier New" w:hint="default"/>
      </w:rPr>
    </w:lvl>
    <w:lvl w:ilvl="5" w:tplc="40090005" w:tentative="1">
      <w:start w:val="1"/>
      <w:numFmt w:val="bullet"/>
      <w:lvlText w:val=""/>
      <w:lvlJc w:val="left"/>
      <w:pPr>
        <w:ind w:left="5232" w:hanging="360"/>
      </w:pPr>
      <w:rPr>
        <w:rFonts w:ascii="Wingdings" w:hAnsi="Wingdings" w:hint="default"/>
      </w:rPr>
    </w:lvl>
    <w:lvl w:ilvl="6" w:tplc="40090001" w:tentative="1">
      <w:start w:val="1"/>
      <w:numFmt w:val="bullet"/>
      <w:lvlText w:val=""/>
      <w:lvlJc w:val="left"/>
      <w:pPr>
        <w:ind w:left="5952" w:hanging="360"/>
      </w:pPr>
      <w:rPr>
        <w:rFonts w:ascii="Symbol" w:hAnsi="Symbol" w:hint="default"/>
      </w:rPr>
    </w:lvl>
    <w:lvl w:ilvl="7" w:tplc="40090003" w:tentative="1">
      <w:start w:val="1"/>
      <w:numFmt w:val="bullet"/>
      <w:lvlText w:val="o"/>
      <w:lvlJc w:val="left"/>
      <w:pPr>
        <w:ind w:left="6672" w:hanging="360"/>
      </w:pPr>
      <w:rPr>
        <w:rFonts w:ascii="Courier New" w:hAnsi="Courier New" w:cs="Courier New" w:hint="default"/>
      </w:rPr>
    </w:lvl>
    <w:lvl w:ilvl="8" w:tplc="40090005" w:tentative="1">
      <w:start w:val="1"/>
      <w:numFmt w:val="bullet"/>
      <w:lvlText w:val=""/>
      <w:lvlJc w:val="left"/>
      <w:pPr>
        <w:ind w:left="7392" w:hanging="360"/>
      </w:pPr>
      <w:rPr>
        <w:rFonts w:ascii="Wingdings" w:hAnsi="Wingdings" w:hint="default"/>
      </w:rPr>
    </w:lvl>
  </w:abstractNum>
  <w:abstractNum w:abstractNumId="16" w15:restartNumberingAfterBreak="0">
    <w:nsid w:val="22B23374"/>
    <w:multiLevelType w:val="hybridMultilevel"/>
    <w:tmpl w:val="D26E7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5A9047C"/>
    <w:multiLevelType w:val="hybridMultilevel"/>
    <w:tmpl w:val="1D50F7CE"/>
    <w:lvl w:ilvl="0" w:tplc="050288DA">
      <w:start w:val="1"/>
      <w:numFmt w:val="bullet"/>
      <w:lvlText w:val=""/>
      <w:lvlPicBulletId w:val="6"/>
      <w:lvlJc w:val="left"/>
      <w:pPr>
        <w:tabs>
          <w:tab w:val="num" w:pos="720"/>
        </w:tabs>
        <w:ind w:left="720" w:hanging="360"/>
      </w:pPr>
      <w:rPr>
        <w:rFonts w:ascii="Symbol" w:hAnsi="Symbol" w:hint="default"/>
      </w:rPr>
    </w:lvl>
    <w:lvl w:ilvl="1" w:tplc="8C64701C" w:tentative="1">
      <w:start w:val="1"/>
      <w:numFmt w:val="bullet"/>
      <w:lvlText w:val=""/>
      <w:lvlJc w:val="left"/>
      <w:pPr>
        <w:tabs>
          <w:tab w:val="num" w:pos="1440"/>
        </w:tabs>
        <w:ind w:left="1440" w:hanging="360"/>
      </w:pPr>
      <w:rPr>
        <w:rFonts w:ascii="Symbol" w:hAnsi="Symbol" w:hint="default"/>
      </w:rPr>
    </w:lvl>
    <w:lvl w:ilvl="2" w:tplc="544EB886" w:tentative="1">
      <w:start w:val="1"/>
      <w:numFmt w:val="bullet"/>
      <w:lvlText w:val=""/>
      <w:lvlJc w:val="left"/>
      <w:pPr>
        <w:tabs>
          <w:tab w:val="num" w:pos="2160"/>
        </w:tabs>
        <w:ind w:left="2160" w:hanging="360"/>
      </w:pPr>
      <w:rPr>
        <w:rFonts w:ascii="Symbol" w:hAnsi="Symbol" w:hint="default"/>
      </w:rPr>
    </w:lvl>
    <w:lvl w:ilvl="3" w:tplc="8724D894" w:tentative="1">
      <w:start w:val="1"/>
      <w:numFmt w:val="bullet"/>
      <w:lvlText w:val=""/>
      <w:lvlJc w:val="left"/>
      <w:pPr>
        <w:tabs>
          <w:tab w:val="num" w:pos="2880"/>
        </w:tabs>
        <w:ind w:left="2880" w:hanging="360"/>
      </w:pPr>
      <w:rPr>
        <w:rFonts w:ascii="Symbol" w:hAnsi="Symbol" w:hint="default"/>
      </w:rPr>
    </w:lvl>
    <w:lvl w:ilvl="4" w:tplc="2FBCAB82" w:tentative="1">
      <w:start w:val="1"/>
      <w:numFmt w:val="bullet"/>
      <w:lvlText w:val=""/>
      <w:lvlJc w:val="left"/>
      <w:pPr>
        <w:tabs>
          <w:tab w:val="num" w:pos="3600"/>
        </w:tabs>
        <w:ind w:left="3600" w:hanging="360"/>
      </w:pPr>
      <w:rPr>
        <w:rFonts w:ascii="Symbol" w:hAnsi="Symbol" w:hint="default"/>
      </w:rPr>
    </w:lvl>
    <w:lvl w:ilvl="5" w:tplc="36D4EAB2" w:tentative="1">
      <w:start w:val="1"/>
      <w:numFmt w:val="bullet"/>
      <w:lvlText w:val=""/>
      <w:lvlJc w:val="left"/>
      <w:pPr>
        <w:tabs>
          <w:tab w:val="num" w:pos="4320"/>
        </w:tabs>
        <w:ind w:left="4320" w:hanging="360"/>
      </w:pPr>
      <w:rPr>
        <w:rFonts w:ascii="Symbol" w:hAnsi="Symbol" w:hint="default"/>
      </w:rPr>
    </w:lvl>
    <w:lvl w:ilvl="6" w:tplc="4BE0628C" w:tentative="1">
      <w:start w:val="1"/>
      <w:numFmt w:val="bullet"/>
      <w:lvlText w:val=""/>
      <w:lvlJc w:val="left"/>
      <w:pPr>
        <w:tabs>
          <w:tab w:val="num" w:pos="5040"/>
        </w:tabs>
        <w:ind w:left="5040" w:hanging="360"/>
      </w:pPr>
      <w:rPr>
        <w:rFonts w:ascii="Symbol" w:hAnsi="Symbol" w:hint="default"/>
      </w:rPr>
    </w:lvl>
    <w:lvl w:ilvl="7" w:tplc="295AEED6" w:tentative="1">
      <w:start w:val="1"/>
      <w:numFmt w:val="bullet"/>
      <w:lvlText w:val=""/>
      <w:lvlJc w:val="left"/>
      <w:pPr>
        <w:tabs>
          <w:tab w:val="num" w:pos="5760"/>
        </w:tabs>
        <w:ind w:left="5760" w:hanging="360"/>
      </w:pPr>
      <w:rPr>
        <w:rFonts w:ascii="Symbol" w:hAnsi="Symbol" w:hint="default"/>
      </w:rPr>
    </w:lvl>
    <w:lvl w:ilvl="8" w:tplc="21EA5AF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CB253C"/>
    <w:multiLevelType w:val="hybridMultilevel"/>
    <w:tmpl w:val="2EAA7988"/>
    <w:lvl w:ilvl="0" w:tplc="C8AE6A5E">
      <w:start w:val="1"/>
      <w:numFmt w:val="bullet"/>
      <w:lvlText w:val="•"/>
      <w:lvlJc w:val="left"/>
      <w:pPr>
        <w:ind w:left="1037"/>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099CE3D4">
      <w:start w:val="1"/>
      <w:numFmt w:val="bullet"/>
      <w:lvlText w:val="o"/>
      <w:lvlJc w:val="left"/>
      <w:pPr>
        <w:ind w:left="173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EA7E7BF8">
      <w:start w:val="1"/>
      <w:numFmt w:val="bullet"/>
      <w:lvlText w:val="▪"/>
      <w:lvlJc w:val="left"/>
      <w:pPr>
        <w:ind w:left="245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70AAC560">
      <w:start w:val="1"/>
      <w:numFmt w:val="bullet"/>
      <w:lvlText w:val="•"/>
      <w:lvlJc w:val="left"/>
      <w:pPr>
        <w:ind w:left="317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683C5C1C">
      <w:start w:val="1"/>
      <w:numFmt w:val="bullet"/>
      <w:lvlText w:val="o"/>
      <w:lvlJc w:val="left"/>
      <w:pPr>
        <w:ind w:left="389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0D30264E">
      <w:start w:val="1"/>
      <w:numFmt w:val="bullet"/>
      <w:lvlText w:val="▪"/>
      <w:lvlJc w:val="left"/>
      <w:pPr>
        <w:ind w:left="461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09622DF4">
      <w:start w:val="1"/>
      <w:numFmt w:val="bullet"/>
      <w:lvlText w:val="•"/>
      <w:lvlJc w:val="left"/>
      <w:pPr>
        <w:ind w:left="533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6FBA9C6A">
      <w:start w:val="1"/>
      <w:numFmt w:val="bullet"/>
      <w:lvlText w:val="o"/>
      <w:lvlJc w:val="left"/>
      <w:pPr>
        <w:ind w:left="605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FAFA0502">
      <w:start w:val="1"/>
      <w:numFmt w:val="bullet"/>
      <w:lvlText w:val="▪"/>
      <w:lvlJc w:val="left"/>
      <w:pPr>
        <w:ind w:left="677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19" w15:restartNumberingAfterBreak="0">
    <w:nsid w:val="2D51354A"/>
    <w:multiLevelType w:val="hybridMultilevel"/>
    <w:tmpl w:val="846EF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DA83C22"/>
    <w:multiLevelType w:val="hybridMultilevel"/>
    <w:tmpl w:val="34364658"/>
    <w:lvl w:ilvl="0" w:tplc="0D3645FE">
      <w:start w:val="1"/>
      <w:numFmt w:val="decimal"/>
      <w:lvlText w:val="%1"/>
      <w:lvlJc w:val="left"/>
      <w:pPr>
        <w:ind w:left="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E7A7FA8">
      <w:start w:val="1"/>
      <w:numFmt w:val="lowerLetter"/>
      <w:lvlText w:val="%2"/>
      <w:lvlJc w:val="left"/>
      <w:pPr>
        <w:ind w:left="12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9D00FC8">
      <w:start w:val="1"/>
      <w:numFmt w:val="lowerRoman"/>
      <w:lvlText w:val="%3"/>
      <w:lvlJc w:val="left"/>
      <w:pPr>
        <w:ind w:left="21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F80704A">
      <w:start w:val="1"/>
      <w:numFmt w:val="decimal"/>
      <w:lvlText w:val="%4"/>
      <w:lvlJc w:val="left"/>
      <w:pPr>
        <w:ind w:left="301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63EEA3E">
      <w:start w:val="1"/>
      <w:numFmt w:val="lowerLetter"/>
      <w:lvlRestart w:val="0"/>
      <w:lvlText w:val="(%5)"/>
      <w:lvlJc w:val="left"/>
      <w:pPr>
        <w:ind w:left="38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328D866">
      <w:start w:val="1"/>
      <w:numFmt w:val="lowerRoman"/>
      <w:lvlText w:val="%6"/>
      <w:lvlJc w:val="left"/>
      <w:pPr>
        <w:ind w:left="46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A1AEDAE">
      <w:start w:val="1"/>
      <w:numFmt w:val="decimal"/>
      <w:lvlText w:val="%7"/>
      <w:lvlJc w:val="left"/>
      <w:pPr>
        <w:ind w:left="53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B44A9A8">
      <w:start w:val="1"/>
      <w:numFmt w:val="lowerLetter"/>
      <w:lvlText w:val="%8"/>
      <w:lvlJc w:val="left"/>
      <w:pPr>
        <w:ind w:left="60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B7C61B4">
      <w:start w:val="1"/>
      <w:numFmt w:val="lowerRoman"/>
      <w:lvlText w:val="%9"/>
      <w:lvlJc w:val="left"/>
      <w:pPr>
        <w:ind w:left="67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2F896415"/>
    <w:multiLevelType w:val="hybridMultilevel"/>
    <w:tmpl w:val="8C90E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03B7D55"/>
    <w:multiLevelType w:val="hybridMultilevel"/>
    <w:tmpl w:val="FC84170A"/>
    <w:lvl w:ilvl="0" w:tplc="45A8A304">
      <w:start w:val="1"/>
      <w:numFmt w:val="bullet"/>
      <w:lvlText w:val=""/>
      <w:lvlPicBulletId w:val="11"/>
      <w:lvlJc w:val="left"/>
      <w:pPr>
        <w:tabs>
          <w:tab w:val="num" w:pos="720"/>
        </w:tabs>
        <w:ind w:left="720" w:hanging="360"/>
      </w:pPr>
      <w:rPr>
        <w:rFonts w:ascii="Symbol" w:hAnsi="Symbol" w:hint="default"/>
      </w:rPr>
    </w:lvl>
    <w:lvl w:ilvl="1" w:tplc="39A49CA6" w:tentative="1">
      <w:start w:val="1"/>
      <w:numFmt w:val="bullet"/>
      <w:lvlText w:val=""/>
      <w:lvlJc w:val="left"/>
      <w:pPr>
        <w:tabs>
          <w:tab w:val="num" w:pos="1440"/>
        </w:tabs>
        <w:ind w:left="1440" w:hanging="360"/>
      </w:pPr>
      <w:rPr>
        <w:rFonts w:ascii="Symbol" w:hAnsi="Symbol" w:hint="default"/>
      </w:rPr>
    </w:lvl>
    <w:lvl w:ilvl="2" w:tplc="2E36352C" w:tentative="1">
      <w:start w:val="1"/>
      <w:numFmt w:val="bullet"/>
      <w:lvlText w:val=""/>
      <w:lvlJc w:val="left"/>
      <w:pPr>
        <w:tabs>
          <w:tab w:val="num" w:pos="2160"/>
        </w:tabs>
        <w:ind w:left="2160" w:hanging="360"/>
      </w:pPr>
      <w:rPr>
        <w:rFonts w:ascii="Symbol" w:hAnsi="Symbol" w:hint="default"/>
      </w:rPr>
    </w:lvl>
    <w:lvl w:ilvl="3" w:tplc="5B1C9BE2" w:tentative="1">
      <w:start w:val="1"/>
      <w:numFmt w:val="bullet"/>
      <w:lvlText w:val=""/>
      <w:lvlJc w:val="left"/>
      <w:pPr>
        <w:tabs>
          <w:tab w:val="num" w:pos="2880"/>
        </w:tabs>
        <w:ind w:left="2880" w:hanging="360"/>
      </w:pPr>
      <w:rPr>
        <w:rFonts w:ascii="Symbol" w:hAnsi="Symbol" w:hint="default"/>
      </w:rPr>
    </w:lvl>
    <w:lvl w:ilvl="4" w:tplc="CCFA1CE0" w:tentative="1">
      <w:start w:val="1"/>
      <w:numFmt w:val="bullet"/>
      <w:lvlText w:val=""/>
      <w:lvlJc w:val="left"/>
      <w:pPr>
        <w:tabs>
          <w:tab w:val="num" w:pos="3600"/>
        </w:tabs>
        <w:ind w:left="3600" w:hanging="360"/>
      </w:pPr>
      <w:rPr>
        <w:rFonts w:ascii="Symbol" w:hAnsi="Symbol" w:hint="default"/>
      </w:rPr>
    </w:lvl>
    <w:lvl w:ilvl="5" w:tplc="17D0FFC4" w:tentative="1">
      <w:start w:val="1"/>
      <w:numFmt w:val="bullet"/>
      <w:lvlText w:val=""/>
      <w:lvlJc w:val="left"/>
      <w:pPr>
        <w:tabs>
          <w:tab w:val="num" w:pos="4320"/>
        </w:tabs>
        <w:ind w:left="4320" w:hanging="360"/>
      </w:pPr>
      <w:rPr>
        <w:rFonts w:ascii="Symbol" w:hAnsi="Symbol" w:hint="default"/>
      </w:rPr>
    </w:lvl>
    <w:lvl w:ilvl="6" w:tplc="98209A46" w:tentative="1">
      <w:start w:val="1"/>
      <w:numFmt w:val="bullet"/>
      <w:lvlText w:val=""/>
      <w:lvlJc w:val="left"/>
      <w:pPr>
        <w:tabs>
          <w:tab w:val="num" w:pos="5040"/>
        </w:tabs>
        <w:ind w:left="5040" w:hanging="360"/>
      </w:pPr>
      <w:rPr>
        <w:rFonts w:ascii="Symbol" w:hAnsi="Symbol" w:hint="default"/>
      </w:rPr>
    </w:lvl>
    <w:lvl w:ilvl="7" w:tplc="D43821D0" w:tentative="1">
      <w:start w:val="1"/>
      <w:numFmt w:val="bullet"/>
      <w:lvlText w:val=""/>
      <w:lvlJc w:val="left"/>
      <w:pPr>
        <w:tabs>
          <w:tab w:val="num" w:pos="5760"/>
        </w:tabs>
        <w:ind w:left="5760" w:hanging="360"/>
      </w:pPr>
      <w:rPr>
        <w:rFonts w:ascii="Symbol" w:hAnsi="Symbol" w:hint="default"/>
      </w:rPr>
    </w:lvl>
    <w:lvl w:ilvl="8" w:tplc="97041C6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0992C7F"/>
    <w:multiLevelType w:val="hybridMultilevel"/>
    <w:tmpl w:val="7EE226AE"/>
    <w:lvl w:ilvl="0" w:tplc="40090001">
      <w:start w:val="1"/>
      <w:numFmt w:val="bullet"/>
      <w:lvlText w:val=""/>
      <w:lvlJc w:val="left"/>
      <w:pPr>
        <w:ind w:left="1075" w:hanging="360"/>
      </w:pPr>
      <w:rPr>
        <w:rFonts w:ascii="Symbol" w:hAnsi="Symbol" w:hint="default"/>
      </w:rPr>
    </w:lvl>
    <w:lvl w:ilvl="1" w:tplc="40090003" w:tentative="1">
      <w:start w:val="1"/>
      <w:numFmt w:val="bullet"/>
      <w:lvlText w:val="o"/>
      <w:lvlJc w:val="left"/>
      <w:pPr>
        <w:ind w:left="1795" w:hanging="360"/>
      </w:pPr>
      <w:rPr>
        <w:rFonts w:ascii="Courier New" w:hAnsi="Courier New" w:cs="Courier New" w:hint="default"/>
      </w:rPr>
    </w:lvl>
    <w:lvl w:ilvl="2" w:tplc="40090005" w:tentative="1">
      <w:start w:val="1"/>
      <w:numFmt w:val="bullet"/>
      <w:lvlText w:val=""/>
      <w:lvlJc w:val="left"/>
      <w:pPr>
        <w:ind w:left="2515" w:hanging="360"/>
      </w:pPr>
      <w:rPr>
        <w:rFonts w:ascii="Wingdings" w:hAnsi="Wingdings" w:hint="default"/>
      </w:rPr>
    </w:lvl>
    <w:lvl w:ilvl="3" w:tplc="40090001" w:tentative="1">
      <w:start w:val="1"/>
      <w:numFmt w:val="bullet"/>
      <w:lvlText w:val=""/>
      <w:lvlJc w:val="left"/>
      <w:pPr>
        <w:ind w:left="3235" w:hanging="360"/>
      </w:pPr>
      <w:rPr>
        <w:rFonts w:ascii="Symbol" w:hAnsi="Symbol" w:hint="default"/>
      </w:rPr>
    </w:lvl>
    <w:lvl w:ilvl="4" w:tplc="40090003" w:tentative="1">
      <w:start w:val="1"/>
      <w:numFmt w:val="bullet"/>
      <w:lvlText w:val="o"/>
      <w:lvlJc w:val="left"/>
      <w:pPr>
        <w:ind w:left="3955" w:hanging="360"/>
      </w:pPr>
      <w:rPr>
        <w:rFonts w:ascii="Courier New" w:hAnsi="Courier New" w:cs="Courier New" w:hint="default"/>
      </w:rPr>
    </w:lvl>
    <w:lvl w:ilvl="5" w:tplc="40090005" w:tentative="1">
      <w:start w:val="1"/>
      <w:numFmt w:val="bullet"/>
      <w:lvlText w:val=""/>
      <w:lvlJc w:val="left"/>
      <w:pPr>
        <w:ind w:left="4675" w:hanging="360"/>
      </w:pPr>
      <w:rPr>
        <w:rFonts w:ascii="Wingdings" w:hAnsi="Wingdings" w:hint="default"/>
      </w:rPr>
    </w:lvl>
    <w:lvl w:ilvl="6" w:tplc="40090001" w:tentative="1">
      <w:start w:val="1"/>
      <w:numFmt w:val="bullet"/>
      <w:lvlText w:val=""/>
      <w:lvlJc w:val="left"/>
      <w:pPr>
        <w:ind w:left="5395" w:hanging="360"/>
      </w:pPr>
      <w:rPr>
        <w:rFonts w:ascii="Symbol" w:hAnsi="Symbol" w:hint="default"/>
      </w:rPr>
    </w:lvl>
    <w:lvl w:ilvl="7" w:tplc="40090003" w:tentative="1">
      <w:start w:val="1"/>
      <w:numFmt w:val="bullet"/>
      <w:lvlText w:val="o"/>
      <w:lvlJc w:val="left"/>
      <w:pPr>
        <w:ind w:left="6115" w:hanging="360"/>
      </w:pPr>
      <w:rPr>
        <w:rFonts w:ascii="Courier New" w:hAnsi="Courier New" w:cs="Courier New" w:hint="default"/>
      </w:rPr>
    </w:lvl>
    <w:lvl w:ilvl="8" w:tplc="40090005" w:tentative="1">
      <w:start w:val="1"/>
      <w:numFmt w:val="bullet"/>
      <w:lvlText w:val=""/>
      <w:lvlJc w:val="left"/>
      <w:pPr>
        <w:ind w:left="6835" w:hanging="360"/>
      </w:pPr>
      <w:rPr>
        <w:rFonts w:ascii="Wingdings" w:hAnsi="Wingdings" w:hint="default"/>
      </w:rPr>
    </w:lvl>
  </w:abstractNum>
  <w:abstractNum w:abstractNumId="24" w15:restartNumberingAfterBreak="0">
    <w:nsid w:val="319A1E32"/>
    <w:multiLevelType w:val="hybridMultilevel"/>
    <w:tmpl w:val="9130785A"/>
    <w:lvl w:ilvl="0" w:tplc="CB7A96A8">
      <w:start w:val="1"/>
      <w:numFmt w:val="bullet"/>
      <w:lvlText w:val=""/>
      <w:lvlPicBulletId w:val="5"/>
      <w:lvlJc w:val="left"/>
      <w:pPr>
        <w:tabs>
          <w:tab w:val="num" w:pos="720"/>
        </w:tabs>
        <w:ind w:left="720" w:hanging="360"/>
      </w:pPr>
      <w:rPr>
        <w:rFonts w:ascii="Symbol" w:hAnsi="Symbol" w:hint="default"/>
      </w:rPr>
    </w:lvl>
    <w:lvl w:ilvl="1" w:tplc="36746630" w:tentative="1">
      <w:start w:val="1"/>
      <w:numFmt w:val="bullet"/>
      <w:lvlText w:val=""/>
      <w:lvlJc w:val="left"/>
      <w:pPr>
        <w:tabs>
          <w:tab w:val="num" w:pos="1440"/>
        </w:tabs>
        <w:ind w:left="1440" w:hanging="360"/>
      </w:pPr>
      <w:rPr>
        <w:rFonts w:ascii="Symbol" w:hAnsi="Symbol" w:hint="default"/>
      </w:rPr>
    </w:lvl>
    <w:lvl w:ilvl="2" w:tplc="B4046EF0" w:tentative="1">
      <w:start w:val="1"/>
      <w:numFmt w:val="bullet"/>
      <w:lvlText w:val=""/>
      <w:lvlJc w:val="left"/>
      <w:pPr>
        <w:tabs>
          <w:tab w:val="num" w:pos="2160"/>
        </w:tabs>
        <w:ind w:left="2160" w:hanging="360"/>
      </w:pPr>
      <w:rPr>
        <w:rFonts w:ascii="Symbol" w:hAnsi="Symbol" w:hint="default"/>
      </w:rPr>
    </w:lvl>
    <w:lvl w:ilvl="3" w:tplc="7902CF98" w:tentative="1">
      <w:start w:val="1"/>
      <w:numFmt w:val="bullet"/>
      <w:lvlText w:val=""/>
      <w:lvlJc w:val="left"/>
      <w:pPr>
        <w:tabs>
          <w:tab w:val="num" w:pos="2880"/>
        </w:tabs>
        <w:ind w:left="2880" w:hanging="360"/>
      </w:pPr>
      <w:rPr>
        <w:rFonts w:ascii="Symbol" w:hAnsi="Symbol" w:hint="default"/>
      </w:rPr>
    </w:lvl>
    <w:lvl w:ilvl="4" w:tplc="9B2C606C" w:tentative="1">
      <w:start w:val="1"/>
      <w:numFmt w:val="bullet"/>
      <w:lvlText w:val=""/>
      <w:lvlJc w:val="left"/>
      <w:pPr>
        <w:tabs>
          <w:tab w:val="num" w:pos="3600"/>
        </w:tabs>
        <w:ind w:left="3600" w:hanging="360"/>
      </w:pPr>
      <w:rPr>
        <w:rFonts w:ascii="Symbol" w:hAnsi="Symbol" w:hint="default"/>
      </w:rPr>
    </w:lvl>
    <w:lvl w:ilvl="5" w:tplc="8190FFF6" w:tentative="1">
      <w:start w:val="1"/>
      <w:numFmt w:val="bullet"/>
      <w:lvlText w:val=""/>
      <w:lvlJc w:val="left"/>
      <w:pPr>
        <w:tabs>
          <w:tab w:val="num" w:pos="4320"/>
        </w:tabs>
        <w:ind w:left="4320" w:hanging="360"/>
      </w:pPr>
      <w:rPr>
        <w:rFonts w:ascii="Symbol" w:hAnsi="Symbol" w:hint="default"/>
      </w:rPr>
    </w:lvl>
    <w:lvl w:ilvl="6" w:tplc="406611F0" w:tentative="1">
      <w:start w:val="1"/>
      <w:numFmt w:val="bullet"/>
      <w:lvlText w:val=""/>
      <w:lvlJc w:val="left"/>
      <w:pPr>
        <w:tabs>
          <w:tab w:val="num" w:pos="5040"/>
        </w:tabs>
        <w:ind w:left="5040" w:hanging="360"/>
      </w:pPr>
      <w:rPr>
        <w:rFonts w:ascii="Symbol" w:hAnsi="Symbol" w:hint="default"/>
      </w:rPr>
    </w:lvl>
    <w:lvl w:ilvl="7" w:tplc="A18CF032" w:tentative="1">
      <w:start w:val="1"/>
      <w:numFmt w:val="bullet"/>
      <w:lvlText w:val=""/>
      <w:lvlJc w:val="left"/>
      <w:pPr>
        <w:tabs>
          <w:tab w:val="num" w:pos="5760"/>
        </w:tabs>
        <w:ind w:left="5760" w:hanging="360"/>
      </w:pPr>
      <w:rPr>
        <w:rFonts w:ascii="Symbol" w:hAnsi="Symbol" w:hint="default"/>
      </w:rPr>
    </w:lvl>
    <w:lvl w:ilvl="8" w:tplc="5316C65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3E219A9"/>
    <w:multiLevelType w:val="hybridMultilevel"/>
    <w:tmpl w:val="2798454C"/>
    <w:lvl w:ilvl="0" w:tplc="E9947A8E">
      <w:start w:val="33"/>
      <w:numFmt w:val="lowerRoman"/>
      <w:lvlText w:val="(%1)"/>
      <w:lvlJc w:val="left"/>
      <w:pPr>
        <w:ind w:left="12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D683386">
      <w:start w:val="1"/>
      <w:numFmt w:val="lowerLetter"/>
      <w:lvlText w:val="%2"/>
      <w:lvlJc w:val="left"/>
      <w:pPr>
        <w:ind w:left="12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7529B7E">
      <w:start w:val="1"/>
      <w:numFmt w:val="lowerRoman"/>
      <w:lvlText w:val="%3"/>
      <w:lvlJc w:val="left"/>
      <w:pPr>
        <w:ind w:left="19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60EE22E">
      <w:start w:val="1"/>
      <w:numFmt w:val="decimal"/>
      <w:lvlText w:val="%4"/>
      <w:lvlJc w:val="left"/>
      <w:pPr>
        <w:ind w:left="26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94C6552">
      <w:start w:val="1"/>
      <w:numFmt w:val="lowerLetter"/>
      <w:lvlText w:val="%5"/>
      <w:lvlJc w:val="left"/>
      <w:pPr>
        <w:ind w:left="33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AE42422">
      <w:start w:val="1"/>
      <w:numFmt w:val="lowerRoman"/>
      <w:lvlText w:val="%6"/>
      <w:lvlJc w:val="left"/>
      <w:pPr>
        <w:ind w:left="41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0DEEA46">
      <w:start w:val="1"/>
      <w:numFmt w:val="decimal"/>
      <w:lvlText w:val="%7"/>
      <w:lvlJc w:val="left"/>
      <w:pPr>
        <w:ind w:left="48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00201718">
      <w:start w:val="1"/>
      <w:numFmt w:val="lowerLetter"/>
      <w:lvlText w:val="%8"/>
      <w:lvlJc w:val="left"/>
      <w:pPr>
        <w:ind w:left="55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976CCE2">
      <w:start w:val="1"/>
      <w:numFmt w:val="lowerRoman"/>
      <w:lvlText w:val="%9"/>
      <w:lvlJc w:val="left"/>
      <w:pPr>
        <w:ind w:left="62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3506578B"/>
    <w:multiLevelType w:val="hybridMultilevel"/>
    <w:tmpl w:val="49CC9202"/>
    <w:lvl w:ilvl="0" w:tplc="BCD4C718">
      <w:start w:val="1"/>
      <w:numFmt w:val="bullet"/>
      <w:lvlText w:val="•"/>
      <w:lvlJc w:val="left"/>
      <w:pPr>
        <w:ind w:left="101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6DB8BDB4">
      <w:start w:val="1"/>
      <w:numFmt w:val="bullet"/>
      <w:lvlText w:val="o"/>
      <w:lvlJc w:val="left"/>
      <w:pPr>
        <w:ind w:left="18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5BAC3960">
      <w:start w:val="1"/>
      <w:numFmt w:val="bullet"/>
      <w:lvlText w:val="▪"/>
      <w:lvlJc w:val="left"/>
      <w:pPr>
        <w:ind w:left="26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891431F8">
      <w:start w:val="1"/>
      <w:numFmt w:val="bullet"/>
      <w:lvlText w:val="•"/>
      <w:lvlJc w:val="left"/>
      <w:pPr>
        <w:ind w:left="33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46B4BAAA">
      <w:start w:val="1"/>
      <w:numFmt w:val="bullet"/>
      <w:lvlText w:val="o"/>
      <w:lvlJc w:val="left"/>
      <w:pPr>
        <w:ind w:left="405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B19E8F08">
      <w:start w:val="1"/>
      <w:numFmt w:val="bullet"/>
      <w:lvlText w:val="▪"/>
      <w:lvlJc w:val="left"/>
      <w:pPr>
        <w:ind w:left="477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95686220">
      <w:start w:val="1"/>
      <w:numFmt w:val="bullet"/>
      <w:lvlText w:val="•"/>
      <w:lvlJc w:val="left"/>
      <w:pPr>
        <w:ind w:left="54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BF3AAE16">
      <w:start w:val="1"/>
      <w:numFmt w:val="bullet"/>
      <w:lvlText w:val="o"/>
      <w:lvlJc w:val="left"/>
      <w:pPr>
        <w:ind w:left="62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3058F508">
      <w:start w:val="1"/>
      <w:numFmt w:val="bullet"/>
      <w:lvlText w:val="▪"/>
      <w:lvlJc w:val="left"/>
      <w:pPr>
        <w:ind w:left="69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7" w15:restartNumberingAfterBreak="0">
    <w:nsid w:val="370A4BBE"/>
    <w:multiLevelType w:val="hybridMultilevel"/>
    <w:tmpl w:val="1AFA4056"/>
    <w:lvl w:ilvl="0" w:tplc="7C08C1C2">
      <w:start w:val="28"/>
      <w:numFmt w:val="decimal"/>
      <w:lvlText w:val="%1"/>
      <w:lvlJc w:val="left"/>
      <w:pPr>
        <w:ind w:left="11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C880958">
      <w:start w:val="1"/>
      <w:numFmt w:val="lowerLetter"/>
      <w:lvlText w:val="%2"/>
      <w:lvlJc w:val="left"/>
      <w:pPr>
        <w:ind w:left="12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B5DA1DCA">
      <w:start w:val="1"/>
      <w:numFmt w:val="lowerRoman"/>
      <w:lvlText w:val="%3"/>
      <w:lvlJc w:val="left"/>
      <w:pPr>
        <w:ind w:left="19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E481DD8">
      <w:start w:val="1"/>
      <w:numFmt w:val="decimal"/>
      <w:lvlText w:val="%4"/>
      <w:lvlJc w:val="left"/>
      <w:pPr>
        <w:ind w:left="26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D01C54">
      <w:start w:val="1"/>
      <w:numFmt w:val="lowerLetter"/>
      <w:lvlText w:val="%5"/>
      <w:lvlJc w:val="left"/>
      <w:pPr>
        <w:ind w:left="34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CEA976C">
      <w:start w:val="1"/>
      <w:numFmt w:val="lowerRoman"/>
      <w:lvlText w:val="%6"/>
      <w:lvlJc w:val="left"/>
      <w:pPr>
        <w:ind w:left="41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598FA6E">
      <w:start w:val="1"/>
      <w:numFmt w:val="decimal"/>
      <w:lvlText w:val="%7"/>
      <w:lvlJc w:val="left"/>
      <w:pPr>
        <w:ind w:left="48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DF6BEDA">
      <w:start w:val="1"/>
      <w:numFmt w:val="lowerLetter"/>
      <w:lvlText w:val="%8"/>
      <w:lvlJc w:val="left"/>
      <w:pPr>
        <w:ind w:left="55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A26C5AA">
      <w:start w:val="1"/>
      <w:numFmt w:val="lowerRoman"/>
      <w:lvlText w:val="%9"/>
      <w:lvlJc w:val="left"/>
      <w:pPr>
        <w:ind w:left="62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37C961D1"/>
    <w:multiLevelType w:val="hybridMultilevel"/>
    <w:tmpl w:val="D25E08C4"/>
    <w:lvl w:ilvl="0" w:tplc="96BC38BA">
      <w:start w:val="23"/>
      <w:numFmt w:val="decimal"/>
      <w:lvlText w:val="%1"/>
      <w:lvlJc w:val="left"/>
      <w:pPr>
        <w:ind w:left="1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1A48846">
      <w:start w:val="1"/>
      <w:numFmt w:val="lowerLetter"/>
      <w:lvlText w:val="%2"/>
      <w:lvlJc w:val="left"/>
      <w:pPr>
        <w:ind w:left="13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A06F498">
      <w:start w:val="1"/>
      <w:numFmt w:val="lowerRoman"/>
      <w:lvlText w:val="%3"/>
      <w:lvlJc w:val="left"/>
      <w:pPr>
        <w:ind w:left="20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23006D6">
      <w:start w:val="1"/>
      <w:numFmt w:val="decimal"/>
      <w:lvlText w:val="%4"/>
      <w:lvlJc w:val="left"/>
      <w:pPr>
        <w:ind w:left="28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D3CE1C2">
      <w:start w:val="1"/>
      <w:numFmt w:val="lowerLetter"/>
      <w:lvlText w:val="%5"/>
      <w:lvlJc w:val="left"/>
      <w:pPr>
        <w:ind w:left="35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70A33AC">
      <w:start w:val="1"/>
      <w:numFmt w:val="lowerRoman"/>
      <w:lvlText w:val="%6"/>
      <w:lvlJc w:val="left"/>
      <w:pPr>
        <w:ind w:left="42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E989748">
      <w:start w:val="1"/>
      <w:numFmt w:val="decimal"/>
      <w:lvlText w:val="%7"/>
      <w:lvlJc w:val="left"/>
      <w:pPr>
        <w:ind w:left="49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F3AF1FE">
      <w:start w:val="1"/>
      <w:numFmt w:val="lowerLetter"/>
      <w:lvlText w:val="%8"/>
      <w:lvlJc w:val="left"/>
      <w:pPr>
        <w:ind w:left="56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3BAC6A6">
      <w:start w:val="1"/>
      <w:numFmt w:val="lowerRoman"/>
      <w:lvlText w:val="%9"/>
      <w:lvlJc w:val="left"/>
      <w:pPr>
        <w:ind w:left="64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3CCA4213"/>
    <w:multiLevelType w:val="hybridMultilevel"/>
    <w:tmpl w:val="3552D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E15739C"/>
    <w:multiLevelType w:val="hybridMultilevel"/>
    <w:tmpl w:val="E8709C28"/>
    <w:lvl w:ilvl="0" w:tplc="224E882A">
      <w:start w:val="1"/>
      <w:numFmt w:val="bullet"/>
      <w:lvlText w:val="•"/>
      <w:lvlJc w:val="left"/>
      <w:pPr>
        <w:ind w:left="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123A80F0">
      <w:start w:val="1"/>
      <w:numFmt w:val="bullet"/>
      <w:lvlText w:val="o"/>
      <w:lvlJc w:val="left"/>
      <w:pPr>
        <w:ind w:left="163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D9867AA0">
      <w:start w:val="1"/>
      <w:numFmt w:val="bullet"/>
      <w:lvlText w:val="▪"/>
      <w:lvlJc w:val="left"/>
      <w:pPr>
        <w:ind w:left="235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BA84D11C">
      <w:start w:val="1"/>
      <w:numFmt w:val="bullet"/>
      <w:lvlText w:val="•"/>
      <w:lvlJc w:val="left"/>
      <w:pPr>
        <w:ind w:left="307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96B88C30">
      <w:start w:val="1"/>
      <w:numFmt w:val="bullet"/>
      <w:lvlText w:val="o"/>
      <w:lvlJc w:val="left"/>
      <w:pPr>
        <w:ind w:left="379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74D2161C">
      <w:start w:val="1"/>
      <w:numFmt w:val="bullet"/>
      <w:lvlText w:val="▪"/>
      <w:lvlJc w:val="left"/>
      <w:pPr>
        <w:ind w:left="451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8D78D84A">
      <w:start w:val="1"/>
      <w:numFmt w:val="bullet"/>
      <w:lvlText w:val="•"/>
      <w:lvlJc w:val="left"/>
      <w:pPr>
        <w:ind w:left="523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3E1C3B0C">
      <w:start w:val="1"/>
      <w:numFmt w:val="bullet"/>
      <w:lvlText w:val="o"/>
      <w:lvlJc w:val="left"/>
      <w:pPr>
        <w:ind w:left="595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9C029288">
      <w:start w:val="1"/>
      <w:numFmt w:val="bullet"/>
      <w:lvlText w:val="▪"/>
      <w:lvlJc w:val="left"/>
      <w:pPr>
        <w:ind w:left="667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1" w15:restartNumberingAfterBreak="0">
    <w:nsid w:val="3F316A50"/>
    <w:multiLevelType w:val="hybridMultilevel"/>
    <w:tmpl w:val="A3683A5E"/>
    <w:lvl w:ilvl="0" w:tplc="BC3E47BA">
      <w:start w:val="8"/>
      <w:numFmt w:val="lowerRoman"/>
      <w:lvlText w:val="(%1)"/>
      <w:lvlJc w:val="left"/>
      <w:pPr>
        <w:ind w:left="9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212B540">
      <w:start w:val="21"/>
      <w:numFmt w:val="lowerRoman"/>
      <w:lvlText w:val="(%2)"/>
      <w:lvlJc w:val="left"/>
      <w:pPr>
        <w:ind w:left="14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CA0B746">
      <w:start w:val="1"/>
      <w:numFmt w:val="lowerRoman"/>
      <w:lvlText w:val="%3"/>
      <w:lvlJc w:val="left"/>
      <w:pPr>
        <w:ind w:left="16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627410">
      <w:start w:val="1"/>
      <w:numFmt w:val="decimal"/>
      <w:lvlText w:val="%4"/>
      <w:lvlJc w:val="left"/>
      <w:pPr>
        <w:ind w:left="23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08E95F6">
      <w:start w:val="1"/>
      <w:numFmt w:val="lowerLetter"/>
      <w:lvlText w:val="%5"/>
      <w:lvlJc w:val="left"/>
      <w:pPr>
        <w:ind w:left="3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24841D4">
      <w:start w:val="1"/>
      <w:numFmt w:val="lowerRoman"/>
      <w:lvlText w:val="%6"/>
      <w:lvlJc w:val="left"/>
      <w:pPr>
        <w:ind w:left="3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192717E">
      <w:start w:val="1"/>
      <w:numFmt w:val="decimal"/>
      <w:lvlText w:val="%7"/>
      <w:lvlJc w:val="left"/>
      <w:pPr>
        <w:ind w:left="4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C7AEA08">
      <w:start w:val="1"/>
      <w:numFmt w:val="lowerLetter"/>
      <w:lvlText w:val="%8"/>
      <w:lvlJc w:val="left"/>
      <w:pPr>
        <w:ind w:left="52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E540570">
      <w:start w:val="1"/>
      <w:numFmt w:val="lowerRoman"/>
      <w:lvlText w:val="%9"/>
      <w:lvlJc w:val="left"/>
      <w:pPr>
        <w:ind w:left="59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044350F"/>
    <w:multiLevelType w:val="hybridMultilevel"/>
    <w:tmpl w:val="77E2A3E0"/>
    <w:lvl w:ilvl="0" w:tplc="50541AB4">
      <w:start w:val="32"/>
      <w:numFmt w:val="decimal"/>
      <w:lvlText w:val="%1"/>
      <w:lvlJc w:val="left"/>
      <w:pPr>
        <w:ind w:left="1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061CCE">
      <w:start w:val="37"/>
      <w:numFmt w:val="decimal"/>
      <w:lvlText w:val="%2"/>
      <w:lvlJc w:val="left"/>
      <w:pPr>
        <w:ind w:left="46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964A3BC">
      <w:start w:val="1"/>
      <w:numFmt w:val="lowerRoman"/>
      <w:lvlText w:val="%3"/>
      <w:lvlJc w:val="left"/>
      <w:pPr>
        <w:ind w:left="14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E868066">
      <w:start w:val="1"/>
      <w:numFmt w:val="decimal"/>
      <w:lvlText w:val="%4"/>
      <w:lvlJc w:val="left"/>
      <w:pPr>
        <w:ind w:left="215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DE8E324">
      <w:start w:val="1"/>
      <w:numFmt w:val="lowerLetter"/>
      <w:lvlText w:val="%5"/>
      <w:lvlJc w:val="left"/>
      <w:pPr>
        <w:ind w:left="287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D9C3196">
      <w:start w:val="1"/>
      <w:numFmt w:val="lowerRoman"/>
      <w:lvlText w:val="%6"/>
      <w:lvlJc w:val="left"/>
      <w:pPr>
        <w:ind w:left="359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07028EA">
      <w:start w:val="1"/>
      <w:numFmt w:val="decimal"/>
      <w:lvlText w:val="%7"/>
      <w:lvlJc w:val="left"/>
      <w:pPr>
        <w:ind w:left="431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45E9BBA">
      <w:start w:val="1"/>
      <w:numFmt w:val="lowerLetter"/>
      <w:lvlText w:val="%8"/>
      <w:lvlJc w:val="left"/>
      <w:pPr>
        <w:ind w:left="50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A20B8B6">
      <w:start w:val="1"/>
      <w:numFmt w:val="lowerRoman"/>
      <w:lvlText w:val="%9"/>
      <w:lvlJc w:val="left"/>
      <w:pPr>
        <w:ind w:left="575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431714D9"/>
    <w:multiLevelType w:val="hybridMultilevel"/>
    <w:tmpl w:val="1ED2C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3F55B0C"/>
    <w:multiLevelType w:val="hybridMultilevel"/>
    <w:tmpl w:val="4030C06C"/>
    <w:lvl w:ilvl="0" w:tplc="6EC054E8">
      <w:start w:val="1"/>
      <w:numFmt w:val="bullet"/>
      <w:lvlText w:val=""/>
      <w:lvlPicBulletId w:val="4"/>
      <w:lvlJc w:val="left"/>
      <w:pPr>
        <w:tabs>
          <w:tab w:val="num" w:pos="720"/>
        </w:tabs>
        <w:ind w:left="720" w:hanging="360"/>
      </w:pPr>
      <w:rPr>
        <w:rFonts w:ascii="Symbol" w:hAnsi="Symbol" w:hint="default"/>
      </w:rPr>
    </w:lvl>
    <w:lvl w:ilvl="1" w:tplc="C7C20240" w:tentative="1">
      <w:start w:val="1"/>
      <w:numFmt w:val="bullet"/>
      <w:lvlText w:val=""/>
      <w:lvlJc w:val="left"/>
      <w:pPr>
        <w:tabs>
          <w:tab w:val="num" w:pos="1440"/>
        </w:tabs>
        <w:ind w:left="1440" w:hanging="360"/>
      </w:pPr>
      <w:rPr>
        <w:rFonts w:ascii="Symbol" w:hAnsi="Symbol" w:hint="default"/>
      </w:rPr>
    </w:lvl>
    <w:lvl w:ilvl="2" w:tplc="8D1E46DE" w:tentative="1">
      <w:start w:val="1"/>
      <w:numFmt w:val="bullet"/>
      <w:lvlText w:val=""/>
      <w:lvlJc w:val="left"/>
      <w:pPr>
        <w:tabs>
          <w:tab w:val="num" w:pos="2160"/>
        </w:tabs>
        <w:ind w:left="2160" w:hanging="360"/>
      </w:pPr>
      <w:rPr>
        <w:rFonts w:ascii="Symbol" w:hAnsi="Symbol" w:hint="default"/>
      </w:rPr>
    </w:lvl>
    <w:lvl w:ilvl="3" w:tplc="3B8A778E" w:tentative="1">
      <w:start w:val="1"/>
      <w:numFmt w:val="bullet"/>
      <w:lvlText w:val=""/>
      <w:lvlJc w:val="left"/>
      <w:pPr>
        <w:tabs>
          <w:tab w:val="num" w:pos="2880"/>
        </w:tabs>
        <w:ind w:left="2880" w:hanging="360"/>
      </w:pPr>
      <w:rPr>
        <w:rFonts w:ascii="Symbol" w:hAnsi="Symbol" w:hint="default"/>
      </w:rPr>
    </w:lvl>
    <w:lvl w:ilvl="4" w:tplc="1C4CD692" w:tentative="1">
      <w:start w:val="1"/>
      <w:numFmt w:val="bullet"/>
      <w:lvlText w:val=""/>
      <w:lvlJc w:val="left"/>
      <w:pPr>
        <w:tabs>
          <w:tab w:val="num" w:pos="3600"/>
        </w:tabs>
        <w:ind w:left="3600" w:hanging="360"/>
      </w:pPr>
      <w:rPr>
        <w:rFonts w:ascii="Symbol" w:hAnsi="Symbol" w:hint="default"/>
      </w:rPr>
    </w:lvl>
    <w:lvl w:ilvl="5" w:tplc="41F027B0" w:tentative="1">
      <w:start w:val="1"/>
      <w:numFmt w:val="bullet"/>
      <w:lvlText w:val=""/>
      <w:lvlJc w:val="left"/>
      <w:pPr>
        <w:tabs>
          <w:tab w:val="num" w:pos="4320"/>
        </w:tabs>
        <w:ind w:left="4320" w:hanging="360"/>
      </w:pPr>
      <w:rPr>
        <w:rFonts w:ascii="Symbol" w:hAnsi="Symbol" w:hint="default"/>
      </w:rPr>
    </w:lvl>
    <w:lvl w:ilvl="6" w:tplc="F4E48538" w:tentative="1">
      <w:start w:val="1"/>
      <w:numFmt w:val="bullet"/>
      <w:lvlText w:val=""/>
      <w:lvlJc w:val="left"/>
      <w:pPr>
        <w:tabs>
          <w:tab w:val="num" w:pos="5040"/>
        </w:tabs>
        <w:ind w:left="5040" w:hanging="360"/>
      </w:pPr>
      <w:rPr>
        <w:rFonts w:ascii="Symbol" w:hAnsi="Symbol" w:hint="default"/>
      </w:rPr>
    </w:lvl>
    <w:lvl w:ilvl="7" w:tplc="5874D0D2" w:tentative="1">
      <w:start w:val="1"/>
      <w:numFmt w:val="bullet"/>
      <w:lvlText w:val=""/>
      <w:lvlJc w:val="left"/>
      <w:pPr>
        <w:tabs>
          <w:tab w:val="num" w:pos="5760"/>
        </w:tabs>
        <w:ind w:left="5760" w:hanging="360"/>
      </w:pPr>
      <w:rPr>
        <w:rFonts w:ascii="Symbol" w:hAnsi="Symbol" w:hint="default"/>
      </w:rPr>
    </w:lvl>
    <w:lvl w:ilvl="8" w:tplc="9294BBD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524276E"/>
    <w:multiLevelType w:val="hybridMultilevel"/>
    <w:tmpl w:val="E6C84788"/>
    <w:lvl w:ilvl="0" w:tplc="83D2892C">
      <w:start w:val="1"/>
      <w:numFmt w:val="bullet"/>
      <w:lvlText w:val=""/>
      <w:lvlPicBulletId w:val="9"/>
      <w:lvlJc w:val="left"/>
      <w:pPr>
        <w:tabs>
          <w:tab w:val="num" w:pos="720"/>
        </w:tabs>
        <w:ind w:left="720" w:hanging="360"/>
      </w:pPr>
      <w:rPr>
        <w:rFonts w:ascii="Symbol" w:hAnsi="Symbol" w:hint="default"/>
      </w:rPr>
    </w:lvl>
    <w:lvl w:ilvl="1" w:tplc="01DED88A" w:tentative="1">
      <w:start w:val="1"/>
      <w:numFmt w:val="bullet"/>
      <w:lvlText w:val=""/>
      <w:lvlJc w:val="left"/>
      <w:pPr>
        <w:tabs>
          <w:tab w:val="num" w:pos="1440"/>
        </w:tabs>
        <w:ind w:left="1440" w:hanging="360"/>
      </w:pPr>
      <w:rPr>
        <w:rFonts w:ascii="Symbol" w:hAnsi="Symbol" w:hint="default"/>
      </w:rPr>
    </w:lvl>
    <w:lvl w:ilvl="2" w:tplc="E10E8CA4" w:tentative="1">
      <w:start w:val="1"/>
      <w:numFmt w:val="bullet"/>
      <w:lvlText w:val=""/>
      <w:lvlJc w:val="left"/>
      <w:pPr>
        <w:tabs>
          <w:tab w:val="num" w:pos="2160"/>
        </w:tabs>
        <w:ind w:left="2160" w:hanging="360"/>
      </w:pPr>
      <w:rPr>
        <w:rFonts w:ascii="Symbol" w:hAnsi="Symbol" w:hint="default"/>
      </w:rPr>
    </w:lvl>
    <w:lvl w:ilvl="3" w:tplc="D5689DFE" w:tentative="1">
      <w:start w:val="1"/>
      <w:numFmt w:val="bullet"/>
      <w:lvlText w:val=""/>
      <w:lvlJc w:val="left"/>
      <w:pPr>
        <w:tabs>
          <w:tab w:val="num" w:pos="2880"/>
        </w:tabs>
        <w:ind w:left="2880" w:hanging="360"/>
      </w:pPr>
      <w:rPr>
        <w:rFonts w:ascii="Symbol" w:hAnsi="Symbol" w:hint="default"/>
      </w:rPr>
    </w:lvl>
    <w:lvl w:ilvl="4" w:tplc="AC6C4F62" w:tentative="1">
      <w:start w:val="1"/>
      <w:numFmt w:val="bullet"/>
      <w:lvlText w:val=""/>
      <w:lvlJc w:val="left"/>
      <w:pPr>
        <w:tabs>
          <w:tab w:val="num" w:pos="3600"/>
        </w:tabs>
        <w:ind w:left="3600" w:hanging="360"/>
      </w:pPr>
      <w:rPr>
        <w:rFonts w:ascii="Symbol" w:hAnsi="Symbol" w:hint="default"/>
      </w:rPr>
    </w:lvl>
    <w:lvl w:ilvl="5" w:tplc="C198630A" w:tentative="1">
      <w:start w:val="1"/>
      <w:numFmt w:val="bullet"/>
      <w:lvlText w:val=""/>
      <w:lvlJc w:val="left"/>
      <w:pPr>
        <w:tabs>
          <w:tab w:val="num" w:pos="4320"/>
        </w:tabs>
        <w:ind w:left="4320" w:hanging="360"/>
      </w:pPr>
      <w:rPr>
        <w:rFonts w:ascii="Symbol" w:hAnsi="Symbol" w:hint="default"/>
      </w:rPr>
    </w:lvl>
    <w:lvl w:ilvl="6" w:tplc="EF461A54" w:tentative="1">
      <w:start w:val="1"/>
      <w:numFmt w:val="bullet"/>
      <w:lvlText w:val=""/>
      <w:lvlJc w:val="left"/>
      <w:pPr>
        <w:tabs>
          <w:tab w:val="num" w:pos="5040"/>
        </w:tabs>
        <w:ind w:left="5040" w:hanging="360"/>
      </w:pPr>
      <w:rPr>
        <w:rFonts w:ascii="Symbol" w:hAnsi="Symbol" w:hint="default"/>
      </w:rPr>
    </w:lvl>
    <w:lvl w:ilvl="7" w:tplc="63E6CC92" w:tentative="1">
      <w:start w:val="1"/>
      <w:numFmt w:val="bullet"/>
      <w:lvlText w:val=""/>
      <w:lvlJc w:val="left"/>
      <w:pPr>
        <w:tabs>
          <w:tab w:val="num" w:pos="5760"/>
        </w:tabs>
        <w:ind w:left="5760" w:hanging="360"/>
      </w:pPr>
      <w:rPr>
        <w:rFonts w:ascii="Symbol" w:hAnsi="Symbol" w:hint="default"/>
      </w:rPr>
    </w:lvl>
    <w:lvl w:ilvl="8" w:tplc="94340D6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4C367437"/>
    <w:multiLevelType w:val="hybridMultilevel"/>
    <w:tmpl w:val="6A9C7D94"/>
    <w:lvl w:ilvl="0" w:tplc="08E0E8A6">
      <w:start w:val="1"/>
      <w:numFmt w:val="bullet"/>
      <w:lvlText w:val=""/>
      <w:lvlPicBulletId w:val="10"/>
      <w:lvlJc w:val="left"/>
      <w:pPr>
        <w:tabs>
          <w:tab w:val="num" w:pos="720"/>
        </w:tabs>
        <w:ind w:left="720" w:hanging="360"/>
      </w:pPr>
      <w:rPr>
        <w:rFonts w:ascii="Symbol" w:hAnsi="Symbol" w:hint="default"/>
      </w:rPr>
    </w:lvl>
    <w:lvl w:ilvl="1" w:tplc="D7BC0778" w:tentative="1">
      <w:start w:val="1"/>
      <w:numFmt w:val="bullet"/>
      <w:lvlText w:val=""/>
      <w:lvlJc w:val="left"/>
      <w:pPr>
        <w:tabs>
          <w:tab w:val="num" w:pos="1440"/>
        </w:tabs>
        <w:ind w:left="1440" w:hanging="360"/>
      </w:pPr>
      <w:rPr>
        <w:rFonts w:ascii="Symbol" w:hAnsi="Symbol" w:hint="default"/>
      </w:rPr>
    </w:lvl>
    <w:lvl w:ilvl="2" w:tplc="CA164790" w:tentative="1">
      <w:start w:val="1"/>
      <w:numFmt w:val="bullet"/>
      <w:lvlText w:val=""/>
      <w:lvlJc w:val="left"/>
      <w:pPr>
        <w:tabs>
          <w:tab w:val="num" w:pos="2160"/>
        </w:tabs>
        <w:ind w:left="2160" w:hanging="360"/>
      </w:pPr>
      <w:rPr>
        <w:rFonts w:ascii="Symbol" w:hAnsi="Symbol" w:hint="default"/>
      </w:rPr>
    </w:lvl>
    <w:lvl w:ilvl="3" w:tplc="E39A15F0" w:tentative="1">
      <w:start w:val="1"/>
      <w:numFmt w:val="bullet"/>
      <w:lvlText w:val=""/>
      <w:lvlJc w:val="left"/>
      <w:pPr>
        <w:tabs>
          <w:tab w:val="num" w:pos="2880"/>
        </w:tabs>
        <w:ind w:left="2880" w:hanging="360"/>
      </w:pPr>
      <w:rPr>
        <w:rFonts w:ascii="Symbol" w:hAnsi="Symbol" w:hint="default"/>
      </w:rPr>
    </w:lvl>
    <w:lvl w:ilvl="4" w:tplc="0362068E" w:tentative="1">
      <w:start w:val="1"/>
      <w:numFmt w:val="bullet"/>
      <w:lvlText w:val=""/>
      <w:lvlJc w:val="left"/>
      <w:pPr>
        <w:tabs>
          <w:tab w:val="num" w:pos="3600"/>
        </w:tabs>
        <w:ind w:left="3600" w:hanging="360"/>
      </w:pPr>
      <w:rPr>
        <w:rFonts w:ascii="Symbol" w:hAnsi="Symbol" w:hint="default"/>
      </w:rPr>
    </w:lvl>
    <w:lvl w:ilvl="5" w:tplc="ADC27E7C" w:tentative="1">
      <w:start w:val="1"/>
      <w:numFmt w:val="bullet"/>
      <w:lvlText w:val=""/>
      <w:lvlJc w:val="left"/>
      <w:pPr>
        <w:tabs>
          <w:tab w:val="num" w:pos="4320"/>
        </w:tabs>
        <w:ind w:left="4320" w:hanging="360"/>
      </w:pPr>
      <w:rPr>
        <w:rFonts w:ascii="Symbol" w:hAnsi="Symbol" w:hint="default"/>
      </w:rPr>
    </w:lvl>
    <w:lvl w:ilvl="6" w:tplc="023895E6" w:tentative="1">
      <w:start w:val="1"/>
      <w:numFmt w:val="bullet"/>
      <w:lvlText w:val=""/>
      <w:lvlJc w:val="left"/>
      <w:pPr>
        <w:tabs>
          <w:tab w:val="num" w:pos="5040"/>
        </w:tabs>
        <w:ind w:left="5040" w:hanging="360"/>
      </w:pPr>
      <w:rPr>
        <w:rFonts w:ascii="Symbol" w:hAnsi="Symbol" w:hint="default"/>
      </w:rPr>
    </w:lvl>
    <w:lvl w:ilvl="7" w:tplc="033A015A" w:tentative="1">
      <w:start w:val="1"/>
      <w:numFmt w:val="bullet"/>
      <w:lvlText w:val=""/>
      <w:lvlJc w:val="left"/>
      <w:pPr>
        <w:tabs>
          <w:tab w:val="num" w:pos="5760"/>
        </w:tabs>
        <w:ind w:left="5760" w:hanging="360"/>
      </w:pPr>
      <w:rPr>
        <w:rFonts w:ascii="Symbol" w:hAnsi="Symbol" w:hint="default"/>
      </w:rPr>
    </w:lvl>
    <w:lvl w:ilvl="8" w:tplc="5BA2DCA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CA350A8"/>
    <w:multiLevelType w:val="hybridMultilevel"/>
    <w:tmpl w:val="16B46E58"/>
    <w:lvl w:ilvl="0" w:tplc="9C8AEA66">
      <w:start w:val="1"/>
      <w:numFmt w:val="decimal"/>
      <w:lvlText w:val="%1."/>
      <w:lvlJc w:val="left"/>
      <w:pPr>
        <w:ind w:left="5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AF46CA8">
      <w:start w:val="1"/>
      <w:numFmt w:val="lowerLetter"/>
      <w:lvlText w:val="%2"/>
      <w:lvlJc w:val="left"/>
      <w:pPr>
        <w:ind w:left="11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026E9E58">
      <w:start w:val="1"/>
      <w:numFmt w:val="lowerRoman"/>
      <w:lvlText w:val="%3"/>
      <w:lvlJc w:val="left"/>
      <w:pPr>
        <w:ind w:left="18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240B84E">
      <w:start w:val="1"/>
      <w:numFmt w:val="decimal"/>
      <w:lvlText w:val="%4"/>
      <w:lvlJc w:val="left"/>
      <w:pPr>
        <w:ind w:left="25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6F40A8E">
      <w:start w:val="1"/>
      <w:numFmt w:val="lowerLetter"/>
      <w:lvlText w:val="%5"/>
      <w:lvlJc w:val="left"/>
      <w:pPr>
        <w:ind w:left="32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244E484A">
      <w:start w:val="1"/>
      <w:numFmt w:val="lowerRoman"/>
      <w:lvlText w:val="%6"/>
      <w:lvlJc w:val="left"/>
      <w:pPr>
        <w:ind w:left="39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95740CCA">
      <w:start w:val="1"/>
      <w:numFmt w:val="decimal"/>
      <w:lvlText w:val="%7"/>
      <w:lvlJc w:val="left"/>
      <w:pPr>
        <w:ind w:left="47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A5EFCB8">
      <w:start w:val="1"/>
      <w:numFmt w:val="lowerLetter"/>
      <w:lvlText w:val="%8"/>
      <w:lvlJc w:val="left"/>
      <w:pPr>
        <w:ind w:left="54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84E35B6">
      <w:start w:val="1"/>
      <w:numFmt w:val="lowerRoman"/>
      <w:lvlText w:val="%9"/>
      <w:lvlJc w:val="left"/>
      <w:pPr>
        <w:ind w:left="61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8" w15:restartNumberingAfterBreak="0">
    <w:nsid w:val="4CF34D8F"/>
    <w:multiLevelType w:val="hybridMultilevel"/>
    <w:tmpl w:val="6F06A004"/>
    <w:lvl w:ilvl="0" w:tplc="447477E8">
      <w:start w:val="1"/>
      <w:numFmt w:val="bullet"/>
      <w:lvlText w:val=""/>
      <w:lvlPicBulletId w:val="7"/>
      <w:lvlJc w:val="left"/>
      <w:pPr>
        <w:tabs>
          <w:tab w:val="num" w:pos="720"/>
        </w:tabs>
        <w:ind w:left="720" w:hanging="360"/>
      </w:pPr>
      <w:rPr>
        <w:rFonts w:ascii="Symbol" w:hAnsi="Symbol" w:hint="default"/>
      </w:rPr>
    </w:lvl>
    <w:lvl w:ilvl="1" w:tplc="814A5F1A" w:tentative="1">
      <w:start w:val="1"/>
      <w:numFmt w:val="bullet"/>
      <w:lvlText w:val=""/>
      <w:lvlJc w:val="left"/>
      <w:pPr>
        <w:tabs>
          <w:tab w:val="num" w:pos="1440"/>
        </w:tabs>
        <w:ind w:left="1440" w:hanging="360"/>
      </w:pPr>
      <w:rPr>
        <w:rFonts w:ascii="Symbol" w:hAnsi="Symbol" w:hint="default"/>
      </w:rPr>
    </w:lvl>
    <w:lvl w:ilvl="2" w:tplc="F690AC08" w:tentative="1">
      <w:start w:val="1"/>
      <w:numFmt w:val="bullet"/>
      <w:lvlText w:val=""/>
      <w:lvlJc w:val="left"/>
      <w:pPr>
        <w:tabs>
          <w:tab w:val="num" w:pos="2160"/>
        </w:tabs>
        <w:ind w:left="2160" w:hanging="360"/>
      </w:pPr>
      <w:rPr>
        <w:rFonts w:ascii="Symbol" w:hAnsi="Symbol" w:hint="default"/>
      </w:rPr>
    </w:lvl>
    <w:lvl w:ilvl="3" w:tplc="255C7FA4" w:tentative="1">
      <w:start w:val="1"/>
      <w:numFmt w:val="bullet"/>
      <w:lvlText w:val=""/>
      <w:lvlJc w:val="left"/>
      <w:pPr>
        <w:tabs>
          <w:tab w:val="num" w:pos="2880"/>
        </w:tabs>
        <w:ind w:left="2880" w:hanging="360"/>
      </w:pPr>
      <w:rPr>
        <w:rFonts w:ascii="Symbol" w:hAnsi="Symbol" w:hint="default"/>
      </w:rPr>
    </w:lvl>
    <w:lvl w:ilvl="4" w:tplc="4C84FC52" w:tentative="1">
      <w:start w:val="1"/>
      <w:numFmt w:val="bullet"/>
      <w:lvlText w:val=""/>
      <w:lvlJc w:val="left"/>
      <w:pPr>
        <w:tabs>
          <w:tab w:val="num" w:pos="3600"/>
        </w:tabs>
        <w:ind w:left="3600" w:hanging="360"/>
      </w:pPr>
      <w:rPr>
        <w:rFonts w:ascii="Symbol" w:hAnsi="Symbol" w:hint="default"/>
      </w:rPr>
    </w:lvl>
    <w:lvl w:ilvl="5" w:tplc="74D0D6DC" w:tentative="1">
      <w:start w:val="1"/>
      <w:numFmt w:val="bullet"/>
      <w:lvlText w:val=""/>
      <w:lvlJc w:val="left"/>
      <w:pPr>
        <w:tabs>
          <w:tab w:val="num" w:pos="4320"/>
        </w:tabs>
        <w:ind w:left="4320" w:hanging="360"/>
      </w:pPr>
      <w:rPr>
        <w:rFonts w:ascii="Symbol" w:hAnsi="Symbol" w:hint="default"/>
      </w:rPr>
    </w:lvl>
    <w:lvl w:ilvl="6" w:tplc="45BED912" w:tentative="1">
      <w:start w:val="1"/>
      <w:numFmt w:val="bullet"/>
      <w:lvlText w:val=""/>
      <w:lvlJc w:val="left"/>
      <w:pPr>
        <w:tabs>
          <w:tab w:val="num" w:pos="5040"/>
        </w:tabs>
        <w:ind w:left="5040" w:hanging="360"/>
      </w:pPr>
      <w:rPr>
        <w:rFonts w:ascii="Symbol" w:hAnsi="Symbol" w:hint="default"/>
      </w:rPr>
    </w:lvl>
    <w:lvl w:ilvl="7" w:tplc="24FAF57A" w:tentative="1">
      <w:start w:val="1"/>
      <w:numFmt w:val="bullet"/>
      <w:lvlText w:val=""/>
      <w:lvlJc w:val="left"/>
      <w:pPr>
        <w:tabs>
          <w:tab w:val="num" w:pos="5760"/>
        </w:tabs>
        <w:ind w:left="5760" w:hanging="360"/>
      </w:pPr>
      <w:rPr>
        <w:rFonts w:ascii="Symbol" w:hAnsi="Symbol" w:hint="default"/>
      </w:rPr>
    </w:lvl>
    <w:lvl w:ilvl="8" w:tplc="0ABE877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4D4A675C"/>
    <w:multiLevelType w:val="hybridMultilevel"/>
    <w:tmpl w:val="0F56B59C"/>
    <w:lvl w:ilvl="0" w:tplc="CC10FE1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5C414AA">
      <w:start w:val="60"/>
      <w:numFmt w:val="decimal"/>
      <w:lvlText w:val="%2"/>
      <w:lvlJc w:val="left"/>
      <w:pPr>
        <w:ind w:left="52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53EED64">
      <w:start w:val="1"/>
      <w:numFmt w:val="lowerRoman"/>
      <w:lvlText w:val="%3"/>
      <w:lvlJc w:val="left"/>
      <w:pPr>
        <w:ind w:left="13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6B6E114">
      <w:start w:val="1"/>
      <w:numFmt w:val="decimal"/>
      <w:lvlText w:val="%4"/>
      <w:lvlJc w:val="left"/>
      <w:pPr>
        <w:ind w:left="20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41164A66">
      <w:start w:val="1"/>
      <w:numFmt w:val="lowerLetter"/>
      <w:lvlText w:val="%5"/>
      <w:lvlJc w:val="left"/>
      <w:pPr>
        <w:ind w:left="27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1E6C03E">
      <w:start w:val="1"/>
      <w:numFmt w:val="lowerRoman"/>
      <w:lvlText w:val="%6"/>
      <w:lvlJc w:val="left"/>
      <w:pPr>
        <w:ind w:left="35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13A6AD8">
      <w:start w:val="1"/>
      <w:numFmt w:val="decimal"/>
      <w:lvlText w:val="%7"/>
      <w:lvlJc w:val="left"/>
      <w:pPr>
        <w:ind w:left="42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2525E70">
      <w:start w:val="1"/>
      <w:numFmt w:val="lowerLetter"/>
      <w:lvlText w:val="%8"/>
      <w:lvlJc w:val="left"/>
      <w:pPr>
        <w:ind w:left="49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D4C9A2E">
      <w:start w:val="1"/>
      <w:numFmt w:val="lowerRoman"/>
      <w:lvlText w:val="%9"/>
      <w:lvlJc w:val="left"/>
      <w:pPr>
        <w:ind w:left="56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0" w15:restartNumberingAfterBreak="0">
    <w:nsid w:val="4D673414"/>
    <w:multiLevelType w:val="hybridMultilevel"/>
    <w:tmpl w:val="EA6E464E"/>
    <w:lvl w:ilvl="0" w:tplc="7E364A8C">
      <w:start w:val="1"/>
      <w:numFmt w:val="bullet"/>
      <w:lvlText w:val=""/>
      <w:lvlPicBulletId w:val="8"/>
      <w:lvlJc w:val="left"/>
      <w:pPr>
        <w:tabs>
          <w:tab w:val="num" w:pos="720"/>
        </w:tabs>
        <w:ind w:left="720" w:hanging="360"/>
      </w:pPr>
      <w:rPr>
        <w:rFonts w:ascii="Symbol" w:hAnsi="Symbol" w:hint="default"/>
      </w:rPr>
    </w:lvl>
    <w:lvl w:ilvl="1" w:tplc="42F40D50" w:tentative="1">
      <w:start w:val="1"/>
      <w:numFmt w:val="bullet"/>
      <w:lvlText w:val=""/>
      <w:lvlJc w:val="left"/>
      <w:pPr>
        <w:tabs>
          <w:tab w:val="num" w:pos="1440"/>
        </w:tabs>
        <w:ind w:left="1440" w:hanging="360"/>
      </w:pPr>
      <w:rPr>
        <w:rFonts w:ascii="Symbol" w:hAnsi="Symbol" w:hint="default"/>
      </w:rPr>
    </w:lvl>
    <w:lvl w:ilvl="2" w:tplc="FD82E678" w:tentative="1">
      <w:start w:val="1"/>
      <w:numFmt w:val="bullet"/>
      <w:lvlText w:val=""/>
      <w:lvlJc w:val="left"/>
      <w:pPr>
        <w:tabs>
          <w:tab w:val="num" w:pos="2160"/>
        </w:tabs>
        <w:ind w:left="2160" w:hanging="360"/>
      </w:pPr>
      <w:rPr>
        <w:rFonts w:ascii="Symbol" w:hAnsi="Symbol" w:hint="default"/>
      </w:rPr>
    </w:lvl>
    <w:lvl w:ilvl="3" w:tplc="116EF040" w:tentative="1">
      <w:start w:val="1"/>
      <w:numFmt w:val="bullet"/>
      <w:lvlText w:val=""/>
      <w:lvlJc w:val="left"/>
      <w:pPr>
        <w:tabs>
          <w:tab w:val="num" w:pos="2880"/>
        </w:tabs>
        <w:ind w:left="2880" w:hanging="360"/>
      </w:pPr>
      <w:rPr>
        <w:rFonts w:ascii="Symbol" w:hAnsi="Symbol" w:hint="default"/>
      </w:rPr>
    </w:lvl>
    <w:lvl w:ilvl="4" w:tplc="65F27D1E" w:tentative="1">
      <w:start w:val="1"/>
      <w:numFmt w:val="bullet"/>
      <w:lvlText w:val=""/>
      <w:lvlJc w:val="left"/>
      <w:pPr>
        <w:tabs>
          <w:tab w:val="num" w:pos="3600"/>
        </w:tabs>
        <w:ind w:left="3600" w:hanging="360"/>
      </w:pPr>
      <w:rPr>
        <w:rFonts w:ascii="Symbol" w:hAnsi="Symbol" w:hint="default"/>
      </w:rPr>
    </w:lvl>
    <w:lvl w:ilvl="5" w:tplc="58C63E36" w:tentative="1">
      <w:start w:val="1"/>
      <w:numFmt w:val="bullet"/>
      <w:lvlText w:val=""/>
      <w:lvlJc w:val="left"/>
      <w:pPr>
        <w:tabs>
          <w:tab w:val="num" w:pos="4320"/>
        </w:tabs>
        <w:ind w:left="4320" w:hanging="360"/>
      </w:pPr>
      <w:rPr>
        <w:rFonts w:ascii="Symbol" w:hAnsi="Symbol" w:hint="default"/>
      </w:rPr>
    </w:lvl>
    <w:lvl w:ilvl="6" w:tplc="12BC39AC" w:tentative="1">
      <w:start w:val="1"/>
      <w:numFmt w:val="bullet"/>
      <w:lvlText w:val=""/>
      <w:lvlJc w:val="left"/>
      <w:pPr>
        <w:tabs>
          <w:tab w:val="num" w:pos="5040"/>
        </w:tabs>
        <w:ind w:left="5040" w:hanging="360"/>
      </w:pPr>
      <w:rPr>
        <w:rFonts w:ascii="Symbol" w:hAnsi="Symbol" w:hint="default"/>
      </w:rPr>
    </w:lvl>
    <w:lvl w:ilvl="7" w:tplc="F46C6C44" w:tentative="1">
      <w:start w:val="1"/>
      <w:numFmt w:val="bullet"/>
      <w:lvlText w:val=""/>
      <w:lvlJc w:val="left"/>
      <w:pPr>
        <w:tabs>
          <w:tab w:val="num" w:pos="5760"/>
        </w:tabs>
        <w:ind w:left="5760" w:hanging="360"/>
      </w:pPr>
      <w:rPr>
        <w:rFonts w:ascii="Symbol" w:hAnsi="Symbol" w:hint="default"/>
      </w:rPr>
    </w:lvl>
    <w:lvl w:ilvl="8" w:tplc="F8E86A6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4E985FEB"/>
    <w:multiLevelType w:val="hybridMultilevel"/>
    <w:tmpl w:val="300C889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2" w15:restartNumberingAfterBreak="0">
    <w:nsid w:val="54464220"/>
    <w:multiLevelType w:val="hybridMultilevel"/>
    <w:tmpl w:val="150CCEAA"/>
    <w:lvl w:ilvl="0" w:tplc="CD0E28A0">
      <w:start w:val="1"/>
      <w:numFmt w:val="lowerRoman"/>
      <w:lvlText w:val="(%1)"/>
      <w:lvlJc w:val="left"/>
      <w:pPr>
        <w:ind w:left="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A8C123C">
      <w:start w:val="1"/>
      <w:numFmt w:val="lowerLetter"/>
      <w:lvlText w:val="%2"/>
      <w:lvlJc w:val="left"/>
      <w:pPr>
        <w:ind w:left="15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7921D46">
      <w:start w:val="1"/>
      <w:numFmt w:val="lowerRoman"/>
      <w:lvlText w:val="%3"/>
      <w:lvlJc w:val="left"/>
      <w:pPr>
        <w:ind w:left="22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616939A">
      <w:start w:val="1"/>
      <w:numFmt w:val="decimal"/>
      <w:lvlText w:val="%4"/>
      <w:lvlJc w:val="left"/>
      <w:pPr>
        <w:ind w:left="29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E280104">
      <w:start w:val="1"/>
      <w:numFmt w:val="lowerLetter"/>
      <w:lvlText w:val="%5"/>
      <w:lvlJc w:val="left"/>
      <w:pPr>
        <w:ind w:left="36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DDEA64A">
      <w:start w:val="1"/>
      <w:numFmt w:val="lowerRoman"/>
      <w:lvlText w:val="%6"/>
      <w:lvlJc w:val="left"/>
      <w:pPr>
        <w:ind w:left="44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ACC6458">
      <w:start w:val="1"/>
      <w:numFmt w:val="decimal"/>
      <w:lvlText w:val="%7"/>
      <w:lvlJc w:val="left"/>
      <w:pPr>
        <w:ind w:left="51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244E6F8">
      <w:start w:val="1"/>
      <w:numFmt w:val="lowerLetter"/>
      <w:lvlText w:val="%8"/>
      <w:lvlJc w:val="left"/>
      <w:pPr>
        <w:ind w:left="5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6C8D6E6">
      <w:start w:val="1"/>
      <w:numFmt w:val="lowerRoman"/>
      <w:lvlText w:val="%9"/>
      <w:lvlJc w:val="left"/>
      <w:pPr>
        <w:ind w:left="65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3" w15:restartNumberingAfterBreak="0">
    <w:nsid w:val="57A75797"/>
    <w:multiLevelType w:val="hybridMultilevel"/>
    <w:tmpl w:val="F2CE93B0"/>
    <w:lvl w:ilvl="0" w:tplc="40090001">
      <w:start w:val="1"/>
      <w:numFmt w:val="bullet"/>
      <w:lvlText w:val=""/>
      <w:lvlJc w:val="left"/>
      <w:pPr>
        <w:ind w:left="1214" w:hanging="360"/>
      </w:pPr>
      <w:rPr>
        <w:rFonts w:ascii="Symbol" w:hAnsi="Symbol" w:hint="default"/>
      </w:rPr>
    </w:lvl>
    <w:lvl w:ilvl="1" w:tplc="40090003" w:tentative="1">
      <w:start w:val="1"/>
      <w:numFmt w:val="bullet"/>
      <w:lvlText w:val="o"/>
      <w:lvlJc w:val="left"/>
      <w:pPr>
        <w:ind w:left="1934" w:hanging="360"/>
      </w:pPr>
      <w:rPr>
        <w:rFonts w:ascii="Courier New" w:hAnsi="Courier New" w:cs="Courier New" w:hint="default"/>
      </w:rPr>
    </w:lvl>
    <w:lvl w:ilvl="2" w:tplc="40090005" w:tentative="1">
      <w:start w:val="1"/>
      <w:numFmt w:val="bullet"/>
      <w:lvlText w:val=""/>
      <w:lvlJc w:val="left"/>
      <w:pPr>
        <w:ind w:left="2654" w:hanging="360"/>
      </w:pPr>
      <w:rPr>
        <w:rFonts w:ascii="Wingdings" w:hAnsi="Wingdings" w:hint="default"/>
      </w:rPr>
    </w:lvl>
    <w:lvl w:ilvl="3" w:tplc="40090001" w:tentative="1">
      <w:start w:val="1"/>
      <w:numFmt w:val="bullet"/>
      <w:lvlText w:val=""/>
      <w:lvlJc w:val="left"/>
      <w:pPr>
        <w:ind w:left="3374" w:hanging="360"/>
      </w:pPr>
      <w:rPr>
        <w:rFonts w:ascii="Symbol" w:hAnsi="Symbol" w:hint="default"/>
      </w:rPr>
    </w:lvl>
    <w:lvl w:ilvl="4" w:tplc="40090003" w:tentative="1">
      <w:start w:val="1"/>
      <w:numFmt w:val="bullet"/>
      <w:lvlText w:val="o"/>
      <w:lvlJc w:val="left"/>
      <w:pPr>
        <w:ind w:left="4094" w:hanging="360"/>
      </w:pPr>
      <w:rPr>
        <w:rFonts w:ascii="Courier New" w:hAnsi="Courier New" w:cs="Courier New" w:hint="default"/>
      </w:rPr>
    </w:lvl>
    <w:lvl w:ilvl="5" w:tplc="40090005" w:tentative="1">
      <w:start w:val="1"/>
      <w:numFmt w:val="bullet"/>
      <w:lvlText w:val=""/>
      <w:lvlJc w:val="left"/>
      <w:pPr>
        <w:ind w:left="4814" w:hanging="360"/>
      </w:pPr>
      <w:rPr>
        <w:rFonts w:ascii="Wingdings" w:hAnsi="Wingdings" w:hint="default"/>
      </w:rPr>
    </w:lvl>
    <w:lvl w:ilvl="6" w:tplc="40090001" w:tentative="1">
      <w:start w:val="1"/>
      <w:numFmt w:val="bullet"/>
      <w:lvlText w:val=""/>
      <w:lvlJc w:val="left"/>
      <w:pPr>
        <w:ind w:left="5534" w:hanging="360"/>
      </w:pPr>
      <w:rPr>
        <w:rFonts w:ascii="Symbol" w:hAnsi="Symbol" w:hint="default"/>
      </w:rPr>
    </w:lvl>
    <w:lvl w:ilvl="7" w:tplc="40090003" w:tentative="1">
      <w:start w:val="1"/>
      <w:numFmt w:val="bullet"/>
      <w:lvlText w:val="o"/>
      <w:lvlJc w:val="left"/>
      <w:pPr>
        <w:ind w:left="6254" w:hanging="360"/>
      </w:pPr>
      <w:rPr>
        <w:rFonts w:ascii="Courier New" w:hAnsi="Courier New" w:cs="Courier New" w:hint="default"/>
      </w:rPr>
    </w:lvl>
    <w:lvl w:ilvl="8" w:tplc="40090005" w:tentative="1">
      <w:start w:val="1"/>
      <w:numFmt w:val="bullet"/>
      <w:lvlText w:val=""/>
      <w:lvlJc w:val="left"/>
      <w:pPr>
        <w:ind w:left="6974" w:hanging="360"/>
      </w:pPr>
      <w:rPr>
        <w:rFonts w:ascii="Wingdings" w:hAnsi="Wingdings" w:hint="default"/>
      </w:rPr>
    </w:lvl>
  </w:abstractNum>
  <w:abstractNum w:abstractNumId="44" w15:restartNumberingAfterBreak="0">
    <w:nsid w:val="59392CEA"/>
    <w:multiLevelType w:val="hybridMultilevel"/>
    <w:tmpl w:val="FCB42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A216047"/>
    <w:multiLevelType w:val="hybridMultilevel"/>
    <w:tmpl w:val="7FC878A4"/>
    <w:lvl w:ilvl="0" w:tplc="A06862A4">
      <w:start w:val="20"/>
      <w:numFmt w:val="decimal"/>
      <w:lvlText w:val="%1"/>
      <w:lvlJc w:val="left"/>
      <w:pPr>
        <w:ind w:left="45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774BD86">
      <w:start w:val="1"/>
      <w:numFmt w:val="lowerLetter"/>
      <w:lvlText w:val="%2"/>
      <w:lvlJc w:val="left"/>
      <w:pPr>
        <w:ind w:left="14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546D076">
      <w:start w:val="1"/>
      <w:numFmt w:val="lowerRoman"/>
      <w:lvlText w:val="%3"/>
      <w:lvlJc w:val="left"/>
      <w:pPr>
        <w:ind w:left="21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3CE65E8">
      <w:start w:val="1"/>
      <w:numFmt w:val="decimal"/>
      <w:lvlText w:val="%4"/>
      <w:lvlJc w:val="left"/>
      <w:pPr>
        <w:ind w:left="28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656027A">
      <w:start w:val="1"/>
      <w:numFmt w:val="lowerLetter"/>
      <w:lvlText w:val="%5"/>
      <w:lvlJc w:val="left"/>
      <w:pPr>
        <w:ind w:left="36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176F0B6">
      <w:start w:val="1"/>
      <w:numFmt w:val="lowerRoman"/>
      <w:lvlText w:val="%6"/>
      <w:lvlJc w:val="left"/>
      <w:pPr>
        <w:ind w:left="43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104F5F2">
      <w:start w:val="1"/>
      <w:numFmt w:val="decimal"/>
      <w:lvlText w:val="%7"/>
      <w:lvlJc w:val="left"/>
      <w:pPr>
        <w:ind w:left="50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B9A53EA">
      <w:start w:val="1"/>
      <w:numFmt w:val="lowerLetter"/>
      <w:lvlText w:val="%8"/>
      <w:lvlJc w:val="left"/>
      <w:pPr>
        <w:ind w:left="57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A62F7BA">
      <w:start w:val="1"/>
      <w:numFmt w:val="lowerRoman"/>
      <w:lvlText w:val="%9"/>
      <w:lvlJc w:val="left"/>
      <w:pPr>
        <w:ind w:left="64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6" w15:restartNumberingAfterBreak="0">
    <w:nsid w:val="5C2839A0"/>
    <w:multiLevelType w:val="hybridMultilevel"/>
    <w:tmpl w:val="D8DC2D20"/>
    <w:lvl w:ilvl="0" w:tplc="8682A1C2">
      <w:start w:val="41"/>
      <w:numFmt w:val="lowerRoman"/>
      <w:lvlText w:val="(%1)"/>
      <w:lvlJc w:val="left"/>
      <w:pPr>
        <w:ind w:left="11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6BABFEC">
      <w:start w:val="1"/>
      <w:numFmt w:val="lowerLetter"/>
      <w:lvlText w:val="%2"/>
      <w:lvlJc w:val="left"/>
      <w:pPr>
        <w:ind w:left="12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3146CB2">
      <w:start w:val="1"/>
      <w:numFmt w:val="lowerRoman"/>
      <w:lvlText w:val="%3"/>
      <w:lvlJc w:val="left"/>
      <w:pPr>
        <w:ind w:left="19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B868334">
      <w:start w:val="1"/>
      <w:numFmt w:val="decimal"/>
      <w:lvlText w:val="%4"/>
      <w:lvlJc w:val="left"/>
      <w:pPr>
        <w:ind w:left="26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0A8185A">
      <w:start w:val="1"/>
      <w:numFmt w:val="lowerLetter"/>
      <w:lvlText w:val="%5"/>
      <w:lvlJc w:val="left"/>
      <w:pPr>
        <w:ind w:left="33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B2A6714">
      <w:start w:val="1"/>
      <w:numFmt w:val="lowerRoman"/>
      <w:lvlText w:val="%6"/>
      <w:lvlJc w:val="left"/>
      <w:pPr>
        <w:ind w:left="41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712358A">
      <w:start w:val="1"/>
      <w:numFmt w:val="decimal"/>
      <w:lvlText w:val="%7"/>
      <w:lvlJc w:val="left"/>
      <w:pPr>
        <w:ind w:left="48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4426B660">
      <w:start w:val="1"/>
      <w:numFmt w:val="lowerLetter"/>
      <w:lvlText w:val="%8"/>
      <w:lvlJc w:val="left"/>
      <w:pPr>
        <w:ind w:left="55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172C47E8">
      <w:start w:val="1"/>
      <w:numFmt w:val="lowerRoman"/>
      <w:lvlText w:val="%9"/>
      <w:lvlJc w:val="left"/>
      <w:pPr>
        <w:ind w:left="62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7" w15:restartNumberingAfterBreak="0">
    <w:nsid w:val="5FEA7190"/>
    <w:multiLevelType w:val="hybridMultilevel"/>
    <w:tmpl w:val="ECBEF5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649325CA"/>
    <w:multiLevelType w:val="hybridMultilevel"/>
    <w:tmpl w:val="BEE048B0"/>
    <w:lvl w:ilvl="0" w:tplc="1CF8D0BE">
      <w:start w:val="10"/>
      <w:numFmt w:val="bullet"/>
      <w:lvlText w:val="-"/>
      <w:lvlJc w:val="left"/>
      <w:pPr>
        <w:ind w:left="1454" w:hanging="360"/>
      </w:pPr>
      <w:rPr>
        <w:rFonts w:ascii="Calibri" w:eastAsia="Calibri" w:hAnsi="Calibri" w:cs="Calibri" w:hint="default"/>
        <w:sz w:val="28"/>
      </w:rPr>
    </w:lvl>
    <w:lvl w:ilvl="1" w:tplc="40090003" w:tentative="1">
      <w:start w:val="1"/>
      <w:numFmt w:val="bullet"/>
      <w:lvlText w:val="o"/>
      <w:lvlJc w:val="left"/>
      <w:pPr>
        <w:ind w:left="2174" w:hanging="360"/>
      </w:pPr>
      <w:rPr>
        <w:rFonts w:ascii="Courier New" w:hAnsi="Courier New" w:cs="Courier New" w:hint="default"/>
      </w:rPr>
    </w:lvl>
    <w:lvl w:ilvl="2" w:tplc="40090005" w:tentative="1">
      <w:start w:val="1"/>
      <w:numFmt w:val="bullet"/>
      <w:lvlText w:val=""/>
      <w:lvlJc w:val="left"/>
      <w:pPr>
        <w:ind w:left="2894" w:hanging="360"/>
      </w:pPr>
      <w:rPr>
        <w:rFonts w:ascii="Wingdings" w:hAnsi="Wingdings" w:hint="default"/>
      </w:rPr>
    </w:lvl>
    <w:lvl w:ilvl="3" w:tplc="40090001" w:tentative="1">
      <w:start w:val="1"/>
      <w:numFmt w:val="bullet"/>
      <w:lvlText w:val=""/>
      <w:lvlJc w:val="left"/>
      <w:pPr>
        <w:ind w:left="3614" w:hanging="360"/>
      </w:pPr>
      <w:rPr>
        <w:rFonts w:ascii="Symbol" w:hAnsi="Symbol" w:hint="default"/>
      </w:rPr>
    </w:lvl>
    <w:lvl w:ilvl="4" w:tplc="40090003" w:tentative="1">
      <w:start w:val="1"/>
      <w:numFmt w:val="bullet"/>
      <w:lvlText w:val="o"/>
      <w:lvlJc w:val="left"/>
      <w:pPr>
        <w:ind w:left="4334" w:hanging="360"/>
      </w:pPr>
      <w:rPr>
        <w:rFonts w:ascii="Courier New" w:hAnsi="Courier New" w:cs="Courier New" w:hint="default"/>
      </w:rPr>
    </w:lvl>
    <w:lvl w:ilvl="5" w:tplc="40090005" w:tentative="1">
      <w:start w:val="1"/>
      <w:numFmt w:val="bullet"/>
      <w:lvlText w:val=""/>
      <w:lvlJc w:val="left"/>
      <w:pPr>
        <w:ind w:left="5054" w:hanging="360"/>
      </w:pPr>
      <w:rPr>
        <w:rFonts w:ascii="Wingdings" w:hAnsi="Wingdings" w:hint="default"/>
      </w:rPr>
    </w:lvl>
    <w:lvl w:ilvl="6" w:tplc="40090001" w:tentative="1">
      <w:start w:val="1"/>
      <w:numFmt w:val="bullet"/>
      <w:lvlText w:val=""/>
      <w:lvlJc w:val="left"/>
      <w:pPr>
        <w:ind w:left="5774" w:hanging="360"/>
      </w:pPr>
      <w:rPr>
        <w:rFonts w:ascii="Symbol" w:hAnsi="Symbol" w:hint="default"/>
      </w:rPr>
    </w:lvl>
    <w:lvl w:ilvl="7" w:tplc="40090003" w:tentative="1">
      <w:start w:val="1"/>
      <w:numFmt w:val="bullet"/>
      <w:lvlText w:val="o"/>
      <w:lvlJc w:val="left"/>
      <w:pPr>
        <w:ind w:left="6494" w:hanging="360"/>
      </w:pPr>
      <w:rPr>
        <w:rFonts w:ascii="Courier New" w:hAnsi="Courier New" w:cs="Courier New" w:hint="default"/>
      </w:rPr>
    </w:lvl>
    <w:lvl w:ilvl="8" w:tplc="40090005" w:tentative="1">
      <w:start w:val="1"/>
      <w:numFmt w:val="bullet"/>
      <w:lvlText w:val=""/>
      <w:lvlJc w:val="left"/>
      <w:pPr>
        <w:ind w:left="7214" w:hanging="360"/>
      </w:pPr>
      <w:rPr>
        <w:rFonts w:ascii="Wingdings" w:hAnsi="Wingdings" w:hint="default"/>
      </w:rPr>
    </w:lvl>
  </w:abstractNum>
  <w:abstractNum w:abstractNumId="49" w15:restartNumberingAfterBreak="0">
    <w:nsid w:val="68334272"/>
    <w:multiLevelType w:val="hybridMultilevel"/>
    <w:tmpl w:val="80189CDE"/>
    <w:lvl w:ilvl="0" w:tplc="7228F2E2">
      <w:start w:val="1"/>
      <w:numFmt w:val="lowerLetter"/>
      <w:lvlText w:val="(%1)"/>
      <w:lvlJc w:val="left"/>
      <w:pPr>
        <w:ind w:left="12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A6E6770">
      <w:start w:val="1"/>
      <w:numFmt w:val="lowerLetter"/>
      <w:lvlText w:val="%2"/>
      <w:lvlJc w:val="left"/>
      <w:pPr>
        <w:ind w:left="18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61006C4">
      <w:start w:val="1"/>
      <w:numFmt w:val="lowerRoman"/>
      <w:lvlText w:val="%3"/>
      <w:lvlJc w:val="left"/>
      <w:pPr>
        <w:ind w:left="25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5CCBFA6">
      <w:start w:val="1"/>
      <w:numFmt w:val="decimal"/>
      <w:lvlText w:val="%4"/>
      <w:lvlJc w:val="left"/>
      <w:pPr>
        <w:ind w:left="32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6E0A272">
      <w:start w:val="1"/>
      <w:numFmt w:val="lowerLetter"/>
      <w:lvlText w:val="%5"/>
      <w:lvlJc w:val="left"/>
      <w:pPr>
        <w:ind w:left="39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B345E9C">
      <w:start w:val="1"/>
      <w:numFmt w:val="lowerRoman"/>
      <w:lvlText w:val="%6"/>
      <w:lvlJc w:val="left"/>
      <w:pPr>
        <w:ind w:left="47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A7CF608">
      <w:start w:val="1"/>
      <w:numFmt w:val="decimal"/>
      <w:lvlText w:val="%7"/>
      <w:lvlJc w:val="left"/>
      <w:pPr>
        <w:ind w:left="54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4B72A61E">
      <w:start w:val="1"/>
      <w:numFmt w:val="lowerLetter"/>
      <w:lvlText w:val="%8"/>
      <w:lvlJc w:val="left"/>
      <w:pPr>
        <w:ind w:left="61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FE65E60">
      <w:start w:val="1"/>
      <w:numFmt w:val="lowerRoman"/>
      <w:lvlText w:val="%9"/>
      <w:lvlJc w:val="left"/>
      <w:pPr>
        <w:ind w:left="68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50" w15:restartNumberingAfterBreak="0">
    <w:nsid w:val="691F0BC5"/>
    <w:multiLevelType w:val="hybridMultilevel"/>
    <w:tmpl w:val="4AA4F332"/>
    <w:lvl w:ilvl="0" w:tplc="7BD4E08C">
      <w:start w:val="1"/>
      <w:numFmt w:val="bullet"/>
      <w:lvlText w:val="•"/>
      <w:lvlJc w:val="left"/>
      <w:pPr>
        <w:ind w:left="129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19DA44DA">
      <w:start w:val="1"/>
      <w:numFmt w:val="bullet"/>
      <w:lvlText w:val="o"/>
      <w:lvlJc w:val="left"/>
      <w:pPr>
        <w:ind w:left="183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E83E579E">
      <w:start w:val="1"/>
      <w:numFmt w:val="bullet"/>
      <w:lvlText w:val="▪"/>
      <w:lvlJc w:val="left"/>
      <w:pPr>
        <w:ind w:left="255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D518A4A4">
      <w:start w:val="1"/>
      <w:numFmt w:val="bullet"/>
      <w:lvlText w:val="•"/>
      <w:lvlJc w:val="left"/>
      <w:pPr>
        <w:ind w:left="327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C19E6E54">
      <w:start w:val="1"/>
      <w:numFmt w:val="bullet"/>
      <w:lvlText w:val="o"/>
      <w:lvlJc w:val="left"/>
      <w:pPr>
        <w:ind w:left="399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1F72E378">
      <w:start w:val="1"/>
      <w:numFmt w:val="bullet"/>
      <w:lvlText w:val="▪"/>
      <w:lvlJc w:val="left"/>
      <w:pPr>
        <w:ind w:left="471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2DE5A0E">
      <w:start w:val="1"/>
      <w:numFmt w:val="bullet"/>
      <w:lvlText w:val="•"/>
      <w:lvlJc w:val="left"/>
      <w:pPr>
        <w:ind w:left="543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41524682">
      <w:start w:val="1"/>
      <w:numFmt w:val="bullet"/>
      <w:lvlText w:val="o"/>
      <w:lvlJc w:val="left"/>
      <w:pPr>
        <w:ind w:left="615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51442DF0">
      <w:start w:val="1"/>
      <w:numFmt w:val="bullet"/>
      <w:lvlText w:val="▪"/>
      <w:lvlJc w:val="left"/>
      <w:pPr>
        <w:ind w:left="687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51" w15:restartNumberingAfterBreak="0">
    <w:nsid w:val="6EA21F4F"/>
    <w:multiLevelType w:val="hybridMultilevel"/>
    <w:tmpl w:val="AADEB576"/>
    <w:lvl w:ilvl="0" w:tplc="F242840A">
      <w:start w:val="2"/>
      <w:numFmt w:val="lowerRoman"/>
      <w:lvlText w:val="(%1)"/>
      <w:lvlJc w:val="left"/>
      <w:pPr>
        <w:ind w:left="1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AD49150">
      <w:start w:val="1"/>
      <w:numFmt w:val="lowerLetter"/>
      <w:lvlText w:val="%2"/>
      <w:lvlJc w:val="left"/>
      <w:pPr>
        <w:ind w:left="14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8E5E68">
      <w:start w:val="1"/>
      <w:numFmt w:val="lowerRoman"/>
      <w:lvlText w:val="%3"/>
      <w:lvlJc w:val="left"/>
      <w:pPr>
        <w:ind w:left="2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09ABA2C">
      <w:start w:val="1"/>
      <w:numFmt w:val="decimal"/>
      <w:lvlText w:val="%4"/>
      <w:lvlJc w:val="left"/>
      <w:pPr>
        <w:ind w:left="28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EC4AEE8">
      <w:start w:val="1"/>
      <w:numFmt w:val="lowerLetter"/>
      <w:lvlText w:val="%5"/>
      <w:lvlJc w:val="left"/>
      <w:pPr>
        <w:ind w:left="35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F66958">
      <w:start w:val="1"/>
      <w:numFmt w:val="lowerRoman"/>
      <w:lvlText w:val="%6"/>
      <w:lvlJc w:val="left"/>
      <w:pPr>
        <w:ind w:left="43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A904578">
      <w:start w:val="1"/>
      <w:numFmt w:val="decimal"/>
      <w:lvlText w:val="%7"/>
      <w:lvlJc w:val="left"/>
      <w:pPr>
        <w:ind w:left="50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9A0B8F8">
      <w:start w:val="1"/>
      <w:numFmt w:val="lowerLetter"/>
      <w:lvlText w:val="%8"/>
      <w:lvlJc w:val="left"/>
      <w:pPr>
        <w:ind w:left="5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6F8D408">
      <w:start w:val="1"/>
      <w:numFmt w:val="lowerRoman"/>
      <w:lvlText w:val="%9"/>
      <w:lvlJc w:val="left"/>
      <w:pPr>
        <w:ind w:left="64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F171DAB"/>
    <w:multiLevelType w:val="hybridMultilevel"/>
    <w:tmpl w:val="DED8C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FE16BF6"/>
    <w:multiLevelType w:val="hybridMultilevel"/>
    <w:tmpl w:val="FAC0542A"/>
    <w:lvl w:ilvl="0" w:tplc="3306B854">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06CA5DE">
      <w:start w:val="1"/>
      <w:numFmt w:val="lowerLetter"/>
      <w:lvlText w:val="%2"/>
      <w:lvlJc w:val="left"/>
      <w:pPr>
        <w:ind w:left="7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AE2F2F8">
      <w:start w:val="18"/>
      <w:numFmt w:val="lowerRoman"/>
      <w:lvlRestart w:val="0"/>
      <w:lvlText w:val="(%3)"/>
      <w:lvlJc w:val="left"/>
      <w:pPr>
        <w:ind w:left="16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6EC302A">
      <w:start w:val="1"/>
      <w:numFmt w:val="decimal"/>
      <w:lvlText w:val="%4"/>
      <w:lvlJc w:val="left"/>
      <w:pPr>
        <w:ind w:left="18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2241698">
      <w:start w:val="1"/>
      <w:numFmt w:val="lowerLetter"/>
      <w:lvlText w:val="%5"/>
      <w:lvlJc w:val="left"/>
      <w:pPr>
        <w:ind w:left="25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1447156">
      <w:start w:val="1"/>
      <w:numFmt w:val="lowerRoman"/>
      <w:lvlText w:val="%6"/>
      <w:lvlJc w:val="left"/>
      <w:pPr>
        <w:ind w:left="32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8029370">
      <w:start w:val="1"/>
      <w:numFmt w:val="decimal"/>
      <w:lvlText w:val="%7"/>
      <w:lvlJc w:val="left"/>
      <w:pPr>
        <w:ind w:left="40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E680A22">
      <w:start w:val="1"/>
      <w:numFmt w:val="lowerLetter"/>
      <w:lvlText w:val="%8"/>
      <w:lvlJc w:val="left"/>
      <w:pPr>
        <w:ind w:left="47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1DAC922C">
      <w:start w:val="1"/>
      <w:numFmt w:val="lowerRoman"/>
      <w:lvlText w:val="%9"/>
      <w:lvlJc w:val="left"/>
      <w:pPr>
        <w:ind w:left="54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4" w15:restartNumberingAfterBreak="0">
    <w:nsid w:val="73677A0E"/>
    <w:multiLevelType w:val="hybridMultilevel"/>
    <w:tmpl w:val="63F29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97E16F9"/>
    <w:multiLevelType w:val="hybridMultilevel"/>
    <w:tmpl w:val="185E27C2"/>
    <w:lvl w:ilvl="0" w:tplc="A5B803AE">
      <w:start w:val="1"/>
      <w:numFmt w:val="bullet"/>
      <w:lvlText w:val="•"/>
      <w:lvlPicBulletId w:val="3"/>
      <w:lvlJc w:val="left"/>
      <w:pPr>
        <w:ind w:left="81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B162ED4">
      <w:start w:val="1"/>
      <w:numFmt w:val="bullet"/>
      <w:lvlText w:val="o"/>
      <w:lvlJc w:val="left"/>
      <w:pPr>
        <w:ind w:left="16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1AAA704">
      <w:start w:val="1"/>
      <w:numFmt w:val="bullet"/>
      <w:lvlText w:val="▪"/>
      <w:lvlJc w:val="left"/>
      <w:pPr>
        <w:ind w:left="23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7FA241A">
      <w:start w:val="1"/>
      <w:numFmt w:val="bullet"/>
      <w:lvlText w:val="•"/>
      <w:lvlJc w:val="left"/>
      <w:pPr>
        <w:ind w:left="30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C84E9B6">
      <w:start w:val="1"/>
      <w:numFmt w:val="bullet"/>
      <w:lvlText w:val="o"/>
      <w:lvlJc w:val="left"/>
      <w:pPr>
        <w:ind w:left="37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0FE079C">
      <w:start w:val="1"/>
      <w:numFmt w:val="bullet"/>
      <w:lvlText w:val="▪"/>
      <w:lvlJc w:val="left"/>
      <w:pPr>
        <w:ind w:left="45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1EC5D3C">
      <w:start w:val="1"/>
      <w:numFmt w:val="bullet"/>
      <w:lvlText w:val="•"/>
      <w:lvlJc w:val="left"/>
      <w:pPr>
        <w:ind w:left="52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4AAE188">
      <w:start w:val="1"/>
      <w:numFmt w:val="bullet"/>
      <w:lvlText w:val="o"/>
      <w:lvlJc w:val="left"/>
      <w:pPr>
        <w:ind w:left="59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B12EB22">
      <w:start w:val="1"/>
      <w:numFmt w:val="bullet"/>
      <w:lvlText w:val="▪"/>
      <w:lvlJc w:val="left"/>
      <w:pPr>
        <w:ind w:left="66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56" w15:restartNumberingAfterBreak="0">
    <w:nsid w:val="7EB52C2C"/>
    <w:multiLevelType w:val="hybridMultilevel"/>
    <w:tmpl w:val="7B2263CA"/>
    <w:lvl w:ilvl="0" w:tplc="C77EB092">
      <w:start w:val="1"/>
      <w:numFmt w:val="bullet"/>
      <w:lvlText w:val="•"/>
      <w:lvlPicBulletId w:val="2"/>
      <w:lvlJc w:val="left"/>
      <w:pPr>
        <w:ind w:left="49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7ED062EA">
      <w:start w:val="1"/>
      <w:numFmt w:val="bullet"/>
      <w:lvlText w:val="o"/>
      <w:lvlJc w:val="left"/>
      <w:pPr>
        <w:ind w:left="131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0638EB50">
      <w:start w:val="1"/>
      <w:numFmt w:val="bullet"/>
      <w:lvlText w:val="▪"/>
      <w:lvlJc w:val="left"/>
      <w:pPr>
        <w:ind w:left="203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E69A228E">
      <w:start w:val="1"/>
      <w:numFmt w:val="bullet"/>
      <w:lvlText w:val="•"/>
      <w:lvlJc w:val="left"/>
      <w:pPr>
        <w:ind w:left="275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220A52B8">
      <w:start w:val="1"/>
      <w:numFmt w:val="bullet"/>
      <w:lvlText w:val="o"/>
      <w:lvlJc w:val="left"/>
      <w:pPr>
        <w:ind w:left="347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E42606E0">
      <w:start w:val="1"/>
      <w:numFmt w:val="bullet"/>
      <w:lvlText w:val="▪"/>
      <w:lvlJc w:val="left"/>
      <w:pPr>
        <w:ind w:left="419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3CE6C4E2">
      <w:start w:val="1"/>
      <w:numFmt w:val="bullet"/>
      <w:lvlText w:val="•"/>
      <w:lvlJc w:val="left"/>
      <w:pPr>
        <w:ind w:left="491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B168535C">
      <w:start w:val="1"/>
      <w:numFmt w:val="bullet"/>
      <w:lvlText w:val="o"/>
      <w:lvlJc w:val="left"/>
      <w:pPr>
        <w:ind w:left="563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89D2CDD8">
      <w:start w:val="1"/>
      <w:numFmt w:val="bullet"/>
      <w:lvlText w:val="▪"/>
      <w:lvlJc w:val="left"/>
      <w:pPr>
        <w:ind w:left="635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16cid:durableId="1795102098">
    <w:abstractNumId w:val="51"/>
  </w:num>
  <w:num w:numId="2" w16cid:durableId="1014264031">
    <w:abstractNumId w:val="18"/>
  </w:num>
  <w:num w:numId="3" w16cid:durableId="349765704">
    <w:abstractNumId w:val="3"/>
  </w:num>
  <w:num w:numId="4" w16cid:durableId="1158036770">
    <w:abstractNumId w:val="50"/>
  </w:num>
  <w:num w:numId="5" w16cid:durableId="1294755793">
    <w:abstractNumId w:val="10"/>
  </w:num>
  <w:num w:numId="6" w16cid:durableId="213082582">
    <w:abstractNumId w:val="4"/>
  </w:num>
  <w:num w:numId="7" w16cid:durableId="1831943292">
    <w:abstractNumId w:val="6"/>
  </w:num>
  <w:num w:numId="8" w16cid:durableId="870919689">
    <w:abstractNumId w:val="49"/>
  </w:num>
  <w:num w:numId="9" w16cid:durableId="694235243">
    <w:abstractNumId w:val="0"/>
  </w:num>
  <w:num w:numId="10" w16cid:durableId="1212814812">
    <w:abstractNumId w:val="56"/>
  </w:num>
  <w:num w:numId="11" w16cid:durableId="1085610232">
    <w:abstractNumId w:val="30"/>
  </w:num>
  <w:num w:numId="12" w16cid:durableId="928389372">
    <w:abstractNumId w:val="26"/>
  </w:num>
  <w:num w:numId="13" w16cid:durableId="810294582">
    <w:abstractNumId w:val="42"/>
  </w:num>
  <w:num w:numId="14" w16cid:durableId="1230110734">
    <w:abstractNumId w:val="7"/>
  </w:num>
  <w:num w:numId="15" w16cid:durableId="1193806076">
    <w:abstractNumId w:val="31"/>
  </w:num>
  <w:num w:numId="16" w16cid:durableId="267472798">
    <w:abstractNumId w:val="20"/>
  </w:num>
  <w:num w:numId="17" w16cid:durableId="1844392550">
    <w:abstractNumId w:val="53"/>
  </w:num>
  <w:num w:numId="18" w16cid:durableId="1131946958">
    <w:abstractNumId w:val="12"/>
  </w:num>
  <w:num w:numId="19" w16cid:durableId="809054962">
    <w:abstractNumId w:val="25"/>
  </w:num>
  <w:num w:numId="20" w16cid:durableId="413941693">
    <w:abstractNumId w:val="46"/>
  </w:num>
  <w:num w:numId="21" w16cid:durableId="1530875373">
    <w:abstractNumId w:val="55"/>
  </w:num>
  <w:num w:numId="22" w16cid:durableId="1748649908">
    <w:abstractNumId w:val="37"/>
  </w:num>
  <w:num w:numId="23" w16cid:durableId="381635241">
    <w:abstractNumId w:val="45"/>
  </w:num>
  <w:num w:numId="24" w16cid:durableId="1753505977">
    <w:abstractNumId w:val="28"/>
  </w:num>
  <w:num w:numId="25" w16cid:durableId="738750209">
    <w:abstractNumId w:val="27"/>
  </w:num>
  <w:num w:numId="26" w16cid:durableId="569770666">
    <w:abstractNumId w:val="32"/>
  </w:num>
  <w:num w:numId="27" w16cid:durableId="971668331">
    <w:abstractNumId w:val="39"/>
  </w:num>
  <w:num w:numId="28" w16cid:durableId="1037506528">
    <w:abstractNumId w:val="9"/>
  </w:num>
  <w:num w:numId="29" w16cid:durableId="908081213">
    <w:abstractNumId w:val="34"/>
  </w:num>
  <w:num w:numId="30" w16cid:durableId="1907372352">
    <w:abstractNumId w:val="14"/>
  </w:num>
  <w:num w:numId="31" w16cid:durableId="789469987">
    <w:abstractNumId w:val="8"/>
  </w:num>
  <w:num w:numId="32" w16cid:durableId="1930649022">
    <w:abstractNumId w:val="2"/>
  </w:num>
  <w:num w:numId="33" w16cid:durableId="1938556678">
    <w:abstractNumId w:val="11"/>
  </w:num>
  <w:num w:numId="34" w16cid:durableId="120543580">
    <w:abstractNumId w:val="44"/>
  </w:num>
  <w:num w:numId="35" w16cid:durableId="1960912605">
    <w:abstractNumId w:val="23"/>
  </w:num>
  <w:num w:numId="36" w16cid:durableId="709376950">
    <w:abstractNumId w:val="52"/>
  </w:num>
  <w:num w:numId="37" w16cid:durableId="865563821">
    <w:abstractNumId w:val="24"/>
  </w:num>
  <w:num w:numId="38" w16cid:durableId="105082380">
    <w:abstractNumId w:val="13"/>
  </w:num>
  <w:num w:numId="39" w16cid:durableId="2036032132">
    <w:abstractNumId w:val="29"/>
  </w:num>
  <w:num w:numId="40" w16cid:durableId="2106731721">
    <w:abstractNumId w:val="17"/>
  </w:num>
  <w:num w:numId="41" w16cid:durableId="967855408">
    <w:abstractNumId w:val="47"/>
  </w:num>
  <w:num w:numId="42" w16cid:durableId="1289047531">
    <w:abstractNumId w:val="54"/>
  </w:num>
  <w:num w:numId="43" w16cid:durableId="1169978767">
    <w:abstractNumId w:val="41"/>
  </w:num>
  <w:num w:numId="44" w16cid:durableId="85419792">
    <w:abstractNumId w:val="38"/>
  </w:num>
  <w:num w:numId="45" w16cid:durableId="1739749168">
    <w:abstractNumId w:val="40"/>
  </w:num>
  <w:num w:numId="46" w16cid:durableId="1628047718">
    <w:abstractNumId w:val="21"/>
  </w:num>
  <w:num w:numId="47" w16cid:durableId="1575433767">
    <w:abstractNumId w:val="19"/>
  </w:num>
  <w:num w:numId="48" w16cid:durableId="1171603953">
    <w:abstractNumId w:val="1"/>
  </w:num>
  <w:num w:numId="49" w16cid:durableId="1520698049">
    <w:abstractNumId w:val="35"/>
  </w:num>
  <w:num w:numId="50" w16cid:durableId="1924296888">
    <w:abstractNumId w:val="48"/>
  </w:num>
  <w:num w:numId="51" w16cid:durableId="1753163098">
    <w:abstractNumId w:val="36"/>
  </w:num>
  <w:num w:numId="52" w16cid:durableId="1015810425">
    <w:abstractNumId w:val="15"/>
  </w:num>
  <w:num w:numId="53" w16cid:durableId="322660799">
    <w:abstractNumId w:val="5"/>
  </w:num>
  <w:num w:numId="54" w16cid:durableId="1131707385">
    <w:abstractNumId w:val="43"/>
  </w:num>
  <w:num w:numId="55" w16cid:durableId="426075563">
    <w:abstractNumId w:val="16"/>
  </w:num>
  <w:num w:numId="56" w16cid:durableId="1321618327">
    <w:abstractNumId w:val="22"/>
  </w:num>
  <w:num w:numId="57" w16cid:durableId="17605162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57"/>
    <w:rsid w:val="0000695B"/>
    <w:rsid w:val="00100E3E"/>
    <w:rsid w:val="00147C42"/>
    <w:rsid w:val="003A7575"/>
    <w:rsid w:val="00465695"/>
    <w:rsid w:val="00596957"/>
    <w:rsid w:val="00933C62"/>
    <w:rsid w:val="00A67399"/>
    <w:rsid w:val="00AA12E0"/>
    <w:rsid w:val="00AC15FF"/>
    <w:rsid w:val="00BE561E"/>
    <w:rsid w:val="00D40B68"/>
    <w:rsid w:val="00DA2B21"/>
    <w:rsid w:val="00DD7BB6"/>
    <w:rsid w:val="00DF49E1"/>
    <w:rsid w:val="00EA46E2"/>
    <w:rsid w:val="00F14217"/>
    <w:rsid w:val="00F423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312A"/>
  <w15:docId w15:val="{EF42AD85-BE9A-49AD-86DB-4BA0CEBE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98"/>
      <w:outlineLvl w:val="0"/>
    </w:pPr>
    <w:rPr>
      <w:rFonts w:ascii="Calibri" w:eastAsia="Calibri" w:hAnsi="Calibri" w:cs="Calibri"/>
      <w:color w:val="000000"/>
      <w:sz w:val="42"/>
    </w:rPr>
  </w:style>
  <w:style w:type="paragraph" w:styleId="Heading2">
    <w:name w:val="heading 2"/>
    <w:next w:val="Normal"/>
    <w:link w:val="Heading2Char"/>
    <w:uiPriority w:val="9"/>
    <w:unhideWhenUsed/>
    <w:qFormat/>
    <w:pPr>
      <w:keepNext/>
      <w:keepLines/>
      <w:spacing w:after="7"/>
      <w:ind w:left="192"/>
      <w:jc w:val="center"/>
      <w:outlineLvl w:val="1"/>
    </w:pPr>
    <w:rPr>
      <w:rFonts w:ascii="Calibri" w:eastAsia="Calibri" w:hAnsi="Calibri" w:cs="Calibri"/>
      <w:color w:val="000000"/>
      <w:sz w:val="32"/>
    </w:rPr>
  </w:style>
  <w:style w:type="paragraph" w:styleId="Heading3">
    <w:name w:val="heading 3"/>
    <w:next w:val="Normal"/>
    <w:link w:val="Heading3Char"/>
    <w:uiPriority w:val="9"/>
    <w:unhideWhenUsed/>
    <w:qFormat/>
    <w:pPr>
      <w:keepNext/>
      <w:keepLines/>
      <w:spacing w:after="5"/>
      <w:ind w:left="332" w:hanging="10"/>
      <w:jc w:val="center"/>
      <w:outlineLvl w:val="2"/>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30"/>
    </w:rPr>
  </w:style>
  <w:style w:type="character" w:customStyle="1" w:styleId="Heading2Char">
    <w:name w:val="Heading 2 Char"/>
    <w:link w:val="Heading2"/>
    <w:rPr>
      <w:rFonts w:ascii="Calibri" w:eastAsia="Calibri" w:hAnsi="Calibri" w:cs="Calibri"/>
      <w:color w:val="000000"/>
      <w:sz w:val="32"/>
    </w:rPr>
  </w:style>
  <w:style w:type="character" w:customStyle="1" w:styleId="Heading1Char">
    <w:name w:val="Heading 1 Char"/>
    <w:link w:val="Heading1"/>
    <w:rPr>
      <w:rFonts w:ascii="Calibri" w:eastAsia="Calibri" w:hAnsi="Calibri" w:cs="Calibri"/>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F49E1"/>
    <w:pPr>
      <w:ind w:left="720"/>
      <w:contextualSpacing/>
    </w:pPr>
  </w:style>
  <w:style w:type="paragraph" w:styleId="Header">
    <w:name w:val="header"/>
    <w:basedOn w:val="Normal"/>
    <w:link w:val="HeaderChar"/>
    <w:uiPriority w:val="99"/>
    <w:unhideWhenUsed/>
    <w:rsid w:val="00465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695"/>
    <w:rPr>
      <w:rFonts w:ascii="Calibri" w:eastAsia="Calibri" w:hAnsi="Calibri" w:cs="Calibri"/>
      <w:color w:val="000000"/>
    </w:rPr>
  </w:style>
  <w:style w:type="table" w:styleId="TableGrid0">
    <w:name w:val="Table Grid"/>
    <w:basedOn w:val="TableNormal"/>
    <w:uiPriority w:val="39"/>
    <w:rsid w:val="00AC1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1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5F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22.jpg"/><Relationship Id="rId21" Type="http://schemas.openxmlformats.org/officeDocument/2006/relationships/image" Target="media/image26.jpg"/><Relationship Id="rId42" Type="http://schemas.openxmlformats.org/officeDocument/2006/relationships/image" Target="media/image47.jpg"/><Relationship Id="rId63" Type="http://schemas.openxmlformats.org/officeDocument/2006/relationships/image" Target="media/image68.jpg"/><Relationship Id="rId84" Type="http://schemas.openxmlformats.org/officeDocument/2006/relationships/image" Target="media/image89.jpg"/><Relationship Id="rId138" Type="http://schemas.openxmlformats.org/officeDocument/2006/relationships/footer" Target="footer3.xml"/><Relationship Id="rId16" Type="http://schemas.openxmlformats.org/officeDocument/2006/relationships/image" Target="media/image21.jpg"/><Relationship Id="rId107" Type="http://schemas.openxmlformats.org/officeDocument/2006/relationships/image" Target="media/image112.jpg"/><Relationship Id="rId11" Type="http://schemas.openxmlformats.org/officeDocument/2006/relationships/image" Target="media/image16.jpg"/><Relationship Id="rId32" Type="http://schemas.openxmlformats.org/officeDocument/2006/relationships/image" Target="media/image37.jpg"/><Relationship Id="rId37" Type="http://schemas.openxmlformats.org/officeDocument/2006/relationships/image" Target="media/image42.jpg"/><Relationship Id="rId53" Type="http://schemas.openxmlformats.org/officeDocument/2006/relationships/image" Target="media/image58.jpg"/><Relationship Id="rId58" Type="http://schemas.openxmlformats.org/officeDocument/2006/relationships/image" Target="media/image63.jpg"/><Relationship Id="rId74" Type="http://schemas.openxmlformats.org/officeDocument/2006/relationships/image" Target="media/image79.jpg"/><Relationship Id="rId79" Type="http://schemas.openxmlformats.org/officeDocument/2006/relationships/image" Target="media/image84.jpg"/><Relationship Id="rId102" Type="http://schemas.openxmlformats.org/officeDocument/2006/relationships/image" Target="media/image107.jpg"/><Relationship Id="rId123" Type="http://schemas.openxmlformats.org/officeDocument/2006/relationships/image" Target="media/image128.jpg"/><Relationship Id="rId128" Type="http://schemas.openxmlformats.org/officeDocument/2006/relationships/image" Target="media/image133.jpg"/><Relationship Id="rId5" Type="http://schemas.openxmlformats.org/officeDocument/2006/relationships/webSettings" Target="webSettings.xml"/><Relationship Id="rId90" Type="http://schemas.openxmlformats.org/officeDocument/2006/relationships/image" Target="media/image95.jpg"/><Relationship Id="rId95" Type="http://schemas.openxmlformats.org/officeDocument/2006/relationships/image" Target="media/image100.jpg"/><Relationship Id="rId22" Type="http://schemas.openxmlformats.org/officeDocument/2006/relationships/image" Target="media/image27.jpg"/><Relationship Id="rId27" Type="http://schemas.openxmlformats.org/officeDocument/2006/relationships/image" Target="media/image32.jpg"/><Relationship Id="rId43" Type="http://schemas.openxmlformats.org/officeDocument/2006/relationships/image" Target="media/image48.jpg"/><Relationship Id="rId48" Type="http://schemas.openxmlformats.org/officeDocument/2006/relationships/image" Target="media/image53.jpg"/><Relationship Id="rId64" Type="http://schemas.openxmlformats.org/officeDocument/2006/relationships/image" Target="media/image69.jpg"/><Relationship Id="rId69" Type="http://schemas.openxmlformats.org/officeDocument/2006/relationships/image" Target="media/image74.jpg"/><Relationship Id="rId113" Type="http://schemas.openxmlformats.org/officeDocument/2006/relationships/image" Target="media/image118.jpg"/><Relationship Id="rId118" Type="http://schemas.openxmlformats.org/officeDocument/2006/relationships/image" Target="media/image123.jpg"/><Relationship Id="rId134" Type="http://schemas.openxmlformats.org/officeDocument/2006/relationships/header" Target="header2.xml"/><Relationship Id="rId139" Type="http://schemas.openxmlformats.org/officeDocument/2006/relationships/fontTable" Target="fontTable.xml"/><Relationship Id="rId80" Type="http://schemas.openxmlformats.org/officeDocument/2006/relationships/image" Target="media/image85.jpg"/><Relationship Id="rId85" Type="http://schemas.openxmlformats.org/officeDocument/2006/relationships/image" Target="media/image90.jpg"/><Relationship Id="rId12" Type="http://schemas.openxmlformats.org/officeDocument/2006/relationships/image" Target="media/image17.jpg"/><Relationship Id="rId17" Type="http://schemas.openxmlformats.org/officeDocument/2006/relationships/image" Target="media/image22.jpg"/><Relationship Id="rId33" Type="http://schemas.openxmlformats.org/officeDocument/2006/relationships/image" Target="media/image38.jpg"/><Relationship Id="rId38" Type="http://schemas.openxmlformats.org/officeDocument/2006/relationships/image" Target="media/image43.jpg"/><Relationship Id="rId59" Type="http://schemas.openxmlformats.org/officeDocument/2006/relationships/image" Target="media/image64.jpg"/><Relationship Id="rId103" Type="http://schemas.openxmlformats.org/officeDocument/2006/relationships/image" Target="media/image108.jpg"/><Relationship Id="rId108" Type="http://schemas.openxmlformats.org/officeDocument/2006/relationships/image" Target="media/image113.jpg"/><Relationship Id="rId124" Type="http://schemas.openxmlformats.org/officeDocument/2006/relationships/image" Target="media/image129.jpg"/><Relationship Id="rId129" Type="http://schemas.openxmlformats.org/officeDocument/2006/relationships/image" Target="media/image134.jpg"/><Relationship Id="rId54" Type="http://schemas.openxmlformats.org/officeDocument/2006/relationships/image" Target="media/image59.jpg"/><Relationship Id="rId70" Type="http://schemas.openxmlformats.org/officeDocument/2006/relationships/image" Target="media/image75.jpg"/><Relationship Id="rId75" Type="http://schemas.openxmlformats.org/officeDocument/2006/relationships/image" Target="media/image80.jpg"/><Relationship Id="rId91" Type="http://schemas.openxmlformats.org/officeDocument/2006/relationships/image" Target="media/image96.jpg"/><Relationship Id="rId96" Type="http://schemas.openxmlformats.org/officeDocument/2006/relationships/image" Target="media/image101.jpg"/><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28.jpg"/><Relationship Id="rId28" Type="http://schemas.openxmlformats.org/officeDocument/2006/relationships/image" Target="media/image33.jpg"/><Relationship Id="rId49" Type="http://schemas.openxmlformats.org/officeDocument/2006/relationships/image" Target="media/image54.jpg"/><Relationship Id="rId114" Type="http://schemas.openxmlformats.org/officeDocument/2006/relationships/image" Target="media/image119.jpg"/><Relationship Id="rId119" Type="http://schemas.openxmlformats.org/officeDocument/2006/relationships/image" Target="media/image124.jpg"/><Relationship Id="rId44" Type="http://schemas.openxmlformats.org/officeDocument/2006/relationships/image" Target="media/image49.jpg"/><Relationship Id="rId60" Type="http://schemas.openxmlformats.org/officeDocument/2006/relationships/image" Target="media/image65.jpg"/><Relationship Id="rId65" Type="http://schemas.openxmlformats.org/officeDocument/2006/relationships/image" Target="media/image70.jpg"/><Relationship Id="rId81" Type="http://schemas.openxmlformats.org/officeDocument/2006/relationships/image" Target="media/image86.jpg"/><Relationship Id="rId86" Type="http://schemas.openxmlformats.org/officeDocument/2006/relationships/image" Target="media/image91.jpg"/><Relationship Id="rId130" Type="http://schemas.openxmlformats.org/officeDocument/2006/relationships/image" Target="media/image135.jpg"/><Relationship Id="rId135" Type="http://schemas.openxmlformats.org/officeDocument/2006/relationships/footer" Target="footer1.xml"/><Relationship Id="rId13" Type="http://schemas.openxmlformats.org/officeDocument/2006/relationships/image" Target="media/image18.jpg"/><Relationship Id="rId18" Type="http://schemas.openxmlformats.org/officeDocument/2006/relationships/image" Target="media/image23.jpg"/><Relationship Id="rId39" Type="http://schemas.openxmlformats.org/officeDocument/2006/relationships/image" Target="media/image44.jpg"/><Relationship Id="rId109" Type="http://schemas.openxmlformats.org/officeDocument/2006/relationships/image" Target="media/image114.jpg"/><Relationship Id="rId34" Type="http://schemas.openxmlformats.org/officeDocument/2006/relationships/image" Target="media/image39.jpg"/><Relationship Id="rId50" Type="http://schemas.openxmlformats.org/officeDocument/2006/relationships/image" Target="media/image55.jpg"/><Relationship Id="rId55" Type="http://schemas.openxmlformats.org/officeDocument/2006/relationships/image" Target="media/image60.jpg"/><Relationship Id="rId76" Type="http://schemas.openxmlformats.org/officeDocument/2006/relationships/image" Target="media/image81.jpg"/><Relationship Id="rId97" Type="http://schemas.openxmlformats.org/officeDocument/2006/relationships/image" Target="media/image102.jpg"/><Relationship Id="rId104" Type="http://schemas.openxmlformats.org/officeDocument/2006/relationships/image" Target="media/image109.jpg"/><Relationship Id="rId120" Type="http://schemas.openxmlformats.org/officeDocument/2006/relationships/image" Target="media/image125.jpg"/><Relationship Id="rId125" Type="http://schemas.openxmlformats.org/officeDocument/2006/relationships/image" Target="media/image130.jpg"/><Relationship Id="rId7" Type="http://schemas.openxmlformats.org/officeDocument/2006/relationships/endnotes" Target="endnotes.xml"/><Relationship Id="rId71" Type="http://schemas.openxmlformats.org/officeDocument/2006/relationships/image" Target="media/image76.jpg"/><Relationship Id="rId92" Type="http://schemas.openxmlformats.org/officeDocument/2006/relationships/image" Target="media/image97.jpg"/><Relationship Id="rId2" Type="http://schemas.openxmlformats.org/officeDocument/2006/relationships/numbering" Target="numbering.xml"/><Relationship Id="rId29" Type="http://schemas.openxmlformats.org/officeDocument/2006/relationships/image" Target="media/image34.jpg"/><Relationship Id="rId24" Type="http://schemas.openxmlformats.org/officeDocument/2006/relationships/image" Target="media/image29.jpg"/><Relationship Id="rId40" Type="http://schemas.openxmlformats.org/officeDocument/2006/relationships/image" Target="media/image45.jpg"/><Relationship Id="rId45" Type="http://schemas.openxmlformats.org/officeDocument/2006/relationships/image" Target="media/image50.jpg"/><Relationship Id="rId66" Type="http://schemas.openxmlformats.org/officeDocument/2006/relationships/image" Target="media/image71.jpg"/><Relationship Id="rId87" Type="http://schemas.openxmlformats.org/officeDocument/2006/relationships/image" Target="media/image92.jpg"/><Relationship Id="rId110" Type="http://schemas.openxmlformats.org/officeDocument/2006/relationships/image" Target="media/image115.jpg"/><Relationship Id="rId115" Type="http://schemas.openxmlformats.org/officeDocument/2006/relationships/image" Target="media/image120.jpg"/><Relationship Id="rId131" Type="http://schemas.openxmlformats.org/officeDocument/2006/relationships/image" Target="media/image136.jpg"/><Relationship Id="rId136" Type="http://schemas.openxmlformats.org/officeDocument/2006/relationships/footer" Target="footer2.xml"/><Relationship Id="rId61" Type="http://schemas.openxmlformats.org/officeDocument/2006/relationships/image" Target="media/image66.jpg"/><Relationship Id="rId82" Type="http://schemas.openxmlformats.org/officeDocument/2006/relationships/image" Target="media/image87.jpg"/><Relationship Id="rId19" Type="http://schemas.openxmlformats.org/officeDocument/2006/relationships/image" Target="media/image24.jpg"/><Relationship Id="rId14" Type="http://schemas.openxmlformats.org/officeDocument/2006/relationships/image" Target="media/image19.jpg"/><Relationship Id="rId30" Type="http://schemas.openxmlformats.org/officeDocument/2006/relationships/image" Target="media/image35.jpg"/><Relationship Id="rId35" Type="http://schemas.openxmlformats.org/officeDocument/2006/relationships/image" Target="media/image40.jpg"/><Relationship Id="rId56" Type="http://schemas.openxmlformats.org/officeDocument/2006/relationships/image" Target="media/image61.jpg"/><Relationship Id="rId77" Type="http://schemas.openxmlformats.org/officeDocument/2006/relationships/image" Target="media/image82.jpg"/><Relationship Id="rId100" Type="http://schemas.openxmlformats.org/officeDocument/2006/relationships/image" Target="media/image105.jpg"/><Relationship Id="rId105" Type="http://schemas.openxmlformats.org/officeDocument/2006/relationships/image" Target="media/image110.jpg"/><Relationship Id="rId126" Type="http://schemas.openxmlformats.org/officeDocument/2006/relationships/image" Target="media/image131.jpg"/><Relationship Id="rId8" Type="http://schemas.openxmlformats.org/officeDocument/2006/relationships/image" Target="media/image13.jpg"/><Relationship Id="rId51" Type="http://schemas.openxmlformats.org/officeDocument/2006/relationships/image" Target="media/image56.jpg"/><Relationship Id="rId72" Type="http://schemas.openxmlformats.org/officeDocument/2006/relationships/image" Target="media/image77.jpg"/><Relationship Id="rId93" Type="http://schemas.openxmlformats.org/officeDocument/2006/relationships/image" Target="media/image98.jpg"/><Relationship Id="rId98" Type="http://schemas.openxmlformats.org/officeDocument/2006/relationships/image" Target="media/image103.jpg"/><Relationship Id="rId121" Type="http://schemas.openxmlformats.org/officeDocument/2006/relationships/image" Target="media/image126.jpg"/><Relationship Id="rId3" Type="http://schemas.openxmlformats.org/officeDocument/2006/relationships/styles" Target="styles.xml"/><Relationship Id="rId25" Type="http://schemas.openxmlformats.org/officeDocument/2006/relationships/image" Target="media/image30.jpg"/><Relationship Id="rId46" Type="http://schemas.openxmlformats.org/officeDocument/2006/relationships/image" Target="media/image51.jpg"/><Relationship Id="rId67" Type="http://schemas.openxmlformats.org/officeDocument/2006/relationships/image" Target="media/image72.jpg"/><Relationship Id="rId116" Type="http://schemas.openxmlformats.org/officeDocument/2006/relationships/image" Target="media/image121.jpg"/><Relationship Id="rId137" Type="http://schemas.openxmlformats.org/officeDocument/2006/relationships/header" Target="header3.xml"/><Relationship Id="rId20" Type="http://schemas.openxmlformats.org/officeDocument/2006/relationships/image" Target="media/image25.jpg"/><Relationship Id="rId41" Type="http://schemas.openxmlformats.org/officeDocument/2006/relationships/image" Target="media/image46.jpg"/><Relationship Id="rId62" Type="http://schemas.openxmlformats.org/officeDocument/2006/relationships/image" Target="media/image67.jpg"/><Relationship Id="rId83" Type="http://schemas.openxmlformats.org/officeDocument/2006/relationships/image" Target="media/image88.jpg"/><Relationship Id="rId88" Type="http://schemas.openxmlformats.org/officeDocument/2006/relationships/image" Target="media/image93.jpg"/><Relationship Id="rId111" Type="http://schemas.openxmlformats.org/officeDocument/2006/relationships/image" Target="media/image116.jpg"/><Relationship Id="rId132" Type="http://schemas.openxmlformats.org/officeDocument/2006/relationships/image" Target="media/image137.jpg"/><Relationship Id="rId15" Type="http://schemas.openxmlformats.org/officeDocument/2006/relationships/image" Target="media/image20.jpg"/><Relationship Id="rId36" Type="http://schemas.openxmlformats.org/officeDocument/2006/relationships/image" Target="media/image41.jpg"/><Relationship Id="rId57" Type="http://schemas.openxmlformats.org/officeDocument/2006/relationships/image" Target="media/image62.jpg"/><Relationship Id="rId106" Type="http://schemas.openxmlformats.org/officeDocument/2006/relationships/image" Target="media/image111.jpg"/><Relationship Id="rId127" Type="http://schemas.openxmlformats.org/officeDocument/2006/relationships/image" Target="media/image132.jpg"/><Relationship Id="rId10" Type="http://schemas.openxmlformats.org/officeDocument/2006/relationships/image" Target="media/image15.jpg"/><Relationship Id="rId31" Type="http://schemas.openxmlformats.org/officeDocument/2006/relationships/image" Target="media/image36.jpg"/><Relationship Id="rId52" Type="http://schemas.openxmlformats.org/officeDocument/2006/relationships/image" Target="media/image57.jpg"/><Relationship Id="rId73" Type="http://schemas.openxmlformats.org/officeDocument/2006/relationships/image" Target="media/image78.jpg"/><Relationship Id="rId78" Type="http://schemas.openxmlformats.org/officeDocument/2006/relationships/image" Target="media/image83.jpg"/><Relationship Id="rId94" Type="http://schemas.openxmlformats.org/officeDocument/2006/relationships/image" Target="media/image99.jpg"/><Relationship Id="rId99" Type="http://schemas.openxmlformats.org/officeDocument/2006/relationships/image" Target="media/image104.jpg"/><Relationship Id="rId101" Type="http://schemas.openxmlformats.org/officeDocument/2006/relationships/image" Target="media/image106.jpg"/><Relationship Id="rId122" Type="http://schemas.openxmlformats.org/officeDocument/2006/relationships/image" Target="media/image127.jpg"/><Relationship Id="rId4" Type="http://schemas.openxmlformats.org/officeDocument/2006/relationships/settings" Target="settings.xml"/><Relationship Id="rId9" Type="http://schemas.openxmlformats.org/officeDocument/2006/relationships/image" Target="media/image14.jpg"/><Relationship Id="rId26" Type="http://schemas.openxmlformats.org/officeDocument/2006/relationships/image" Target="media/image31.jpg"/><Relationship Id="rId47" Type="http://schemas.openxmlformats.org/officeDocument/2006/relationships/image" Target="media/image52.jpg"/><Relationship Id="rId68" Type="http://schemas.openxmlformats.org/officeDocument/2006/relationships/image" Target="media/image73.jpg"/><Relationship Id="rId89" Type="http://schemas.openxmlformats.org/officeDocument/2006/relationships/image" Target="media/image94.jpg"/><Relationship Id="rId112" Type="http://schemas.openxmlformats.org/officeDocument/2006/relationships/image" Target="media/image117.jpg"/><Relationship Id="rId133"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DAD32-96CA-46C1-A87B-8B78E07D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Gurudev Borhade</dc:creator>
  <cp:keywords/>
  <cp:lastModifiedBy>Gurudev Borhade</cp:lastModifiedBy>
  <cp:revision>21</cp:revision>
  <dcterms:created xsi:type="dcterms:W3CDTF">2024-09-12T06:41:00Z</dcterms:created>
  <dcterms:modified xsi:type="dcterms:W3CDTF">2024-12-30T16:05:00Z</dcterms:modified>
</cp:coreProperties>
</file>