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B6" w:rsidRDefault="001F09B6" w:rsidP="001F09B6">
      <w:pPr>
        <w:pStyle w:val="Heading2"/>
        <w:shd w:val="clear" w:color="auto" w:fill="FFFFFF"/>
        <w:spacing w:before="0" w:beforeAutospacing="0"/>
        <w:rPr>
          <w:color w:val="FF0000"/>
          <w:sz w:val="32"/>
          <w:szCs w:val="28"/>
          <w:shd w:val="clear" w:color="auto" w:fill="FFFFFF"/>
        </w:rPr>
      </w:pPr>
      <w:r w:rsidRPr="00825280">
        <w:rPr>
          <w:color w:val="FF0000"/>
          <w:sz w:val="32"/>
          <w:szCs w:val="28"/>
          <w:shd w:val="clear" w:color="auto" w:fill="FFFFFF"/>
        </w:rPr>
        <w:t>1.5.1 Standard Enthalpy of Combustion-</w:t>
      </w:r>
    </w:p>
    <w:p w:rsidR="001F09B6" w:rsidRDefault="001F09B6" w:rsidP="001F09B6">
      <w:pPr>
        <w:pStyle w:val="NormalWeb"/>
        <w:shd w:val="clear" w:color="auto" w:fill="FFFFFF"/>
        <w:spacing w:before="0" w:beforeAutospacing="0" w:after="0" w:afterAutospacing="0" w:line="360" w:lineRule="auto"/>
        <w:jc w:val="both"/>
        <w:rPr>
          <w:color w:val="FF0000"/>
        </w:rPr>
      </w:pPr>
      <w:r w:rsidRPr="00825280">
        <w:rPr>
          <w:color w:val="333333"/>
          <w:sz w:val="28"/>
          <w:szCs w:val="19"/>
        </w:rPr>
        <w:t>Standard enthalpy of combustion is defined as the enthalpy change when one mole of a compound is completely burnt in oxygen with all the reactants and products in their standard s</w:t>
      </w:r>
      <w:r>
        <w:rPr>
          <w:color w:val="333333"/>
          <w:sz w:val="28"/>
          <w:szCs w:val="19"/>
        </w:rPr>
        <w:t>tate under standard conditions at 25</w:t>
      </w:r>
      <w:r>
        <w:rPr>
          <w:color w:val="333333"/>
          <w:sz w:val="28"/>
          <w:szCs w:val="19"/>
          <w:vertAlign w:val="superscript"/>
        </w:rPr>
        <w:t xml:space="preserve">0 </w:t>
      </w:r>
      <w:r>
        <w:rPr>
          <w:color w:val="333333"/>
          <w:sz w:val="28"/>
          <w:szCs w:val="19"/>
        </w:rPr>
        <w:t>C i.e</w:t>
      </w:r>
      <w:r w:rsidRPr="00825280">
        <w:rPr>
          <w:color w:val="333333"/>
          <w:sz w:val="28"/>
          <w:szCs w:val="19"/>
        </w:rPr>
        <w:t xml:space="preserve">298K and 1 </w:t>
      </w:r>
      <w:r>
        <w:rPr>
          <w:color w:val="333333"/>
          <w:sz w:val="28"/>
          <w:szCs w:val="19"/>
        </w:rPr>
        <w:t xml:space="preserve">atmospheric </w:t>
      </w:r>
      <w:r w:rsidRPr="00825280">
        <w:rPr>
          <w:color w:val="333333"/>
          <w:sz w:val="28"/>
          <w:szCs w:val="19"/>
        </w:rPr>
        <w:t>pressure</w:t>
      </w:r>
      <w:r>
        <w:rPr>
          <w:color w:val="333333"/>
          <w:sz w:val="28"/>
          <w:szCs w:val="19"/>
        </w:rPr>
        <w:t>.</w:t>
      </w:r>
      <w:r w:rsidRPr="00D72E07">
        <w:rPr>
          <w:color w:val="202124"/>
          <w:sz w:val="28"/>
          <w:szCs w:val="28"/>
          <w:shd w:val="clear" w:color="auto" w:fill="FFFFFF"/>
        </w:rPr>
        <w:t>Solution decreases, reaction is endothermic, and ΔH is positive.</w:t>
      </w:r>
    </w:p>
    <w:p w:rsidR="001F09B6" w:rsidRDefault="001F09B6" w:rsidP="001F09B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1F03D1">
        <w:rPr>
          <w:rFonts w:ascii="Times New Roman" w:eastAsia="Times New Roman" w:hAnsi="Times New Roman" w:cs="Times New Roman"/>
          <w:color w:val="000000" w:themeColor="text1"/>
          <w:sz w:val="28"/>
          <w:szCs w:val="28"/>
        </w:rPr>
        <w:t xml:space="preserve">Standard enthalpy of combustion is defined as the enthalpy change when one mole of a compound is completely burnt in oxygen with all the reactants and products in their standard state under standard conditions (298K and 1 </w:t>
      </w:r>
      <w:r>
        <w:rPr>
          <w:rFonts w:ascii="Times New Roman" w:eastAsia="Times New Roman" w:hAnsi="Times New Roman" w:cs="Times New Roman"/>
          <w:color w:val="000000" w:themeColor="text1"/>
          <w:sz w:val="28"/>
          <w:szCs w:val="28"/>
        </w:rPr>
        <w:t xml:space="preserve">atm </w:t>
      </w:r>
      <w:r w:rsidRPr="001F03D1">
        <w:rPr>
          <w:rFonts w:ascii="Times New Roman" w:eastAsia="Times New Roman" w:hAnsi="Times New Roman" w:cs="Times New Roman"/>
          <w:color w:val="000000" w:themeColor="text1"/>
          <w:sz w:val="28"/>
          <w:szCs w:val="28"/>
        </w:rPr>
        <w:t>pressure).</w:t>
      </w:r>
    </w:p>
    <w:p w:rsidR="001F09B6" w:rsidRPr="001F03D1" w:rsidRDefault="001F09B6" w:rsidP="001F09B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1F03D1">
        <w:rPr>
          <w:rFonts w:ascii="Times New Roman" w:eastAsia="Times New Roman" w:hAnsi="Times New Roman" w:cs="Times New Roman"/>
          <w:color w:val="000000" w:themeColor="text1"/>
          <w:sz w:val="28"/>
          <w:szCs w:val="28"/>
        </w:rPr>
        <w:t xml:space="preserve"> For example:</w:t>
      </w:r>
    </w:p>
    <w:p w:rsidR="001F09B6" w:rsidRPr="001F03D1" w:rsidRDefault="001F09B6" w:rsidP="001F09B6">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3D4EBF">
        <w:rPr>
          <w:rFonts w:ascii="Times New Roman" w:eastAsia="Times New Roman" w:hAnsi="Times New Roman" w:cs="Times New Roman"/>
          <w:color w:val="000000" w:themeColor="text1"/>
          <w:sz w:val="28"/>
          <w:szCs w:val="28"/>
        </w:rPr>
        <w:t>H</w:t>
      </w:r>
      <w:r w:rsidRPr="003D4EBF">
        <w:rPr>
          <w:rFonts w:ascii="Times New Roman" w:eastAsia="Times New Roman" w:hAnsi="Times New Roman" w:cs="Times New Roman"/>
          <w:color w:val="000000" w:themeColor="text1"/>
          <w:sz w:val="28"/>
          <w:szCs w:val="28"/>
          <w:vertAlign w:val="subscript"/>
        </w:rPr>
        <w:t>2</w:t>
      </w:r>
      <w:r w:rsidRPr="003D4EBF">
        <w:rPr>
          <w:rFonts w:ascii="Times New Roman" w:eastAsia="Times New Roman" w:hAnsi="Times New Roman" w:cs="Times New Roman"/>
          <w:color w:val="000000" w:themeColor="text1"/>
          <w:sz w:val="28"/>
          <w:szCs w:val="28"/>
        </w:rPr>
        <w:t>(</w:t>
      </w:r>
      <w:proofErr w:type="gramEnd"/>
      <w:r w:rsidRPr="003D4EBF">
        <w:rPr>
          <w:rFonts w:ascii="Times New Roman" w:eastAsia="Times New Roman" w:hAnsi="Times New Roman" w:cs="Times New Roman"/>
          <w:color w:val="000000" w:themeColor="text1"/>
          <w:sz w:val="28"/>
          <w:szCs w:val="28"/>
        </w:rPr>
        <w:t>g)+12O</w:t>
      </w:r>
      <w:r w:rsidRPr="003D4EBF">
        <w:rPr>
          <w:rFonts w:ascii="Times New Roman" w:eastAsia="Times New Roman" w:hAnsi="Times New Roman" w:cs="Times New Roman"/>
          <w:color w:val="000000" w:themeColor="text1"/>
          <w:sz w:val="28"/>
          <w:szCs w:val="28"/>
          <w:vertAlign w:val="subscript"/>
        </w:rPr>
        <w:t>2</w:t>
      </w:r>
      <w:r w:rsidRPr="003D4EBF">
        <w:rPr>
          <w:rFonts w:ascii="Times New Roman" w:eastAsia="Times New Roman" w:hAnsi="Times New Roman" w:cs="Times New Roman"/>
          <w:color w:val="000000" w:themeColor="text1"/>
          <w:sz w:val="28"/>
          <w:szCs w:val="28"/>
        </w:rPr>
        <w:t>(g)→H</w:t>
      </w:r>
      <w:r w:rsidRPr="003D4EBF">
        <w:rPr>
          <w:rFonts w:ascii="Times New Roman" w:eastAsia="Times New Roman" w:hAnsi="Times New Roman" w:cs="Times New Roman"/>
          <w:color w:val="000000" w:themeColor="text1"/>
          <w:sz w:val="28"/>
          <w:szCs w:val="28"/>
          <w:vertAlign w:val="subscript"/>
        </w:rPr>
        <w:t>2</w:t>
      </w:r>
      <w:r w:rsidRPr="003D4EBF">
        <w:rPr>
          <w:rFonts w:ascii="Times New Roman" w:eastAsia="Times New Roman" w:hAnsi="Times New Roman" w:cs="Times New Roman"/>
          <w:color w:val="000000" w:themeColor="text1"/>
          <w:sz w:val="28"/>
          <w:szCs w:val="28"/>
        </w:rPr>
        <w:t>O(l);ΔcH°</w:t>
      </w:r>
      <w:r w:rsidRPr="001F03D1">
        <w:rPr>
          <w:rFonts w:ascii="Times New Roman" w:eastAsia="Times New Roman" w:hAnsi="Times New Roman" w:cs="Times New Roman"/>
          <w:color w:val="000000" w:themeColor="text1"/>
          <w:sz w:val="28"/>
          <w:szCs w:val="28"/>
        </w:rPr>
        <w:t>=</w:t>
      </w:r>
      <w:r w:rsidRPr="003D4EBF">
        <w:rPr>
          <w:rFonts w:ascii="Times New Roman" w:eastAsia="Times New Roman" w:hAnsi="Times New Roman" w:cs="Times New Roman"/>
          <w:color w:val="000000" w:themeColor="text1"/>
          <w:sz w:val="28"/>
          <w:szCs w:val="28"/>
        </w:rPr>
        <w:t>−286kJmol−1</w:t>
      </w:r>
    </w:p>
    <w:p w:rsidR="001F09B6" w:rsidRPr="001F03D1" w:rsidRDefault="001F09B6" w:rsidP="001F09B6">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3D4EBF">
        <w:rPr>
          <w:rFonts w:ascii="Times New Roman" w:eastAsia="Times New Roman" w:hAnsi="Times New Roman" w:cs="Times New Roman"/>
          <w:color w:val="000000" w:themeColor="text1"/>
          <w:sz w:val="28"/>
          <w:szCs w:val="28"/>
        </w:rPr>
        <w:t>C</w:t>
      </w:r>
      <w:r w:rsidRPr="003D4EBF">
        <w:rPr>
          <w:rFonts w:ascii="Times New Roman" w:eastAsia="Times New Roman" w:hAnsi="Times New Roman" w:cs="Times New Roman"/>
          <w:color w:val="000000" w:themeColor="text1"/>
          <w:sz w:val="28"/>
          <w:szCs w:val="28"/>
          <w:vertAlign w:val="subscript"/>
        </w:rPr>
        <w:t>4</w:t>
      </w:r>
      <w:r w:rsidRPr="003D4EBF">
        <w:rPr>
          <w:rFonts w:ascii="Times New Roman" w:eastAsia="Times New Roman" w:hAnsi="Times New Roman" w:cs="Times New Roman"/>
          <w:color w:val="000000" w:themeColor="text1"/>
          <w:sz w:val="28"/>
          <w:szCs w:val="28"/>
        </w:rPr>
        <w:t>H</w:t>
      </w:r>
      <w:r w:rsidRPr="003D4EBF">
        <w:rPr>
          <w:rFonts w:ascii="Times New Roman" w:eastAsia="Times New Roman" w:hAnsi="Times New Roman" w:cs="Times New Roman"/>
          <w:color w:val="000000" w:themeColor="text1"/>
          <w:sz w:val="28"/>
          <w:szCs w:val="28"/>
          <w:vertAlign w:val="subscript"/>
        </w:rPr>
        <w:t>10</w:t>
      </w:r>
      <w:r w:rsidRPr="003D4EBF">
        <w:rPr>
          <w:rFonts w:ascii="Times New Roman" w:eastAsia="Times New Roman" w:hAnsi="Times New Roman" w:cs="Times New Roman"/>
          <w:color w:val="000000" w:themeColor="text1"/>
          <w:sz w:val="28"/>
          <w:szCs w:val="28"/>
        </w:rPr>
        <w:t>(</w:t>
      </w:r>
      <w:proofErr w:type="gramEnd"/>
      <w:r w:rsidRPr="003D4EBF">
        <w:rPr>
          <w:rFonts w:ascii="Times New Roman" w:eastAsia="Times New Roman" w:hAnsi="Times New Roman" w:cs="Times New Roman"/>
          <w:color w:val="000000" w:themeColor="text1"/>
          <w:sz w:val="28"/>
          <w:szCs w:val="28"/>
        </w:rPr>
        <w:t>g)+132O</w:t>
      </w:r>
      <w:r w:rsidRPr="003D4EBF">
        <w:rPr>
          <w:rFonts w:ascii="Times New Roman" w:eastAsia="Times New Roman" w:hAnsi="Times New Roman" w:cs="Times New Roman"/>
          <w:color w:val="000000" w:themeColor="text1"/>
          <w:sz w:val="28"/>
          <w:szCs w:val="28"/>
          <w:vertAlign w:val="subscript"/>
        </w:rPr>
        <w:t>2</w:t>
      </w:r>
      <w:r w:rsidRPr="003D4EBF">
        <w:rPr>
          <w:rFonts w:ascii="Times New Roman" w:eastAsia="Times New Roman" w:hAnsi="Times New Roman" w:cs="Times New Roman"/>
          <w:color w:val="000000" w:themeColor="text1"/>
          <w:sz w:val="28"/>
          <w:szCs w:val="28"/>
        </w:rPr>
        <w:t>(g)→4CO</w:t>
      </w:r>
      <w:r w:rsidRPr="003D4EBF">
        <w:rPr>
          <w:rFonts w:ascii="Times New Roman" w:eastAsia="Times New Roman" w:hAnsi="Times New Roman" w:cs="Times New Roman"/>
          <w:color w:val="000000" w:themeColor="text1"/>
          <w:sz w:val="28"/>
          <w:szCs w:val="28"/>
          <w:vertAlign w:val="subscript"/>
        </w:rPr>
        <w:t>2</w:t>
      </w:r>
      <w:r w:rsidRPr="003D4EBF">
        <w:rPr>
          <w:rFonts w:ascii="Times New Roman" w:eastAsia="Times New Roman" w:hAnsi="Times New Roman" w:cs="Times New Roman"/>
          <w:color w:val="000000" w:themeColor="text1"/>
          <w:sz w:val="28"/>
          <w:szCs w:val="28"/>
        </w:rPr>
        <w:t>(g)+5H</w:t>
      </w:r>
      <w:r w:rsidRPr="003D4EBF">
        <w:rPr>
          <w:rFonts w:ascii="Times New Roman" w:eastAsia="Times New Roman" w:hAnsi="Times New Roman" w:cs="Times New Roman"/>
          <w:color w:val="000000" w:themeColor="text1"/>
          <w:sz w:val="28"/>
          <w:szCs w:val="28"/>
          <w:vertAlign w:val="subscript"/>
        </w:rPr>
        <w:t>2</w:t>
      </w:r>
      <w:r w:rsidRPr="003D4EBF">
        <w:rPr>
          <w:rFonts w:ascii="Times New Roman" w:eastAsia="Times New Roman" w:hAnsi="Times New Roman" w:cs="Times New Roman"/>
          <w:color w:val="000000" w:themeColor="text1"/>
          <w:sz w:val="28"/>
          <w:szCs w:val="28"/>
        </w:rPr>
        <w:t>O(l)</w:t>
      </w:r>
      <w:r w:rsidRPr="001F03D1">
        <w:rPr>
          <w:rFonts w:ascii="Times New Roman" w:eastAsia="Times New Roman" w:hAnsi="Times New Roman" w:cs="Times New Roman"/>
          <w:color w:val="000000" w:themeColor="text1"/>
          <w:sz w:val="28"/>
          <w:szCs w:val="28"/>
        </w:rPr>
        <w:t>;</w:t>
      </w:r>
      <w:r w:rsidRPr="003D4EBF">
        <w:rPr>
          <w:rFonts w:ascii="Times New Roman" w:eastAsia="Times New Roman" w:hAnsi="Times New Roman" w:cs="Times New Roman"/>
          <w:color w:val="000000" w:themeColor="text1"/>
          <w:sz w:val="28"/>
          <w:szCs w:val="28"/>
        </w:rPr>
        <w:t>ΔcH°</w:t>
      </w:r>
      <w:r w:rsidRPr="001F03D1">
        <w:rPr>
          <w:rFonts w:ascii="Times New Roman" w:eastAsia="Times New Roman" w:hAnsi="Times New Roman" w:cs="Times New Roman"/>
          <w:color w:val="000000" w:themeColor="text1"/>
          <w:sz w:val="28"/>
          <w:szCs w:val="28"/>
        </w:rPr>
        <w:t>=</w:t>
      </w:r>
      <w:r w:rsidRPr="003D4EBF">
        <w:rPr>
          <w:rFonts w:ascii="Times New Roman" w:eastAsia="Times New Roman" w:hAnsi="Times New Roman" w:cs="Times New Roman"/>
          <w:color w:val="000000" w:themeColor="text1"/>
          <w:sz w:val="28"/>
          <w:szCs w:val="28"/>
        </w:rPr>
        <w:t>−2658kJmol−1</w:t>
      </w:r>
    </w:p>
    <w:p w:rsidR="001F09B6" w:rsidRDefault="001F09B6" w:rsidP="001F09B6">
      <w:pPr>
        <w:spacing w:after="0" w:line="240" w:lineRule="auto"/>
        <w:outlineLvl w:val="1"/>
        <w:rPr>
          <w:rFonts w:ascii="Tahoma" w:hAnsi="Tahoma" w:cs="Tahoma"/>
          <w:color w:val="000000"/>
          <w:sz w:val="26"/>
          <w:szCs w:val="26"/>
          <w:shd w:val="clear" w:color="auto" w:fill="FFFFFF"/>
        </w:rPr>
      </w:pP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bdr w:val="none" w:sz="0" w:space="0" w:color="auto" w:frame="1"/>
        </w:rPr>
      </w:pPr>
      <w:r w:rsidRPr="00C12AC1">
        <w:rPr>
          <w:rFonts w:ascii="Times New Roman" w:eastAsia="Times New Roman" w:hAnsi="Times New Roman" w:cs="Times New Roman"/>
          <w:bCs/>
          <w:color w:val="000000"/>
          <w:spacing w:val="-5"/>
          <w:sz w:val="28"/>
          <w:szCs w:val="28"/>
          <w:bdr w:val="none" w:sz="0" w:space="0" w:color="auto" w:frame="1"/>
        </w:rPr>
        <w:t>Standard enthalpy of reaction</w:t>
      </w:r>
    </w:p>
    <w:p w:rsidR="001F09B6" w:rsidRPr="00C12AC1" w:rsidRDefault="001F09B6" w:rsidP="001F09B6">
      <w:pPr>
        <w:spacing w:after="0" w:line="240" w:lineRule="auto"/>
        <w:ind w:left="1440" w:firstLine="720"/>
        <w:outlineLvl w:val="1"/>
        <w:rPr>
          <w:rFonts w:ascii="Times New Roman" w:eastAsia="Times New Roman" w:hAnsi="Times New Roman" w:cs="Times New Roman"/>
          <w:bCs/>
          <w:color w:val="000000"/>
          <w:spacing w:val="-5"/>
          <w:sz w:val="28"/>
          <w:szCs w:val="28"/>
        </w:rPr>
      </w:pPr>
      <w:proofErr w:type="gramStart"/>
      <w:r w:rsidRPr="00C12AC1">
        <w:rPr>
          <w:rFonts w:ascii="Times New Roman" w:eastAsia="Times New Roman" w:hAnsi="Times New Roman" w:cs="Times New Roman"/>
          <w:bCs/>
          <w:color w:val="000000"/>
          <w:spacing w:val="-5"/>
          <w:sz w:val="28"/>
          <w:szCs w:val="28"/>
        </w:rPr>
        <w:t>N</w:t>
      </w:r>
      <w:r w:rsidRPr="00B54819">
        <w:rPr>
          <w:rFonts w:ascii="Times New Roman" w:eastAsia="Times New Roman" w:hAnsi="Times New Roman" w:cs="Times New Roman"/>
          <w:bCs/>
          <w:color w:val="000000"/>
          <w:spacing w:val="-5"/>
          <w:sz w:val="28"/>
          <w:szCs w:val="28"/>
          <w:vertAlign w:val="subscript"/>
        </w:rPr>
        <w:t>2</w:t>
      </w:r>
      <w:r w:rsidRPr="00C12AC1">
        <w:rPr>
          <w:rFonts w:ascii="Times New Roman" w:eastAsia="Times New Roman" w:hAnsi="Times New Roman" w:cs="Times New Roman"/>
          <w:bCs/>
          <w:color w:val="000000"/>
          <w:spacing w:val="-5"/>
          <w:sz w:val="28"/>
          <w:szCs w:val="28"/>
        </w:rPr>
        <w:t>(</w:t>
      </w:r>
      <w:proofErr w:type="gramEnd"/>
      <w:r w:rsidRPr="00C12AC1">
        <w:rPr>
          <w:rFonts w:ascii="Times New Roman" w:eastAsia="Times New Roman" w:hAnsi="Times New Roman" w:cs="Times New Roman"/>
          <w:bCs/>
          <w:color w:val="000000"/>
          <w:spacing w:val="-5"/>
          <w:sz w:val="28"/>
          <w:szCs w:val="28"/>
        </w:rPr>
        <w:t>g)​+3H</w:t>
      </w:r>
      <w:r w:rsidRPr="00B54819">
        <w:rPr>
          <w:rFonts w:ascii="Times New Roman" w:eastAsia="Times New Roman" w:hAnsi="Times New Roman" w:cs="Times New Roman"/>
          <w:bCs/>
          <w:color w:val="000000"/>
          <w:spacing w:val="-5"/>
          <w:sz w:val="28"/>
          <w:szCs w:val="28"/>
          <w:vertAlign w:val="subscript"/>
        </w:rPr>
        <w:t>2</w:t>
      </w:r>
      <w:r w:rsidRPr="00C12AC1">
        <w:rPr>
          <w:rFonts w:ascii="Times New Roman" w:eastAsia="Times New Roman" w:hAnsi="Times New Roman" w:cs="Times New Roman"/>
          <w:bCs/>
          <w:color w:val="000000"/>
          <w:spacing w:val="-5"/>
          <w:sz w:val="28"/>
          <w:szCs w:val="28"/>
        </w:rPr>
        <w:t>(g)​→2NH</w:t>
      </w:r>
      <w:r w:rsidRPr="00B54819">
        <w:rPr>
          <w:rFonts w:ascii="Times New Roman" w:eastAsia="Times New Roman" w:hAnsi="Times New Roman" w:cs="Times New Roman"/>
          <w:bCs/>
          <w:color w:val="000000"/>
          <w:spacing w:val="-5"/>
          <w:sz w:val="28"/>
          <w:szCs w:val="28"/>
          <w:vertAlign w:val="subscript"/>
        </w:rPr>
        <w:t>3</w:t>
      </w:r>
      <w:r w:rsidRPr="00C12AC1">
        <w:rPr>
          <w:rFonts w:ascii="Times New Roman" w:eastAsia="Times New Roman" w:hAnsi="Times New Roman" w:cs="Times New Roman"/>
          <w:bCs/>
          <w:color w:val="000000"/>
          <w:spacing w:val="-5"/>
          <w:sz w:val="28"/>
          <w:szCs w:val="28"/>
        </w:rPr>
        <w:t>(g)​</w:t>
      </w: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rPr>
      </w:pPr>
      <w:r w:rsidRPr="00C12AC1">
        <w:rPr>
          <w:rFonts w:ascii="Times New Roman" w:eastAsia="Times New Roman" w:hAnsi="Times New Roman" w:cs="Times New Roman"/>
          <w:bCs/>
          <w:color w:val="000000"/>
          <w:spacing w:val="-5"/>
          <w:sz w:val="28"/>
          <w:szCs w:val="28"/>
          <w:bdr w:val="none" w:sz="0" w:space="0" w:color="auto" w:frame="1"/>
        </w:rPr>
        <w:t>Given</w:t>
      </w:r>
      <w:proofErr w:type="gramStart"/>
      <w:r w:rsidRPr="00C12AC1">
        <w:rPr>
          <w:rFonts w:ascii="Times New Roman" w:eastAsia="Times New Roman" w:hAnsi="Times New Roman" w:cs="Times New Roman"/>
          <w:bCs/>
          <w:color w:val="000000"/>
          <w:spacing w:val="-5"/>
          <w:sz w:val="28"/>
          <w:szCs w:val="28"/>
          <w:bdr w:val="none" w:sz="0" w:space="0" w:color="auto" w:frame="1"/>
        </w:rPr>
        <w:t>:</w:t>
      </w:r>
      <w:proofErr w:type="gramEnd"/>
      <w:r w:rsidRPr="00C12AC1">
        <w:rPr>
          <w:rFonts w:ascii="Times New Roman" w:eastAsia="Times New Roman" w:hAnsi="Times New Roman" w:cs="Times New Roman"/>
          <w:bCs/>
          <w:color w:val="000000"/>
          <w:spacing w:val="-5"/>
          <w:sz w:val="28"/>
          <w:szCs w:val="28"/>
        </w:rPr>
        <w:br/>
      </w:r>
      <w:r w:rsidRPr="00C12AC1">
        <w:rPr>
          <w:rFonts w:ascii="Times New Roman" w:eastAsia="Times New Roman" w:hAnsi="Times New Roman" w:cs="Times New Roman"/>
          <w:bCs/>
          <w:color w:val="000000"/>
          <w:spacing w:val="-5"/>
          <w:sz w:val="28"/>
          <w:szCs w:val="28"/>
          <w:bdr w:val="none" w:sz="0" w:space="0" w:color="auto" w:frame="1"/>
        </w:rPr>
        <w:t>Bond energy</w:t>
      </w:r>
      <w:r w:rsidRPr="00C12AC1">
        <w:rPr>
          <w:rFonts w:ascii="Times New Roman" w:eastAsia="Times New Roman" w:hAnsi="Times New Roman" w:cs="Times New Roman"/>
          <w:bCs/>
          <w:color w:val="000000"/>
          <w:spacing w:val="-5"/>
          <w:sz w:val="28"/>
          <w:szCs w:val="28"/>
        </w:rPr>
        <w:t>N≡NΔH=946</w:t>
      </w: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rPr>
      </w:pPr>
      <w:r w:rsidRPr="00C12AC1">
        <w:rPr>
          <w:rFonts w:ascii="Times New Roman" w:eastAsia="Times New Roman" w:hAnsi="Times New Roman" w:cs="Times New Roman"/>
          <w:bCs/>
          <w:color w:val="000000"/>
          <w:spacing w:val="-5"/>
          <w:sz w:val="28"/>
          <w:szCs w:val="28"/>
        </w:rPr>
        <w:t>H−HΔH=435</w:t>
      </w:r>
    </w:p>
    <w:p w:rsidR="001F09B6" w:rsidRPr="00C12AC1" w:rsidRDefault="001F09B6" w:rsidP="001F09B6">
      <w:pPr>
        <w:spacing w:after="0" w:line="240" w:lineRule="auto"/>
        <w:outlineLvl w:val="1"/>
        <w:rPr>
          <w:rFonts w:ascii="Times New Roman" w:eastAsia="Times New Roman" w:hAnsi="Times New Roman" w:cs="Times New Roman"/>
          <w:bCs/>
          <w:color w:val="000000"/>
          <w:spacing w:val="-5"/>
          <w:sz w:val="28"/>
          <w:szCs w:val="28"/>
        </w:rPr>
      </w:pPr>
      <w:r w:rsidRPr="00C12AC1">
        <w:rPr>
          <w:rFonts w:ascii="Times New Roman" w:eastAsia="Times New Roman" w:hAnsi="Times New Roman" w:cs="Times New Roman"/>
          <w:bCs/>
          <w:color w:val="000000"/>
          <w:spacing w:val="-5"/>
          <w:sz w:val="28"/>
          <w:szCs w:val="28"/>
        </w:rPr>
        <w:t>N−HΔH=989</w:t>
      </w:r>
    </w:p>
    <w:p w:rsidR="001F09B6" w:rsidRPr="00C12AC1" w:rsidRDefault="001F09B6" w:rsidP="001F09B6">
      <w:pPr>
        <w:spacing w:after="0" w:line="240" w:lineRule="auto"/>
        <w:outlineLvl w:val="1"/>
        <w:rPr>
          <w:rFonts w:ascii="Times New Roman" w:eastAsia="Times New Roman" w:hAnsi="Times New Roman" w:cs="Times New Roman"/>
          <w:bCs/>
          <w:color w:val="000000"/>
          <w:spacing w:val="-5"/>
          <w:sz w:val="28"/>
          <w:szCs w:val="28"/>
        </w:rPr>
      </w:pPr>
      <w:r w:rsidRPr="00C12AC1">
        <w:rPr>
          <w:rFonts w:ascii="Times New Roman" w:eastAsia="Times New Roman" w:hAnsi="Times New Roman" w:cs="Times New Roman"/>
          <w:bCs/>
          <w:color w:val="000000"/>
          <w:spacing w:val="-5"/>
          <w:sz w:val="28"/>
          <w:szCs w:val="28"/>
          <w:bdr w:val="none" w:sz="0" w:space="0" w:color="auto" w:frame="1"/>
        </w:rPr>
        <w:t>Standard enthalpy of reaction</w:t>
      </w:r>
      <w:r w:rsidRPr="00C12AC1">
        <w:rPr>
          <w:rFonts w:ascii="Times New Roman" w:eastAsia="Times New Roman" w:hAnsi="Times New Roman" w:cs="Times New Roman"/>
          <w:bCs/>
          <w:color w:val="000000"/>
          <w:spacing w:val="-5"/>
          <w:sz w:val="28"/>
          <w:szCs w:val="28"/>
        </w:rPr>
        <w:t>=∑ΔH</w:t>
      </w:r>
      <w:r w:rsidRPr="00C12AC1">
        <w:rPr>
          <w:rFonts w:ascii="Times New Roman" w:eastAsia="Times New Roman" w:hAnsi="Times New Roman" w:cs="Times New Roman"/>
          <w:bCs/>
          <w:color w:val="000000"/>
          <w:spacing w:val="-5"/>
          <w:sz w:val="28"/>
          <w:szCs w:val="28"/>
          <w:bdr w:val="none" w:sz="0" w:space="0" w:color="auto" w:frame="1"/>
        </w:rPr>
        <w:t>reactant</w:t>
      </w:r>
      <w:r w:rsidRPr="00C12AC1">
        <w:rPr>
          <w:rFonts w:ascii="Times New Roman" w:eastAsia="Times New Roman" w:hAnsi="Times New Roman" w:cs="Times New Roman"/>
          <w:bCs/>
          <w:color w:val="000000"/>
          <w:spacing w:val="-5"/>
          <w:sz w:val="28"/>
          <w:szCs w:val="28"/>
        </w:rPr>
        <w:t>−∑ΔH</w:t>
      </w:r>
      <w:r w:rsidRPr="00C12AC1">
        <w:rPr>
          <w:rFonts w:ascii="Times New Roman" w:eastAsia="Times New Roman" w:hAnsi="Times New Roman" w:cs="Times New Roman"/>
          <w:bCs/>
          <w:color w:val="000000"/>
          <w:spacing w:val="-5"/>
          <w:sz w:val="28"/>
          <w:szCs w:val="28"/>
          <w:bdr w:val="none" w:sz="0" w:space="0" w:color="auto" w:frame="1"/>
        </w:rPr>
        <w:t>product</w:t>
      </w: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rPr>
      </w:pPr>
    </w:p>
    <w:p w:rsidR="001F09B6" w:rsidRPr="00C12AC1" w:rsidRDefault="001F09B6" w:rsidP="001F09B6">
      <w:pPr>
        <w:spacing w:after="0" w:line="240" w:lineRule="auto"/>
        <w:outlineLvl w:val="1"/>
        <w:rPr>
          <w:rFonts w:ascii="Times New Roman" w:eastAsia="Times New Roman" w:hAnsi="Times New Roman" w:cs="Times New Roman"/>
          <w:bCs/>
          <w:color w:val="000000"/>
          <w:spacing w:val="-5"/>
          <w:sz w:val="28"/>
          <w:szCs w:val="28"/>
        </w:rPr>
      </w:pPr>
      <w:r w:rsidRPr="00C12AC1">
        <w:rPr>
          <w:rFonts w:ascii="Times New Roman" w:eastAsia="Times New Roman" w:hAnsi="Times New Roman" w:cs="Times New Roman"/>
          <w:bCs/>
          <w:color w:val="000000"/>
          <w:spacing w:val="-5"/>
          <w:sz w:val="28"/>
          <w:szCs w:val="28"/>
        </w:rPr>
        <w:t>=∑ΔHN≡N​+3ΔHH−H​−∑6ΔHN−H​</w:t>
      </w: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rPr>
      </w:pPr>
    </w:p>
    <w:p w:rsidR="001F09B6" w:rsidRPr="00C12AC1" w:rsidRDefault="001F09B6" w:rsidP="001F09B6">
      <w:pPr>
        <w:spacing w:after="0" w:line="240" w:lineRule="auto"/>
        <w:outlineLvl w:val="1"/>
        <w:rPr>
          <w:rFonts w:ascii="Times New Roman" w:eastAsia="Times New Roman" w:hAnsi="Times New Roman" w:cs="Times New Roman"/>
          <w:bCs/>
          <w:color w:val="000000"/>
          <w:spacing w:val="-5"/>
          <w:sz w:val="28"/>
          <w:szCs w:val="28"/>
        </w:rPr>
      </w:pPr>
      <w:proofErr w:type="gramStart"/>
      <w:r w:rsidRPr="00C12AC1">
        <w:rPr>
          <w:rFonts w:ascii="Times New Roman" w:eastAsia="Times New Roman" w:hAnsi="Times New Roman" w:cs="Times New Roman"/>
          <w:bCs/>
          <w:color w:val="000000"/>
          <w:spacing w:val="-5"/>
          <w:sz w:val="28"/>
          <w:szCs w:val="28"/>
        </w:rPr>
        <w:t>=[</w:t>
      </w:r>
      <w:proofErr w:type="gramEnd"/>
      <w:r w:rsidRPr="00C12AC1">
        <w:rPr>
          <w:rFonts w:ascii="Times New Roman" w:eastAsia="Times New Roman" w:hAnsi="Times New Roman" w:cs="Times New Roman"/>
          <w:bCs/>
          <w:color w:val="000000"/>
          <w:spacing w:val="-5"/>
          <w:sz w:val="28"/>
          <w:szCs w:val="28"/>
        </w:rPr>
        <w:t>946+3×(435)]−[6×389]</w:t>
      </w: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rPr>
      </w:pP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rPr>
      </w:pPr>
      <w:r w:rsidRPr="00C12AC1">
        <w:rPr>
          <w:rFonts w:ascii="Times New Roman" w:eastAsia="Times New Roman" w:hAnsi="Times New Roman" w:cs="Times New Roman"/>
          <w:bCs/>
          <w:color w:val="000000"/>
          <w:spacing w:val="-5"/>
          <w:sz w:val="28"/>
          <w:szCs w:val="28"/>
        </w:rPr>
        <w:t>=946+1305−2334</w:t>
      </w:r>
    </w:p>
    <w:p w:rsidR="001F09B6" w:rsidRPr="00C12AC1" w:rsidRDefault="001F09B6" w:rsidP="001F09B6">
      <w:pPr>
        <w:spacing w:after="0" w:line="240" w:lineRule="auto"/>
        <w:outlineLvl w:val="1"/>
        <w:rPr>
          <w:rFonts w:ascii="Times New Roman" w:eastAsia="Times New Roman" w:hAnsi="Times New Roman" w:cs="Times New Roman"/>
          <w:bCs/>
          <w:color w:val="000000"/>
          <w:spacing w:val="-5"/>
          <w:sz w:val="28"/>
          <w:szCs w:val="28"/>
        </w:rPr>
      </w:pPr>
    </w:p>
    <w:p w:rsidR="001F09B6" w:rsidRPr="00C12AC1" w:rsidRDefault="001F09B6" w:rsidP="001F09B6">
      <w:pPr>
        <w:pStyle w:val="Heading2"/>
        <w:spacing w:before="0" w:beforeAutospacing="0" w:after="0" w:afterAutospacing="0"/>
        <w:rPr>
          <w:b w:val="0"/>
          <w:color w:val="000000"/>
          <w:spacing w:val="-5"/>
          <w:sz w:val="28"/>
          <w:szCs w:val="28"/>
        </w:rPr>
      </w:pPr>
      <w:r w:rsidRPr="00C12AC1">
        <w:rPr>
          <w:b w:val="0"/>
          <w:color w:val="000000"/>
          <w:spacing w:val="-5"/>
          <w:sz w:val="28"/>
          <w:szCs w:val="28"/>
        </w:rPr>
        <w:t>=−83</w:t>
      </w:r>
      <w:r w:rsidRPr="00C12AC1">
        <w:rPr>
          <w:b w:val="0"/>
          <w:color w:val="000000"/>
          <w:spacing w:val="-5"/>
          <w:sz w:val="28"/>
          <w:szCs w:val="28"/>
          <w:bdr w:val="none" w:sz="0" w:space="0" w:color="auto" w:frame="1"/>
        </w:rPr>
        <w:t>kJ/mol</w:t>
      </w: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bdr w:val="none" w:sz="0" w:space="0" w:color="auto" w:frame="1"/>
        </w:rPr>
      </w:pPr>
    </w:p>
    <w:p w:rsidR="001F09B6" w:rsidRDefault="001F09B6" w:rsidP="001F09B6">
      <w:pPr>
        <w:spacing w:after="0" w:line="240" w:lineRule="auto"/>
        <w:outlineLvl w:val="1"/>
        <w:rPr>
          <w:rFonts w:ascii="Times New Roman" w:eastAsia="Times New Roman" w:hAnsi="Times New Roman" w:cs="Times New Roman"/>
          <w:bCs/>
          <w:color w:val="000000"/>
          <w:spacing w:val="-5"/>
          <w:sz w:val="28"/>
          <w:szCs w:val="28"/>
          <w:bdr w:val="none" w:sz="0" w:space="0" w:color="auto" w:frame="1"/>
        </w:rPr>
      </w:pPr>
      <w:proofErr w:type="gramStart"/>
      <w:r w:rsidRPr="00C12AC1">
        <w:rPr>
          <w:rFonts w:ascii="Times New Roman" w:eastAsia="Times New Roman" w:hAnsi="Times New Roman" w:cs="Times New Roman"/>
          <w:bCs/>
          <w:color w:val="000000"/>
          <w:spacing w:val="-5"/>
          <w:sz w:val="28"/>
          <w:szCs w:val="28"/>
          <w:bdr w:val="none" w:sz="0" w:space="0" w:color="auto" w:frame="1"/>
        </w:rPr>
        <w:t>The enthalpy change for reaction</w:t>
      </w:r>
      <w:r w:rsidRPr="00C12AC1">
        <w:rPr>
          <w:rFonts w:ascii="Times New Roman" w:eastAsia="Times New Roman" w:hAnsi="Times New Roman" w:cs="Times New Roman"/>
          <w:bCs/>
          <w:color w:val="000000"/>
          <w:spacing w:val="-5"/>
          <w:sz w:val="28"/>
          <w:szCs w:val="28"/>
        </w:rPr>
        <w:t>−83</w:t>
      </w:r>
      <w:r w:rsidRPr="00C12AC1">
        <w:rPr>
          <w:rFonts w:ascii="Times New Roman" w:eastAsia="Times New Roman" w:hAnsi="Times New Roman" w:cs="Times New Roman"/>
          <w:bCs/>
          <w:color w:val="000000"/>
          <w:spacing w:val="-5"/>
          <w:sz w:val="28"/>
          <w:szCs w:val="28"/>
          <w:bdr w:val="none" w:sz="0" w:space="0" w:color="auto" w:frame="1"/>
        </w:rPr>
        <w:t>kJ/mol.</w:t>
      </w:r>
      <w:proofErr w:type="gramEnd"/>
    </w:p>
    <w:p w:rsidR="001F09B6" w:rsidRPr="00C12AC1" w:rsidRDefault="001F09B6" w:rsidP="001F09B6">
      <w:pPr>
        <w:spacing w:after="0" w:line="240" w:lineRule="auto"/>
        <w:outlineLvl w:val="1"/>
        <w:rPr>
          <w:rFonts w:ascii="Times New Roman" w:eastAsia="Times New Roman" w:hAnsi="Times New Roman" w:cs="Times New Roman"/>
          <w:bCs/>
          <w:color w:val="000000"/>
          <w:spacing w:val="-5"/>
          <w:sz w:val="28"/>
          <w:szCs w:val="28"/>
          <w:bdr w:val="none" w:sz="0" w:space="0" w:color="auto" w:frame="1"/>
        </w:rPr>
      </w:pPr>
    </w:p>
    <w:p w:rsidR="001F09B6" w:rsidRPr="00E215CB" w:rsidRDefault="001F09B6" w:rsidP="001F09B6">
      <w:pPr>
        <w:spacing w:after="0" w:line="360" w:lineRule="auto"/>
        <w:outlineLvl w:val="1"/>
        <w:rPr>
          <w:rFonts w:ascii="Times New Roman" w:eastAsia="Times New Roman" w:hAnsi="Times New Roman" w:cs="Times New Roman"/>
          <w:b/>
          <w:bCs/>
          <w:color w:val="FF0000"/>
          <w:spacing w:val="-5"/>
          <w:sz w:val="28"/>
          <w:szCs w:val="28"/>
        </w:rPr>
      </w:pPr>
      <w:r w:rsidRPr="00E215CB">
        <w:rPr>
          <w:rFonts w:ascii="Times New Roman" w:eastAsia="Times New Roman" w:hAnsi="Times New Roman" w:cs="Times New Roman"/>
          <w:b/>
          <w:bCs/>
          <w:color w:val="FF0000"/>
          <w:spacing w:val="-5"/>
          <w:sz w:val="28"/>
          <w:szCs w:val="28"/>
        </w:rPr>
        <w:t>Problem:</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The heat of combustion of CH</w:t>
      </w:r>
      <w:r w:rsidRPr="00E215CB">
        <w:rPr>
          <w:rFonts w:ascii="Times New Roman" w:eastAsia="Times New Roman" w:hAnsi="Times New Roman" w:cs="Times New Roman"/>
          <w:bCs/>
          <w:color w:val="000000"/>
          <w:spacing w:val="-5"/>
          <w:sz w:val="28"/>
          <w:szCs w:val="28"/>
          <w:vertAlign w:val="subscript"/>
        </w:rPr>
        <w:t>4 (g)</w:t>
      </w:r>
      <w:r w:rsidRPr="00E215CB">
        <w:rPr>
          <w:rFonts w:ascii="Times New Roman" w:eastAsia="Times New Roman" w:hAnsi="Times New Roman" w:cs="Times New Roman"/>
          <w:bCs/>
          <w:color w:val="000000"/>
          <w:spacing w:val="-5"/>
          <w:sz w:val="28"/>
          <w:szCs w:val="28"/>
        </w:rPr>
        <w:t xml:space="preserve"> at 298K is found to be -885.4KJ/mole. Find the value of enthalpy change.</w:t>
      </w:r>
    </w:p>
    <w:p w:rsidR="001F09B6" w:rsidRPr="00E215CB" w:rsidRDefault="001F09B6" w:rsidP="001F09B6">
      <w:pPr>
        <w:spacing w:after="0" w:line="360" w:lineRule="auto"/>
        <w:outlineLvl w:val="1"/>
        <w:rPr>
          <w:rFonts w:ascii="Times New Roman" w:eastAsia="Times New Roman" w:hAnsi="Times New Roman" w:cs="Times New Roman"/>
          <w:bCs/>
          <w:color w:val="FF0000"/>
          <w:spacing w:val="-5"/>
          <w:sz w:val="28"/>
          <w:szCs w:val="28"/>
        </w:rPr>
      </w:pPr>
      <w:r w:rsidRPr="00E215CB">
        <w:rPr>
          <w:rFonts w:ascii="Times New Roman" w:eastAsia="Times New Roman" w:hAnsi="Times New Roman" w:cs="Times New Roman"/>
          <w:b/>
          <w:bCs/>
          <w:color w:val="FF0000"/>
          <w:spacing w:val="-5"/>
          <w:sz w:val="28"/>
          <w:szCs w:val="28"/>
        </w:rPr>
        <w:lastRenderedPageBreak/>
        <w:t>Solution:</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The combustion of methane may be represented as-</w:t>
      </w:r>
    </w:p>
    <w:p w:rsidR="001F09B6" w:rsidRPr="00E215CB" w:rsidRDefault="001F09B6" w:rsidP="001F09B6">
      <w:pPr>
        <w:spacing w:after="0" w:line="360" w:lineRule="auto"/>
        <w:outlineLvl w:val="1"/>
        <w:rPr>
          <w:rFonts w:ascii="Times New Roman" w:eastAsia="Times New Roman" w:hAnsi="Times New Roman" w:cs="Times New Roman"/>
          <w:color w:val="000000" w:themeColor="text1"/>
          <w:sz w:val="28"/>
          <w:szCs w:val="28"/>
        </w:rPr>
      </w:pPr>
      <w:r w:rsidRPr="00E215CB">
        <w:rPr>
          <w:rFonts w:ascii="Times New Roman" w:eastAsia="Times New Roman" w:hAnsi="Times New Roman" w:cs="Times New Roman"/>
          <w:bCs/>
          <w:color w:val="000000"/>
          <w:spacing w:val="-5"/>
          <w:sz w:val="28"/>
          <w:szCs w:val="28"/>
        </w:rPr>
        <w:t>CH</w:t>
      </w:r>
      <w:r w:rsidRPr="00E215CB">
        <w:rPr>
          <w:rFonts w:ascii="Times New Roman" w:eastAsia="Times New Roman" w:hAnsi="Times New Roman" w:cs="Times New Roman"/>
          <w:bCs/>
          <w:color w:val="000000"/>
          <w:spacing w:val="-5"/>
          <w:sz w:val="28"/>
          <w:szCs w:val="28"/>
          <w:vertAlign w:val="subscript"/>
        </w:rPr>
        <w:t>4 (g)</w:t>
      </w:r>
      <w:r w:rsidRPr="00E215CB">
        <w:rPr>
          <w:rFonts w:ascii="Times New Roman" w:eastAsia="Times New Roman" w:hAnsi="Times New Roman" w:cs="Times New Roman"/>
          <w:bCs/>
          <w:color w:val="000000"/>
          <w:spacing w:val="-5"/>
          <w:sz w:val="28"/>
          <w:szCs w:val="28"/>
        </w:rPr>
        <w:t xml:space="preserve"> +2O</w:t>
      </w:r>
      <w:r w:rsidRPr="00E215CB">
        <w:rPr>
          <w:rFonts w:ascii="Times New Roman" w:eastAsia="Times New Roman" w:hAnsi="Times New Roman" w:cs="Times New Roman"/>
          <w:bCs/>
          <w:color w:val="000000"/>
          <w:spacing w:val="-5"/>
          <w:sz w:val="28"/>
          <w:szCs w:val="28"/>
          <w:vertAlign w:val="subscript"/>
        </w:rPr>
        <w:t>2 (g</w:t>
      </w:r>
      <w:proofErr w:type="gramStart"/>
      <w:r w:rsidRPr="00E215CB">
        <w:rPr>
          <w:rFonts w:ascii="Times New Roman" w:eastAsia="Times New Roman" w:hAnsi="Times New Roman" w:cs="Times New Roman"/>
          <w:bCs/>
          <w:color w:val="000000"/>
          <w:spacing w:val="-5"/>
          <w:sz w:val="28"/>
          <w:szCs w:val="28"/>
          <w:vertAlign w:val="subscript"/>
        </w:rPr>
        <w:t>)</w:t>
      </w:r>
      <w:r w:rsidRPr="00E215CB">
        <w:rPr>
          <w:rFonts w:ascii="Times New Roman" w:eastAsia="Times New Roman" w:hAnsi="Times New Roman" w:cs="Times New Roman"/>
          <w:color w:val="000000" w:themeColor="text1"/>
          <w:sz w:val="28"/>
          <w:szCs w:val="28"/>
        </w:rPr>
        <w:t>→</w:t>
      </w:r>
      <w:proofErr w:type="gramEnd"/>
      <w:r w:rsidRPr="00E215CB">
        <w:rPr>
          <w:rFonts w:ascii="Times New Roman" w:eastAsia="Times New Roman" w:hAnsi="Times New Roman" w:cs="Times New Roman"/>
          <w:color w:val="000000" w:themeColor="text1"/>
          <w:sz w:val="28"/>
          <w:szCs w:val="28"/>
        </w:rPr>
        <w:t xml:space="preserve"> CO</w:t>
      </w:r>
      <w:r w:rsidRPr="00E215CB">
        <w:rPr>
          <w:rFonts w:ascii="Times New Roman" w:eastAsia="Times New Roman" w:hAnsi="Times New Roman" w:cs="Times New Roman"/>
          <w:color w:val="000000" w:themeColor="text1"/>
          <w:sz w:val="28"/>
          <w:szCs w:val="28"/>
          <w:vertAlign w:val="subscript"/>
        </w:rPr>
        <w:t>2 (g)</w:t>
      </w:r>
      <w:r w:rsidRPr="00E215CB">
        <w:rPr>
          <w:rFonts w:ascii="Times New Roman" w:eastAsia="Times New Roman" w:hAnsi="Times New Roman" w:cs="Times New Roman"/>
          <w:color w:val="000000" w:themeColor="text1"/>
          <w:sz w:val="28"/>
          <w:szCs w:val="28"/>
        </w:rPr>
        <w:t xml:space="preserve"> + 2H</w:t>
      </w:r>
      <w:r w:rsidRPr="00E215CB">
        <w:rPr>
          <w:rFonts w:ascii="Times New Roman" w:eastAsia="Times New Roman" w:hAnsi="Times New Roman" w:cs="Times New Roman"/>
          <w:color w:val="000000" w:themeColor="text1"/>
          <w:sz w:val="28"/>
          <w:szCs w:val="28"/>
          <w:vertAlign w:val="subscript"/>
        </w:rPr>
        <w:t>2</w:t>
      </w:r>
      <w:r w:rsidRPr="00E215CB">
        <w:rPr>
          <w:rFonts w:ascii="Times New Roman" w:eastAsia="Times New Roman" w:hAnsi="Times New Roman" w:cs="Times New Roman"/>
          <w:color w:val="000000" w:themeColor="text1"/>
          <w:sz w:val="28"/>
          <w:szCs w:val="28"/>
        </w:rPr>
        <w:t xml:space="preserve">O (l)  </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ΔE = ΔH</w:t>
      </w:r>
      <w:r w:rsidRPr="00E215CB">
        <w:rPr>
          <w:rFonts w:ascii="Times New Roman" w:eastAsia="Times New Roman" w:hAnsi="Times New Roman" w:cs="Times New Roman"/>
          <w:bCs/>
          <w:color w:val="000000"/>
          <w:spacing w:val="-5"/>
          <w:sz w:val="28"/>
          <w:szCs w:val="28"/>
          <w:vertAlign w:val="subscript"/>
        </w:rPr>
        <w:t>C</w:t>
      </w:r>
      <w:r w:rsidRPr="00E215CB">
        <w:rPr>
          <w:rFonts w:ascii="Times New Roman" w:eastAsia="Times New Roman" w:hAnsi="Times New Roman" w:cs="Times New Roman"/>
          <w:bCs/>
          <w:color w:val="000000"/>
          <w:spacing w:val="-5"/>
          <w:sz w:val="28"/>
          <w:szCs w:val="28"/>
        </w:rPr>
        <w:t xml:space="preserve"> = -885.4KJ/mole</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Δn =1 -3 = -2 mole.</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Δ H = ΔE + ΔnRT</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 -885.4 + (-2) (8.3/4 (298)</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 - 885.4 – 4.955</w:t>
      </w:r>
    </w:p>
    <w:p w:rsidR="001F09B6" w:rsidRPr="00E215CB" w:rsidRDefault="001F09B6" w:rsidP="001F09B6">
      <w:pPr>
        <w:spacing w:after="0" w:line="360" w:lineRule="auto"/>
        <w:outlineLvl w:val="1"/>
        <w:rPr>
          <w:rFonts w:ascii="Times New Roman" w:eastAsia="Times New Roman" w:hAnsi="Times New Roman" w:cs="Times New Roman"/>
          <w:bCs/>
          <w:color w:val="000000"/>
          <w:spacing w:val="-5"/>
          <w:sz w:val="28"/>
          <w:szCs w:val="28"/>
        </w:rPr>
      </w:pPr>
      <w:r w:rsidRPr="00E215CB">
        <w:rPr>
          <w:rFonts w:ascii="Times New Roman" w:eastAsia="Times New Roman" w:hAnsi="Times New Roman" w:cs="Times New Roman"/>
          <w:bCs/>
          <w:color w:val="000000"/>
          <w:spacing w:val="-5"/>
          <w:sz w:val="28"/>
          <w:szCs w:val="28"/>
        </w:rPr>
        <w:t>Δ H =- 890.35 KJ</w:t>
      </w:r>
    </w:p>
    <w:p w:rsidR="001F09B6" w:rsidRDefault="001F09B6" w:rsidP="001F09B6">
      <w:pPr>
        <w:spacing w:after="0" w:line="360" w:lineRule="auto"/>
        <w:outlineLvl w:val="1"/>
        <w:rPr>
          <w:rFonts w:ascii="Times New Roman" w:eastAsia="Times New Roman" w:hAnsi="Times New Roman" w:cs="Times New Roman"/>
          <w:b/>
          <w:bCs/>
          <w:color w:val="FF0000"/>
          <w:spacing w:val="-5"/>
          <w:sz w:val="28"/>
          <w:szCs w:val="28"/>
        </w:rPr>
      </w:pPr>
    </w:p>
    <w:p w:rsidR="001F09B6" w:rsidRPr="00E215CB" w:rsidRDefault="001F09B6" w:rsidP="001F09B6">
      <w:pPr>
        <w:spacing w:after="0" w:line="360" w:lineRule="auto"/>
        <w:outlineLvl w:val="1"/>
        <w:rPr>
          <w:rFonts w:ascii="Times New Roman" w:eastAsia="Times New Roman" w:hAnsi="Times New Roman" w:cs="Times New Roman"/>
          <w:b/>
          <w:bCs/>
          <w:color w:val="FF0000"/>
          <w:spacing w:val="-5"/>
          <w:sz w:val="28"/>
          <w:szCs w:val="28"/>
        </w:rPr>
      </w:pPr>
      <w:r w:rsidRPr="00E215CB">
        <w:rPr>
          <w:rFonts w:ascii="Times New Roman" w:eastAsia="Times New Roman" w:hAnsi="Times New Roman" w:cs="Times New Roman"/>
          <w:b/>
          <w:bCs/>
          <w:color w:val="FF0000"/>
          <w:spacing w:val="-5"/>
          <w:sz w:val="28"/>
          <w:szCs w:val="28"/>
        </w:rPr>
        <w:t>Problem:</w:t>
      </w:r>
    </w:p>
    <w:p w:rsidR="001F09B6" w:rsidRPr="00E215CB" w:rsidRDefault="001F09B6" w:rsidP="001F09B6">
      <w:pPr>
        <w:pStyle w:val="NormalWeb"/>
        <w:shd w:val="clear" w:color="auto" w:fill="FFFFFF"/>
        <w:spacing w:before="0" w:beforeAutospacing="0" w:after="0" w:afterAutospacing="0" w:line="360" w:lineRule="auto"/>
        <w:jc w:val="both"/>
        <w:rPr>
          <w:sz w:val="28"/>
          <w:szCs w:val="28"/>
        </w:rPr>
      </w:pPr>
      <w:r w:rsidRPr="00E215CB">
        <w:rPr>
          <w:rStyle w:val="mi"/>
          <w:sz w:val="28"/>
          <w:szCs w:val="28"/>
          <w:bdr w:val="none" w:sz="0" w:space="0" w:color="auto" w:frame="1"/>
        </w:rPr>
        <w:t>i) H</w:t>
      </w:r>
      <w:r w:rsidRPr="00E215CB">
        <w:rPr>
          <w:rStyle w:val="mn"/>
          <w:sz w:val="28"/>
          <w:szCs w:val="28"/>
          <w:bdr w:val="none" w:sz="0" w:space="0" w:color="auto" w:frame="1"/>
          <w:vertAlign w:val="subscript"/>
        </w:rPr>
        <w:t>2</w:t>
      </w:r>
      <w:r w:rsidRPr="00E215CB">
        <w:rPr>
          <w:rStyle w:val="mo"/>
          <w:sz w:val="28"/>
          <w:szCs w:val="28"/>
          <w:bdr w:val="none" w:sz="0" w:space="0" w:color="auto" w:frame="1"/>
        </w:rPr>
        <w:t xml:space="preserve"> (</w:t>
      </w:r>
      <w:r w:rsidRPr="00E215CB">
        <w:rPr>
          <w:rStyle w:val="mi"/>
          <w:sz w:val="28"/>
          <w:szCs w:val="28"/>
          <w:bdr w:val="none" w:sz="0" w:space="0" w:color="auto" w:frame="1"/>
        </w:rPr>
        <w:t>g</w:t>
      </w:r>
      <w:r w:rsidRPr="00E215CB">
        <w:rPr>
          <w:rStyle w:val="mo"/>
          <w:sz w:val="28"/>
          <w:szCs w:val="28"/>
          <w:bdr w:val="none" w:sz="0" w:space="0" w:color="auto" w:frame="1"/>
        </w:rPr>
        <w:t>) +</w:t>
      </w:r>
      <w:r w:rsidRPr="00E215CB">
        <w:rPr>
          <w:rStyle w:val="mn"/>
          <w:sz w:val="28"/>
          <w:szCs w:val="28"/>
          <w:bdr w:val="none" w:sz="0" w:space="0" w:color="auto" w:frame="1"/>
        </w:rPr>
        <w:t>1/2</w:t>
      </w:r>
      <w:r w:rsidRPr="00E215CB">
        <w:rPr>
          <w:rStyle w:val="mi"/>
          <w:sz w:val="28"/>
          <w:szCs w:val="28"/>
          <w:bdr w:val="none" w:sz="0" w:space="0" w:color="auto" w:frame="1"/>
        </w:rPr>
        <w:t>O</w:t>
      </w:r>
      <w:r w:rsidRPr="00E215CB">
        <w:rPr>
          <w:rStyle w:val="mn"/>
          <w:sz w:val="28"/>
          <w:szCs w:val="28"/>
          <w:bdr w:val="none" w:sz="0" w:space="0" w:color="auto" w:frame="1"/>
          <w:vertAlign w:val="subscript"/>
        </w:rPr>
        <w:t>2</w:t>
      </w:r>
      <w:r w:rsidRPr="00E215CB">
        <w:rPr>
          <w:rStyle w:val="mo"/>
          <w:sz w:val="28"/>
          <w:szCs w:val="28"/>
          <w:bdr w:val="none" w:sz="0" w:space="0" w:color="auto" w:frame="1"/>
        </w:rPr>
        <w:t xml:space="preserve"> (</w:t>
      </w:r>
      <w:r w:rsidRPr="00E215CB">
        <w:rPr>
          <w:rStyle w:val="mi"/>
          <w:sz w:val="28"/>
          <w:szCs w:val="28"/>
          <w:bdr w:val="none" w:sz="0" w:space="0" w:color="auto" w:frame="1"/>
        </w:rPr>
        <w:t>g</w:t>
      </w:r>
      <w:r w:rsidRPr="00E215CB">
        <w:rPr>
          <w:rStyle w:val="mo"/>
          <w:sz w:val="28"/>
          <w:szCs w:val="28"/>
          <w:bdr w:val="none" w:sz="0" w:space="0" w:color="auto" w:frame="1"/>
        </w:rPr>
        <w:t>) →</w:t>
      </w:r>
      <w:r w:rsidRPr="00E215CB">
        <w:rPr>
          <w:rStyle w:val="mi"/>
          <w:sz w:val="28"/>
          <w:szCs w:val="28"/>
          <w:bdr w:val="none" w:sz="0" w:space="0" w:color="auto" w:frame="1"/>
        </w:rPr>
        <w:t>H</w:t>
      </w:r>
      <w:r w:rsidRPr="00E215CB">
        <w:rPr>
          <w:rStyle w:val="mn"/>
          <w:sz w:val="28"/>
          <w:szCs w:val="28"/>
          <w:bdr w:val="none" w:sz="0" w:space="0" w:color="auto" w:frame="1"/>
          <w:vertAlign w:val="subscript"/>
        </w:rPr>
        <w:t>2</w:t>
      </w:r>
      <w:r w:rsidRPr="00E215CB">
        <w:rPr>
          <w:rStyle w:val="mi"/>
          <w:sz w:val="28"/>
          <w:szCs w:val="28"/>
          <w:bdr w:val="none" w:sz="0" w:space="0" w:color="auto" w:frame="1"/>
        </w:rPr>
        <w:t>O</w:t>
      </w:r>
      <w:r w:rsidRPr="00E215CB">
        <w:rPr>
          <w:rStyle w:val="mo"/>
          <w:sz w:val="28"/>
          <w:szCs w:val="28"/>
          <w:bdr w:val="none" w:sz="0" w:space="0" w:color="auto" w:frame="1"/>
        </w:rPr>
        <w:t xml:space="preserve"> (</w:t>
      </w:r>
      <w:r w:rsidRPr="00E215CB">
        <w:rPr>
          <w:rStyle w:val="mi"/>
          <w:sz w:val="28"/>
          <w:szCs w:val="28"/>
          <w:bdr w:val="none" w:sz="0" w:space="0" w:color="auto" w:frame="1"/>
        </w:rPr>
        <w:t>l</w:t>
      </w:r>
      <w:r w:rsidRPr="00E215CB">
        <w:rPr>
          <w:rStyle w:val="mo"/>
          <w:sz w:val="28"/>
          <w:szCs w:val="28"/>
          <w:bdr w:val="none" w:sz="0" w:space="0" w:color="auto" w:frame="1"/>
        </w:rPr>
        <w:t>)       Δ</w:t>
      </w:r>
      <w:r w:rsidRPr="00E215CB">
        <w:rPr>
          <w:rStyle w:val="mi"/>
          <w:sz w:val="28"/>
          <w:szCs w:val="28"/>
          <w:bdr w:val="none" w:sz="0" w:space="0" w:color="auto" w:frame="1"/>
        </w:rPr>
        <w:t>Hc</w:t>
      </w:r>
      <w:r w:rsidRPr="00E215CB">
        <w:rPr>
          <w:rStyle w:val="mo"/>
          <w:sz w:val="28"/>
          <w:szCs w:val="28"/>
          <w:bdr w:val="none" w:sz="0" w:space="0" w:color="auto" w:frame="1"/>
        </w:rPr>
        <w:t>°</w:t>
      </w:r>
      <w:r w:rsidRPr="00E215CB">
        <w:rPr>
          <w:sz w:val="28"/>
          <w:szCs w:val="28"/>
        </w:rPr>
        <w:t>=</w:t>
      </w:r>
      <w:r w:rsidRPr="00E215CB">
        <w:rPr>
          <w:rStyle w:val="mo"/>
          <w:sz w:val="28"/>
          <w:szCs w:val="28"/>
          <w:bdr w:val="none" w:sz="0" w:space="0" w:color="auto" w:frame="1"/>
        </w:rPr>
        <w:t>−</w:t>
      </w:r>
      <w:r w:rsidRPr="00E215CB">
        <w:rPr>
          <w:rStyle w:val="mn"/>
          <w:sz w:val="28"/>
          <w:szCs w:val="28"/>
          <w:bdr w:val="none" w:sz="0" w:space="0" w:color="auto" w:frame="1"/>
        </w:rPr>
        <w:t>286</w:t>
      </w:r>
      <w:r w:rsidRPr="00E215CB">
        <w:rPr>
          <w:rStyle w:val="mi"/>
          <w:sz w:val="28"/>
          <w:szCs w:val="28"/>
          <w:bdr w:val="none" w:sz="0" w:space="0" w:color="auto" w:frame="1"/>
        </w:rPr>
        <w:t>kJmol</w:t>
      </w:r>
      <w:r w:rsidRPr="00E215CB">
        <w:rPr>
          <w:rStyle w:val="mo"/>
          <w:sz w:val="28"/>
          <w:szCs w:val="28"/>
          <w:bdr w:val="none" w:sz="0" w:space="0" w:color="auto" w:frame="1"/>
          <w:vertAlign w:val="superscript"/>
        </w:rPr>
        <w:t>−</w:t>
      </w:r>
      <w:r w:rsidRPr="00E215CB">
        <w:rPr>
          <w:rStyle w:val="mn"/>
          <w:sz w:val="28"/>
          <w:szCs w:val="28"/>
          <w:bdr w:val="none" w:sz="0" w:space="0" w:color="auto" w:frame="1"/>
          <w:vertAlign w:val="superscript"/>
        </w:rPr>
        <w:t>1</w:t>
      </w:r>
    </w:p>
    <w:p w:rsidR="001F09B6" w:rsidRPr="00E215CB" w:rsidRDefault="001F09B6" w:rsidP="001F09B6">
      <w:pPr>
        <w:pStyle w:val="NormalWeb"/>
        <w:shd w:val="clear" w:color="auto" w:fill="FFFFFF"/>
        <w:spacing w:before="0" w:beforeAutospacing="0" w:after="0" w:afterAutospacing="0" w:line="360" w:lineRule="auto"/>
        <w:rPr>
          <w:sz w:val="28"/>
          <w:szCs w:val="28"/>
          <w:vertAlign w:val="superscript"/>
        </w:rPr>
      </w:pPr>
      <w:r w:rsidRPr="00E215CB">
        <w:rPr>
          <w:rStyle w:val="mi"/>
          <w:sz w:val="28"/>
          <w:szCs w:val="28"/>
          <w:bdr w:val="none" w:sz="0" w:space="0" w:color="auto" w:frame="1"/>
        </w:rPr>
        <w:t>ii)C</w:t>
      </w:r>
      <w:r w:rsidRPr="00E215CB">
        <w:rPr>
          <w:rStyle w:val="mn"/>
          <w:sz w:val="28"/>
          <w:szCs w:val="28"/>
          <w:bdr w:val="none" w:sz="0" w:space="0" w:color="auto" w:frame="1"/>
          <w:vertAlign w:val="subscript"/>
        </w:rPr>
        <w:t>4</w:t>
      </w:r>
      <w:r w:rsidRPr="00E215CB">
        <w:rPr>
          <w:rStyle w:val="mi"/>
          <w:sz w:val="28"/>
          <w:szCs w:val="28"/>
          <w:bdr w:val="none" w:sz="0" w:space="0" w:color="auto" w:frame="1"/>
        </w:rPr>
        <w:t>H</w:t>
      </w:r>
      <w:r w:rsidRPr="00E215CB">
        <w:rPr>
          <w:rStyle w:val="mn"/>
          <w:sz w:val="28"/>
          <w:szCs w:val="28"/>
          <w:bdr w:val="none" w:sz="0" w:space="0" w:color="auto" w:frame="1"/>
          <w:vertAlign w:val="subscript"/>
        </w:rPr>
        <w:t>10</w:t>
      </w:r>
      <w:r w:rsidRPr="00E215CB">
        <w:rPr>
          <w:rStyle w:val="mo"/>
          <w:sz w:val="28"/>
          <w:szCs w:val="28"/>
          <w:bdr w:val="none" w:sz="0" w:space="0" w:color="auto" w:frame="1"/>
        </w:rPr>
        <w:t>(</w:t>
      </w:r>
      <w:r w:rsidRPr="00E215CB">
        <w:rPr>
          <w:rStyle w:val="mi"/>
          <w:sz w:val="28"/>
          <w:szCs w:val="28"/>
          <w:bdr w:val="none" w:sz="0" w:space="0" w:color="auto" w:frame="1"/>
        </w:rPr>
        <w:t>g</w:t>
      </w:r>
      <w:r w:rsidRPr="00E215CB">
        <w:rPr>
          <w:rStyle w:val="mo"/>
          <w:sz w:val="28"/>
          <w:szCs w:val="28"/>
          <w:bdr w:val="none" w:sz="0" w:space="0" w:color="auto" w:frame="1"/>
        </w:rPr>
        <w:t>)+</w:t>
      </w:r>
      <w:r w:rsidRPr="00E215CB">
        <w:rPr>
          <w:rStyle w:val="mn"/>
          <w:sz w:val="28"/>
          <w:szCs w:val="28"/>
          <w:bdr w:val="none" w:sz="0" w:space="0" w:color="auto" w:frame="1"/>
        </w:rPr>
        <w:t xml:space="preserve">13/2 </w:t>
      </w:r>
      <w:r w:rsidRPr="00E215CB">
        <w:rPr>
          <w:rStyle w:val="mi"/>
          <w:sz w:val="28"/>
          <w:szCs w:val="28"/>
          <w:bdr w:val="none" w:sz="0" w:space="0" w:color="auto" w:frame="1"/>
        </w:rPr>
        <w:t>O</w:t>
      </w:r>
      <w:r w:rsidRPr="00E215CB">
        <w:rPr>
          <w:rStyle w:val="mn"/>
          <w:sz w:val="28"/>
          <w:szCs w:val="28"/>
          <w:bdr w:val="none" w:sz="0" w:space="0" w:color="auto" w:frame="1"/>
          <w:vertAlign w:val="subscript"/>
        </w:rPr>
        <w:t>2</w:t>
      </w:r>
      <w:r w:rsidRPr="00E215CB">
        <w:rPr>
          <w:rStyle w:val="mo"/>
          <w:sz w:val="28"/>
          <w:szCs w:val="28"/>
          <w:bdr w:val="none" w:sz="0" w:space="0" w:color="auto" w:frame="1"/>
        </w:rPr>
        <w:t>(</w:t>
      </w:r>
      <w:r w:rsidRPr="00E215CB">
        <w:rPr>
          <w:rStyle w:val="mi"/>
          <w:sz w:val="28"/>
          <w:szCs w:val="28"/>
          <w:bdr w:val="none" w:sz="0" w:space="0" w:color="auto" w:frame="1"/>
        </w:rPr>
        <w:t>g</w:t>
      </w:r>
      <w:r w:rsidRPr="00E215CB">
        <w:rPr>
          <w:rStyle w:val="mo"/>
          <w:sz w:val="28"/>
          <w:szCs w:val="28"/>
          <w:bdr w:val="none" w:sz="0" w:space="0" w:color="auto" w:frame="1"/>
        </w:rPr>
        <w:t>)→</w:t>
      </w:r>
      <w:r w:rsidRPr="00E215CB">
        <w:rPr>
          <w:rStyle w:val="mn"/>
          <w:sz w:val="28"/>
          <w:szCs w:val="28"/>
          <w:bdr w:val="none" w:sz="0" w:space="0" w:color="auto" w:frame="1"/>
        </w:rPr>
        <w:t>4</w:t>
      </w:r>
      <w:r w:rsidRPr="00E215CB">
        <w:rPr>
          <w:rStyle w:val="mi"/>
          <w:sz w:val="28"/>
          <w:szCs w:val="28"/>
          <w:bdr w:val="none" w:sz="0" w:space="0" w:color="auto" w:frame="1"/>
        </w:rPr>
        <w:t>CO</w:t>
      </w:r>
      <w:r w:rsidRPr="00E215CB">
        <w:rPr>
          <w:rStyle w:val="mn"/>
          <w:sz w:val="28"/>
          <w:szCs w:val="28"/>
          <w:bdr w:val="none" w:sz="0" w:space="0" w:color="auto" w:frame="1"/>
          <w:vertAlign w:val="subscript"/>
        </w:rPr>
        <w:t>2</w:t>
      </w:r>
      <w:r w:rsidRPr="00E215CB">
        <w:rPr>
          <w:rStyle w:val="mo"/>
          <w:sz w:val="28"/>
          <w:szCs w:val="28"/>
          <w:bdr w:val="none" w:sz="0" w:space="0" w:color="auto" w:frame="1"/>
        </w:rPr>
        <w:t>(</w:t>
      </w:r>
      <w:r w:rsidRPr="00E215CB">
        <w:rPr>
          <w:rStyle w:val="mi"/>
          <w:sz w:val="28"/>
          <w:szCs w:val="28"/>
          <w:bdr w:val="none" w:sz="0" w:space="0" w:color="auto" w:frame="1"/>
        </w:rPr>
        <w:t>g</w:t>
      </w:r>
      <w:r w:rsidRPr="00E215CB">
        <w:rPr>
          <w:rStyle w:val="mo"/>
          <w:sz w:val="28"/>
          <w:szCs w:val="28"/>
          <w:bdr w:val="none" w:sz="0" w:space="0" w:color="auto" w:frame="1"/>
        </w:rPr>
        <w:t>)+</w:t>
      </w:r>
      <w:r w:rsidRPr="00E215CB">
        <w:rPr>
          <w:rStyle w:val="mn"/>
          <w:sz w:val="28"/>
          <w:szCs w:val="28"/>
          <w:bdr w:val="none" w:sz="0" w:space="0" w:color="auto" w:frame="1"/>
        </w:rPr>
        <w:t>5</w:t>
      </w:r>
      <w:r w:rsidRPr="00E215CB">
        <w:rPr>
          <w:rStyle w:val="mi"/>
          <w:sz w:val="28"/>
          <w:szCs w:val="28"/>
          <w:bdr w:val="none" w:sz="0" w:space="0" w:color="auto" w:frame="1"/>
        </w:rPr>
        <w:t>H</w:t>
      </w:r>
      <w:r w:rsidRPr="00E215CB">
        <w:rPr>
          <w:rStyle w:val="mn"/>
          <w:sz w:val="28"/>
          <w:szCs w:val="28"/>
          <w:bdr w:val="none" w:sz="0" w:space="0" w:color="auto" w:frame="1"/>
          <w:vertAlign w:val="subscript"/>
        </w:rPr>
        <w:t>2</w:t>
      </w:r>
      <w:r w:rsidRPr="00E215CB">
        <w:rPr>
          <w:rStyle w:val="mi"/>
          <w:sz w:val="28"/>
          <w:szCs w:val="28"/>
          <w:bdr w:val="none" w:sz="0" w:space="0" w:color="auto" w:frame="1"/>
        </w:rPr>
        <w:t>O</w:t>
      </w:r>
      <w:r w:rsidRPr="00E215CB">
        <w:rPr>
          <w:rStyle w:val="mo"/>
          <w:sz w:val="28"/>
          <w:szCs w:val="28"/>
          <w:bdr w:val="none" w:sz="0" w:space="0" w:color="auto" w:frame="1"/>
        </w:rPr>
        <w:t>(</w:t>
      </w:r>
      <w:r w:rsidRPr="00E215CB">
        <w:rPr>
          <w:rStyle w:val="mi"/>
          <w:sz w:val="28"/>
          <w:szCs w:val="28"/>
          <w:bdr w:val="none" w:sz="0" w:space="0" w:color="auto" w:frame="1"/>
        </w:rPr>
        <w:t>l</w:t>
      </w:r>
      <w:r w:rsidRPr="00E215CB">
        <w:rPr>
          <w:rStyle w:val="mo"/>
          <w:sz w:val="28"/>
          <w:szCs w:val="28"/>
          <w:bdr w:val="none" w:sz="0" w:space="0" w:color="auto" w:frame="1"/>
        </w:rPr>
        <w:t>)</w:t>
      </w:r>
      <w:r w:rsidRPr="00E215CB">
        <w:rPr>
          <w:sz w:val="28"/>
          <w:szCs w:val="28"/>
        </w:rPr>
        <w:t>;</w:t>
      </w:r>
      <w:r w:rsidRPr="00E215CB">
        <w:rPr>
          <w:rStyle w:val="mo"/>
          <w:sz w:val="28"/>
          <w:szCs w:val="28"/>
          <w:bdr w:val="none" w:sz="0" w:space="0" w:color="auto" w:frame="1"/>
        </w:rPr>
        <w:t>Δ</w:t>
      </w:r>
      <w:r w:rsidRPr="00E215CB">
        <w:rPr>
          <w:rStyle w:val="mi"/>
          <w:sz w:val="28"/>
          <w:szCs w:val="28"/>
          <w:bdr w:val="none" w:sz="0" w:space="0" w:color="auto" w:frame="1"/>
        </w:rPr>
        <w:t>Hc</w:t>
      </w:r>
      <w:r w:rsidRPr="00E215CB">
        <w:rPr>
          <w:rStyle w:val="mo"/>
          <w:sz w:val="28"/>
          <w:szCs w:val="28"/>
          <w:bdr w:val="none" w:sz="0" w:space="0" w:color="auto" w:frame="1"/>
        </w:rPr>
        <w:t>°</w:t>
      </w:r>
      <w:r w:rsidRPr="00E215CB">
        <w:rPr>
          <w:sz w:val="28"/>
          <w:szCs w:val="28"/>
        </w:rPr>
        <w:t>=</w:t>
      </w:r>
      <w:r w:rsidRPr="00E215CB">
        <w:rPr>
          <w:rStyle w:val="mo"/>
          <w:sz w:val="28"/>
          <w:szCs w:val="28"/>
          <w:bdr w:val="none" w:sz="0" w:space="0" w:color="auto" w:frame="1"/>
        </w:rPr>
        <w:t>−</w:t>
      </w:r>
      <w:r w:rsidRPr="00E215CB">
        <w:rPr>
          <w:rStyle w:val="mn"/>
          <w:sz w:val="28"/>
          <w:szCs w:val="28"/>
          <w:bdr w:val="none" w:sz="0" w:space="0" w:color="auto" w:frame="1"/>
        </w:rPr>
        <w:t>2658</w:t>
      </w:r>
      <w:r w:rsidRPr="00E215CB">
        <w:rPr>
          <w:rStyle w:val="mi"/>
          <w:sz w:val="28"/>
          <w:szCs w:val="28"/>
          <w:bdr w:val="none" w:sz="0" w:space="0" w:color="auto" w:frame="1"/>
        </w:rPr>
        <w:t>kJmol</w:t>
      </w:r>
      <w:r w:rsidRPr="00E215CB">
        <w:rPr>
          <w:rStyle w:val="mo"/>
          <w:sz w:val="28"/>
          <w:szCs w:val="28"/>
          <w:bdr w:val="none" w:sz="0" w:space="0" w:color="auto" w:frame="1"/>
          <w:vertAlign w:val="superscript"/>
        </w:rPr>
        <w:t>−</w:t>
      </w:r>
      <w:r w:rsidRPr="00E215CB">
        <w:rPr>
          <w:rStyle w:val="mn"/>
          <w:sz w:val="28"/>
          <w:szCs w:val="28"/>
          <w:bdr w:val="none" w:sz="0" w:space="0" w:color="auto" w:frame="1"/>
          <w:vertAlign w:val="superscript"/>
        </w:rPr>
        <w:t>1</w:t>
      </w:r>
    </w:p>
    <w:p w:rsidR="001F09B6" w:rsidRPr="00E215CB" w:rsidRDefault="001F09B6" w:rsidP="001F09B6">
      <w:pPr>
        <w:pStyle w:val="Heading2"/>
        <w:shd w:val="clear" w:color="auto" w:fill="FFFFFF"/>
        <w:spacing w:before="0" w:beforeAutospacing="0" w:after="0" w:afterAutospacing="0" w:line="360" w:lineRule="auto"/>
        <w:rPr>
          <w:rStyle w:val="eetcfd"/>
          <w:b w:val="0"/>
          <w:sz w:val="28"/>
          <w:szCs w:val="28"/>
          <w:shd w:val="clear" w:color="auto" w:fill="FFFFFF"/>
          <w:vertAlign w:val="superscript"/>
        </w:rPr>
      </w:pPr>
      <w:r w:rsidRPr="00E215CB">
        <w:rPr>
          <w:b w:val="0"/>
          <w:sz w:val="28"/>
          <w:szCs w:val="28"/>
          <w:shd w:val="clear" w:color="auto" w:fill="FFFFFF"/>
        </w:rPr>
        <w:t>iii)</w:t>
      </w:r>
      <w:r w:rsidRPr="00E215CB">
        <w:rPr>
          <w:rStyle w:val="eetcfd"/>
          <w:b w:val="0"/>
          <w:sz w:val="28"/>
          <w:szCs w:val="28"/>
          <w:shd w:val="clear" w:color="auto" w:fill="FFFFFF"/>
        </w:rPr>
        <w:t xml:space="preserve"> CH4 + 2O</w:t>
      </w:r>
      <w:r w:rsidRPr="00E215CB">
        <w:rPr>
          <w:rStyle w:val="eetcfd"/>
          <w:b w:val="0"/>
          <w:sz w:val="28"/>
          <w:szCs w:val="28"/>
          <w:shd w:val="clear" w:color="auto" w:fill="FFFFFF"/>
          <w:vertAlign w:val="subscript"/>
        </w:rPr>
        <w:t>2</w:t>
      </w:r>
      <w:r w:rsidRPr="00E215CB">
        <w:rPr>
          <w:rStyle w:val="eetcfd"/>
          <w:rFonts w:ascii="Cambria Math" w:hAnsi="Cambria Math"/>
          <w:b w:val="0"/>
          <w:sz w:val="28"/>
          <w:szCs w:val="28"/>
          <w:shd w:val="clear" w:color="auto" w:fill="FFFFFF"/>
        </w:rPr>
        <w:t>⟶</w:t>
      </w:r>
      <w:r w:rsidRPr="00E215CB">
        <w:rPr>
          <w:rStyle w:val="eetcfd"/>
          <w:b w:val="0"/>
          <w:sz w:val="28"/>
          <w:szCs w:val="28"/>
          <w:shd w:val="clear" w:color="auto" w:fill="FFFFFF"/>
        </w:rPr>
        <w:t>CO</w:t>
      </w:r>
      <w:r w:rsidRPr="00E215CB">
        <w:rPr>
          <w:rStyle w:val="eetcfd"/>
          <w:b w:val="0"/>
          <w:sz w:val="28"/>
          <w:szCs w:val="28"/>
          <w:shd w:val="clear" w:color="auto" w:fill="FFFFFF"/>
          <w:vertAlign w:val="subscript"/>
        </w:rPr>
        <w:t>2</w:t>
      </w:r>
      <w:r w:rsidRPr="00E215CB">
        <w:rPr>
          <w:rStyle w:val="eetcfd"/>
          <w:b w:val="0"/>
          <w:sz w:val="28"/>
          <w:szCs w:val="28"/>
          <w:shd w:val="clear" w:color="auto" w:fill="FFFFFF"/>
        </w:rPr>
        <w:t xml:space="preserve"> + 2H</w:t>
      </w:r>
      <w:r w:rsidRPr="00E215CB">
        <w:rPr>
          <w:rStyle w:val="eetcfd"/>
          <w:b w:val="0"/>
          <w:sz w:val="28"/>
          <w:szCs w:val="28"/>
          <w:shd w:val="clear" w:color="auto" w:fill="FFFFFF"/>
          <w:vertAlign w:val="subscript"/>
        </w:rPr>
        <w:t>2</w:t>
      </w:r>
      <w:r w:rsidRPr="00E215CB">
        <w:rPr>
          <w:rStyle w:val="eetcfd"/>
          <w:b w:val="0"/>
          <w:sz w:val="28"/>
          <w:szCs w:val="28"/>
          <w:shd w:val="clear" w:color="auto" w:fill="FFFFFF"/>
        </w:rPr>
        <w:t>OΔH</w:t>
      </w:r>
      <w:r w:rsidRPr="00E215CB">
        <w:rPr>
          <w:rStyle w:val="mi"/>
          <w:sz w:val="28"/>
          <w:szCs w:val="28"/>
          <w:bdr w:val="none" w:sz="0" w:space="0" w:color="auto" w:frame="1"/>
        </w:rPr>
        <w:t>c</w:t>
      </w:r>
      <w:r w:rsidRPr="00E215CB">
        <w:rPr>
          <w:rStyle w:val="mo"/>
          <w:sz w:val="28"/>
          <w:szCs w:val="28"/>
          <w:bdr w:val="none" w:sz="0" w:space="0" w:color="auto" w:frame="1"/>
        </w:rPr>
        <w:t>°</w:t>
      </w:r>
      <w:r w:rsidRPr="00E215CB">
        <w:rPr>
          <w:rStyle w:val="eetcfd"/>
          <w:b w:val="0"/>
          <w:sz w:val="28"/>
          <w:szCs w:val="28"/>
          <w:shd w:val="clear" w:color="auto" w:fill="FFFFFF"/>
        </w:rPr>
        <w:t xml:space="preserve"> = - 890kJ mol</w:t>
      </w:r>
      <w:r w:rsidRPr="00E215CB">
        <w:rPr>
          <w:rStyle w:val="eetcfd"/>
          <w:b w:val="0"/>
          <w:sz w:val="28"/>
          <w:szCs w:val="28"/>
          <w:shd w:val="clear" w:color="auto" w:fill="FFFFFF"/>
          <w:vertAlign w:val="superscript"/>
        </w:rPr>
        <w:t>-1</w:t>
      </w:r>
    </w:p>
    <w:p w:rsidR="001F09B6" w:rsidRPr="00E215CB" w:rsidRDefault="001F09B6" w:rsidP="001F09B6">
      <w:pPr>
        <w:pStyle w:val="Heading2"/>
        <w:shd w:val="clear" w:color="auto" w:fill="FFFFFF"/>
        <w:spacing w:before="0" w:beforeAutospacing="0" w:after="0" w:afterAutospacing="0" w:line="360" w:lineRule="auto"/>
        <w:rPr>
          <w:b w:val="0"/>
          <w:sz w:val="28"/>
          <w:szCs w:val="28"/>
          <w:shd w:val="clear" w:color="auto" w:fill="FFFFFF"/>
        </w:rPr>
      </w:pPr>
      <w:r w:rsidRPr="00E215CB">
        <w:rPr>
          <w:b w:val="0"/>
          <w:bCs w:val="0"/>
          <w:sz w:val="28"/>
          <w:szCs w:val="28"/>
        </w:rPr>
        <w:t>iv) Calculate the enthalpy of combustion of methane,if the standard enthalpies of formation of methane, carbon dioxide, water are -74.85,-393.5 and -286</w:t>
      </w:r>
      <w:r w:rsidRPr="00E215CB">
        <w:rPr>
          <w:rStyle w:val="eetcfd"/>
          <w:b w:val="0"/>
          <w:sz w:val="28"/>
          <w:szCs w:val="28"/>
          <w:shd w:val="clear" w:color="auto" w:fill="FFFFFF"/>
        </w:rPr>
        <w:t>kJ mol</w:t>
      </w:r>
      <w:r w:rsidRPr="00E215CB">
        <w:rPr>
          <w:rStyle w:val="eetcfd"/>
          <w:b w:val="0"/>
          <w:sz w:val="28"/>
          <w:szCs w:val="28"/>
          <w:shd w:val="clear" w:color="auto" w:fill="FFFFFF"/>
          <w:vertAlign w:val="superscript"/>
        </w:rPr>
        <w:t>-1</w:t>
      </w:r>
      <w:r w:rsidRPr="00E215CB">
        <w:rPr>
          <w:b w:val="0"/>
          <w:bCs w:val="0"/>
          <w:sz w:val="28"/>
          <w:szCs w:val="28"/>
        </w:rPr>
        <w:t>?</w:t>
      </w:r>
    </w:p>
    <w:p w:rsidR="001F09B6" w:rsidRPr="00E215CB" w:rsidRDefault="001F09B6" w:rsidP="001F09B6">
      <w:pPr>
        <w:pStyle w:val="NormalWeb"/>
        <w:shd w:val="clear" w:color="auto" w:fill="FFFFFF"/>
        <w:spacing w:before="0" w:beforeAutospacing="0" w:after="0" w:afterAutospacing="0" w:line="360" w:lineRule="auto"/>
        <w:textAlignment w:val="baseline"/>
        <w:rPr>
          <w:sz w:val="28"/>
          <w:szCs w:val="28"/>
        </w:rPr>
      </w:pPr>
      <w:proofErr w:type="gramStart"/>
      <w:r w:rsidRPr="00E215CB">
        <w:rPr>
          <w:sz w:val="28"/>
          <w:szCs w:val="28"/>
        </w:rPr>
        <w:t>The</w:t>
      </w:r>
      <w:r w:rsidRPr="00E215CB">
        <w:rPr>
          <w:sz w:val="28"/>
          <w:szCs w:val="28"/>
          <w:bdr w:val="none" w:sz="0" w:space="0" w:color="auto" w:frame="1"/>
        </w:rPr>
        <w:t>enthalpy</w:t>
      </w:r>
      <w:r w:rsidRPr="00E215CB">
        <w:rPr>
          <w:sz w:val="28"/>
          <w:szCs w:val="28"/>
        </w:rPr>
        <w:t>associated with the combustion reaction.</w:t>
      </w:r>
      <w:proofErr w:type="gramEnd"/>
    </w:p>
    <w:p w:rsidR="001F09B6" w:rsidRPr="00E215CB" w:rsidRDefault="001F09B6" w:rsidP="001F09B6">
      <w:pPr>
        <w:pStyle w:val="NormalWeb"/>
        <w:shd w:val="clear" w:color="auto" w:fill="FFFFFF"/>
        <w:spacing w:before="0" w:beforeAutospacing="0" w:after="0" w:afterAutospacing="0" w:line="360" w:lineRule="auto"/>
        <w:textAlignment w:val="baseline"/>
        <w:rPr>
          <w:sz w:val="28"/>
          <w:szCs w:val="28"/>
        </w:rPr>
      </w:pPr>
      <w:proofErr w:type="gramStart"/>
      <w:r w:rsidRPr="00E215CB">
        <w:rPr>
          <w:rStyle w:val="mjx-char"/>
          <w:sz w:val="28"/>
          <w:szCs w:val="28"/>
          <w:bdr w:val="none" w:sz="0" w:space="0" w:color="auto" w:frame="1"/>
        </w:rPr>
        <w:t>CH</w:t>
      </w:r>
      <w:r w:rsidRPr="00E215CB">
        <w:rPr>
          <w:rStyle w:val="mjx-char"/>
          <w:sz w:val="28"/>
          <w:szCs w:val="28"/>
          <w:bdr w:val="none" w:sz="0" w:space="0" w:color="auto" w:frame="1"/>
          <w:vertAlign w:val="subscript"/>
        </w:rPr>
        <w:t>4</w:t>
      </w:r>
      <w:r w:rsidRPr="00E215CB">
        <w:rPr>
          <w:rStyle w:val="mjx-char"/>
          <w:sz w:val="28"/>
          <w:szCs w:val="28"/>
          <w:bdr w:val="none" w:sz="0" w:space="0" w:color="auto" w:frame="1"/>
        </w:rPr>
        <w:t>(</w:t>
      </w:r>
      <w:proofErr w:type="gramEnd"/>
      <w:r w:rsidRPr="00E215CB">
        <w:rPr>
          <w:rStyle w:val="mjx-char"/>
          <w:sz w:val="28"/>
          <w:szCs w:val="28"/>
          <w:bdr w:val="none" w:sz="0" w:space="0" w:color="auto" w:frame="1"/>
        </w:rPr>
        <w:t>g)+O</w:t>
      </w:r>
      <w:r w:rsidRPr="00E215CB">
        <w:rPr>
          <w:rStyle w:val="mjx-char"/>
          <w:sz w:val="28"/>
          <w:szCs w:val="28"/>
          <w:bdr w:val="none" w:sz="0" w:space="0" w:color="auto" w:frame="1"/>
          <w:vertAlign w:val="subscript"/>
        </w:rPr>
        <w:t>2</w:t>
      </w:r>
      <w:r w:rsidRPr="00E215CB">
        <w:rPr>
          <w:rStyle w:val="mjx-char"/>
          <w:sz w:val="28"/>
          <w:szCs w:val="28"/>
          <w:bdr w:val="none" w:sz="0" w:space="0" w:color="auto" w:frame="1"/>
        </w:rPr>
        <w:t>(g)→CO</w:t>
      </w:r>
      <w:r w:rsidRPr="00E215CB">
        <w:rPr>
          <w:rStyle w:val="mjx-char"/>
          <w:sz w:val="28"/>
          <w:szCs w:val="28"/>
          <w:bdr w:val="none" w:sz="0" w:space="0" w:color="auto" w:frame="1"/>
          <w:vertAlign w:val="subscript"/>
        </w:rPr>
        <w:t>2</w:t>
      </w:r>
      <w:r w:rsidRPr="00E215CB">
        <w:rPr>
          <w:rStyle w:val="mjx-char"/>
          <w:sz w:val="28"/>
          <w:szCs w:val="28"/>
          <w:bdr w:val="none" w:sz="0" w:space="0" w:color="auto" w:frame="1"/>
        </w:rPr>
        <w:t>(g)+2H</w:t>
      </w:r>
      <w:r w:rsidRPr="00E215CB">
        <w:rPr>
          <w:rStyle w:val="mjx-char"/>
          <w:sz w:val="28"/>
          <w:szCs w:val="28"/>
          <w:bdr w:val="none" w:sz="0" w:space="0" w:color="auto" w:frame="1"/>
          <w:vertAlign w:val="subscript"/>
        </w:rPr>
        <w:t>2</w:t>
      </w:r>
      <w:r w:rsidRPr="00E215CB">
        <w:rPr>
          <w:rStyle w:val="mjx-char"/>
          <w:sz w:val="28"/>
          <w:szCs w:val="28"/>
          <w:bdr w:val="none" w:sz="0" w:space="0" w:color="auto" w:frame="1"/>
        </w:rPr>
        <w:t>O(l)</w:t>
      </w:r>
    </w:p>
    <w:p w:rsidR="001F09B6" w:rsidRPr="00E215CB" w:rsidRDefault="001F09B6" w:rsidP="001F09B6">
      <w:pPr>
        <w:pStyle w:val="NormalWeb"/>
        <w:shd w:val="clear" w:color="auto" w:fill="FFFFFF"/>
        <w:spacing w:before="0" w:beforeAutospacing="0" w:after="0" w:afterAutospacing="0" w:line="360" w:lineRule="auto"/>
        <w:textAlignment w:val="baseline"/>
        <w:rPr>
          <w:sz w:val="28"/>
          <w:szCs w:val="28"/>
        </w:rPr>
      </w:pPr>
      <w:r w:rsidRPr="00E215CB">
        <w:rPr>
          <w:sz w:val="28"/>
          <w:szCs w:val="28"/>
        </w:rPr>
        <w:t>Now it is a fact that,</w:t>
      </w:r>
    </w:p>
    <w:p w:rsidR="001F09B6" w:rsidRPr="00E215CB" w:rsidRDefault="001F09B6" w:rsidP="001F09B6">
      <w:pPr>
        <w:pStyle w:val="NormalWeb"/>
        <w:shd w:val="clear" w:color="auto" w:fill="FFFFFF"/>
        <w:spacing w:before="0" w:beforeAutospacing="0" w:after="0" w:afterAutospacing="0" w:line="360" w:lineRule="auto"/>
        <w:textAlignment w:val="baseline"/>
        <w:rPr>
          <w:sz w:val="28"/>
          <w:szCs w:val="28"/>
        </w:rPr>
      </w:pPr>
      <w:r w:rsidRPr="00E215CB">
        <w:rPr>
          <w:rStyle w:val="mjx-char"/>
          <w:sz w:val="28"/>
          <w:szCs w:val="28"/>
          <w:bdr w:val="none" w:sz="0" w:space="0" w:color="auto" w:frame="1"/>
        </w:rPr>
        <w:t>ΔH</w:t>
      </w:r>
      <w:r w:rsidRPr="00E215CB">
        <w:rPr>
          <w:rStyle w:val="mi"/>
          <w:sz w:val="28"/>
          <w:szCs w:val="28"/>
          <w:bdr w:val="none" w:sz="0" w:space="0" w:color="auto" w:frame="1"/>
        </w:rPr>
        <w:t>c</w:t>
      </w:r>
      <w:r w:rsidRPr="00E215CB">
        <w:rPr>
          <w:rStyle w:val="mo"/>
          <w:sz w:val="28"/>
          <w:szCs w:val="28"/>
          <w:bdr w:val="none" w:sz="0" w:space="0" w:color="auto" w:frame="1"/>
        </w:rPr>
        <w:t>°</w:t>
      </w:r>
      <w:r w:rsidRPr="00E215CB">
        <w:rPr>
          <w:rStyle w:val="mjx-char"/>
          <w:sz w:val="28"/>
          <w:szCs w:val="28"/>
          <w:bdr w:val="none" w:sz="0" w:space="0" w:color="auto" w:frame="1"/>
        </w:rPr>
        <w:t>=ΣΔH</w:t>
      </w:r>
      <w:r w:rsidRPr="00E215CB">
        <w:rPr>
          <w:rStyle w:val="mo"/>
          <w:sz w:val="28"/>
          <w:szCs w:val="28"/>
          <w:bdr w:val="none" w:sz="0" w:space="0" w:color="auto" w:frame="1"/>
        </w:rPr>
        <w:t>°</w:t>
      </w:r>
      <w:proofErr w:type="gramStart"/>
      <w:r w:rsidRPr="00E215CB">
        <w:rPr>
          <w:rStyle w:val="mjx-char"/>
          <w:sz w:val="28"/>
          <w:szCs w:val="28"/>
          <w:bdr w:val="none" w:sz="0" w:space="0" w:color="auto" w:frame="1"/>
        </w:rPr>
        <w:t>f(</w:t>
      </w:r>
      <w:proofErr w:type="gramEnd"/>
      <w:r w:rsidRPr="00E215CB">
        <w:rPr>
          <w:rStyle w:val="mjx-char"/>
          <w:sz w:val="28"/>
          <w:szCs w:val="28"/>
          <w:bdr w:val="none" w:sz="0" w:space="0" w:color="auto" w:frame="1"/>
        </w:rPr>
        <w:t>products)−ΣΔH</w:t>
      </w:r>
      <w:r w:rsidRPr="00E215CB">
        <w:rPr>
          <w:rStyle w:val="mo"/>
          <w:sz w:val="28"/>
          <w:szCs w:val="28"/>
          <w:bdr w:val="none" w:sz="0" w:space="0" w:color="auto" w:frame="1"/>
        </w:rPr>
        <w:t>°</w:t>
      </w:r>
      <w:r w:rsidRPr="00E215CB">
        <w:rPr>
          <w:rStyle w:val="mjx-char"/>
          <w:sz w:val="28"/>
          <w:szCs w:val="28"/>
          <w:bdr w:val="none" w:sz="0" w:space="0" w:color="auto" w:frame="1"/>
        </w:rPr>
        <w:t>f(reactants)</w:t>
      </w:r>
    </w:p>
    <w:p w:rsidR="001F09B6" w:rsidRPr="00E215CB" w:rsidRDefault="001F09B6" w:rsidP="001F09B6">
      <w:pPr>
        <w:pStyle w:val="NormalWeb"/>
        <w:shd w:val="clear" w:color="auto" w:fill="FFFFFF"/>
        <w:spacing w:before="0" w:beforeAutospacing="0" w:after="0" w:afterAutospacing="0" w:line="360" w:lineRule="auto"/>
        <w:textAlignment w:val="baseline"/>
        <w:rPr>
          <w:sz w:val="28"/>
          <w:szCs w:val="28"/>
        </w:rPr>
      </w:pPr>
      <w:r w:rsidRPr="00E215CB">
        <w:rPr>
          <w:sz w:val="28"/>
          <w:szCs w:val="28"/>
        </w:rPr>
        <w:t>Given the appropriate data,</w:t>
      </w:r>
    </w:p>
    <w:p w:rsidR="001F09B6" w:rsidRPr="00E215CB" w:rsidRDefault="001F09B6" w:rsidP="001F09B6">
      <w:pPr>
        <w:pStyle w:val="NormalWeb"/>
        <w:shd w:val="clear" w:color="auto" w:fill="FFFFFF"/>
        <w:spacing w:before="0" w:beforeAutospacing="0" w:after="0" w:afterAutospacing="0" w:line="360" w:lineRule="auto"/>
        <w:textAlignment w:val="baseline"/>
        <w:rPr>
          <w:sz w:val="28"/>
          <w:szCs w:val="28"/>
        </w:rPr>
      </w:pPr>
      <w:r w:rsidRPr="00E215CB">
        <w:rPr>
          <w:rStyle w:val="mjx-char"/>
          <w:sz w:val="28"/>
          <w:szCs w:val="28"/>
          <w:bdr w:val="none" w:sz="0" w:space="0" w:color="auto" w:frame="1"/>
        </w:rPr>
        <w:t>ΔH</w:t>
      </w:r>
      <w:r w:rsidRPr="00E215CB">
        <w:rPr>
          <w:rStyle w:val="mi"/>
          <w:sz w:val="28"/>
          <w:szCs w:val="28"/>
          <w:bdr w:val="none" w:sz="0" w:space="0" w:color="auto" w:frame="1"/>
        </w:rPr>
        <w:t>c</w:t>
      </w:r>
      <w:r w:rsidRPr="00E215CB">
        <w:rPr>
          <w:rStyle w:val="mo"/>
          <w:sz w:val="28"/>
          <w:szCs w:val="28"/>
          <w:bdr w:val="none" w:sz="0" w:space="0" w:color="auto" w:frame="1"/>
        </w:rPr>
        <w:t>°</w:t>
      </w:r>
      <w:proofErr w:type="gramStart"/>
      <w:r w:rsidRPr="00E215CB">
        <w:rPr>
          <w:rStyle w:val="mjx-char"/>
          <w:sz w:val="28"/>
          <w:szCs w:val="28"/>
          <w:bdr w:val="none" w:sz="0" w:space="0" w:color="auto" w:frame="1"/>
        </w:rPr>
        <w:t>={</w:t>
      </w:r>
      <w:proofErr w:type="gramEnd"/>
      <w:r w:rsidRPr="00E215CB">
        <w:rPr>
          <w:rStyle w:val="mjx-char"/>
          <w:sz w:val="28"/>
          <w:szCs w:val="28"/>
          <w:bdr w:val="none" w:sz="0" w:space="0" w:color="auto" w:frame="1"/>
        </w:rPr>
        <w:t>(−393.5−2×286)−(−74.85)}</w:t>
      </w:r>
      <w:r w:rsidRPr="00E215CB">
        <w:rPr>
          <w:rStyle w:val="mjx-char"/>
          <w:rFonts w:ascii="Cambria Math" w:hAnsi="Cambria Math"/>
          <w:sz w:val="28"/>
          <w:szCs w:val="28"/>
          <w:bdr w:val="none" w:sz="0" w:space="0" w:color="auto" w:frame="1"/>
        </w:rPr>
        <w:t>⋅</w:t>
      </w:r>
      <w:r w:rsidRPr="00E215CB">
        <w:rPr>
          <w:rStyle w:val="mjx-char"/>
          <w:sz w:val="28"/>
          <w:szCs w:val="28"/>
          <w:bdr w:val="none" w:sz="0" w:space="0" w:color="auto" w:frame="1"/>
        </w:rPr>
        <w:t>kJ</w:t>
      </w:r>
      <w:r w:rsidRPr="00E215CB">
        <w:rPr>
          <w:rStyle w:val="mjx-char"/>
          <w:rFonts w:ascii="Cambria Math" w:hAnsi="Cambria Math"/>
          <w:sz w:val="28"/>
          <w:szCs w:val="28"/>
          <w:bdr w:val="none" w:sz="0" w:space="0" w:color="auto" w:frame="1"/>
        </w:rPr>
        <w:t>⋅</w:t>
      </w:r>
      <w:r w:rsidRPr="00E215CB">
        <w:rPr>
          <w:rStyle w:val="mjx-char"/>
          <w:sz w:val="28"/>
          <w:szCs w:val="28"/>
          <w:bdr w:val="none" w:sz="0" w:space="0" w:color="auto" w:frame="1"/>
        </w:rPr>
        <w:t>mol−1</w:t>
      </w:r>
    </w:p>
    <w:p w:rsidR="001F09B6" w:rsidRPr="00E215CB" w:rsidRDefault="001F09B6" w:rsidP="001F09B6">
      <w:pPr>
        <w:pStyle w:val="NormalWeb"/>
        <w:shd w:val="clear" w:color="auto" w:fill="FFFFFF"/>
        <w:spacing w:before="0" w:beforeAutospacing="0" w:after="0" w:afterAutospacing="0" w:line="360" w:lineRule="auto"/>
        <w:textAlignment w:val="baseline"/>
        <w:rPr>
          <w:rStyle w:val="mjx-char"/>
          <w:sz w:val="28"/>
          <w:szCs w:val="28"/>
          <w:bdr w:val="none" w:sz="0" w:space="0" w:color="auto" w:frame="1"/>
        </w:rPr>
      </w:pPr>
      <w:r w:rsidRPr="00E215CB">
        <w:rPr>
          <w:rStyle w:val="mjx-char"/>
          <w:sz w:val="28"/>
          <w:szCs w:val="28"/>
          <w:bdr w:val="none" w:sz="0" w:space="0" w:color="auto" w:frame="1"/>
        </w:rPr>
        <w:t>=−890.7</w:t>
      </w:r>
      <w:r w:rsidRPr="00E215CB">
        <w:rPr>
          <w:rStyle w:val="mjx-char"/>
          <w:rFonts w:ascii="Cambria Math" w:hAnsi="Cambria Math"/>
          <w:sz w:val="28"/>
          <w:szCs w:val="28"/>
          <w:bdr w:val="none" w:sz="0" w:space="0" w:color="auto" w:frame="1"/>
        </w:rPr>
        <w:t>⋅</w:t>
      </w:r>
      <w:r w:rsidRPr="00E215CB">
        <w:rPr>
          <w:rStyle w:val="mjx-char"/>
          <w:sz w:val="28"/>
          <w:szCs w:val="28"/>
          <w:bdr w:val="none" w:sz="0" w:space="0" w:color="auto" w:frame="1"/>
        </w:rPr>
        <w:t>kJ</w:t>
      </w:r>
      <w:r w:rsidRPr="00E215CB">
        <w:rPr>
          <w:rStyle w:val="mjx-char"/>
          <w:rFonts w:ascii="Cambria Math" w:hAnsi="Cambria Math"/>
          <w:sz w:val="28"/>
          <w:szCs w:val="28"/>
          <w:bdr w:val="none" w:sz="0" w:space="0" w:color="auto" w:frame="1"/>
        </w:rPr>
        <w:t>⋅</w:t>
      </w:r>
      <w:r w:rsidRPr="00E215CB">
        <w:rPr>
          <w:rStyle w:val="mjx-char"/>
          <w:sz w:val="28"/>
          <w:szCs w:val="28"/>
          <w:bdr w:val="none" w:sz="0" w:space="0" w:color="auto" w:frame="1"/>
        </w:rPr>
        <w:t>mol−1</w:t>
      </w:r>
    </w:p>
    <w:p w:rsidR="001F09B6" w:rsidRPr="00EC5853" w:rsidRDefault="001F09B6" w:rsidP="001F09B6">
      <w:pPr>
        <w:pStyle w:val="NormalWeb"/>
        <w:shd w:val="clear" w:color="auto" w:fill="FFFFFF"/>
        <w:spacing w:before="0" w:beforeAutospacing="0" w:after="0" w:afterAutospacing="0" w:line="360" w:lineRule="auto"/>
        <w:jc w:val="both"/>
        <w:textAlignment w:val="baseline"/>
        <w:rPr>
          <w:b/>
          <w:color w:val="FF0000"/>
          <w:sz w:val="32"/>
          <w:szCs w:val="32"/>
          <w:shd w:val="clear" w:color="auto" w:fill="FFFFFF"/>
        </w:rPr>
      </w:pPr>
      <w:r w:rsidRPr="00EC5853">
        <w:rPr>
          <w:b/>
          <w:color w:val="FF0000"/>
          <w:sz w:val="32"/>
          <w:szCs w:val="32"/>
          <w:shd w:val="clear" w:color="auto" w:fill="FFFFFF"/>
        </w:rPr>
        <w:t>1.5.2 Standard Enthalpy ofNeutralization-</w:t>
      </w:r>
    </w:p>
    <w:p w:rsidR="001F09B6" w:rsidRPr="00EC5853" w:rsidRDefault="001F09B6" w:rsidP="001F09B6">
      <w:pPr>
        <w:spacing w:line="360" w:lineRule="auto"/>
        <w:jc w:val="both"/>
        <w:rPr>
          <w:rFonts w:ascii="Times New Roman" w:hAnsi="Times New Roman" w:cs="Times New Roman"/>
          <w:b/>
          <w:color w:val="000000" w:themeColor="text1"/>
          <w:sz w:val="28"/>
          <w:szCs w:val="28"/>
        </w:rPr>
      </w:pPr>
      <w:r w:rsidRPr="00EC5853">
        <w:rPr>
          <w:rFonts w:ascii="Times New Roman" w:hAnsi="Times New Roman" w:cs="Times New Roman"/>
          <w:color w:val="000000" w:themeColor="text1"/>
          <w:sz w:val="28"/>
          <w:szCs w:val="28"/>
          <w:shd w:val="clear" w:color="auto" w:fill="FFFFFF"/>
        </w:rPr>
        <w:t>The </w:t>
      </w:r>
      <w:r w:rsidRPr="00EC5853">
        <w:rPr>
          <w:rStyle w:val="Emphasis"/>
          <w:rFonts w:ascii="Times New Roman" w:hAnsi="Times New Roman" w:cs="Times New Roman"/>
          <w:bCs/>
          <w:color w:val="000000" w:themeColor="text1"/>
          <w:sz w:val="28"/>
          <w:szCs w:val="28"/>
          <w:shd w:val="clear" w:color="auto" w:fill="FFFFFF"/>
        </w:rPr>
        <w:t>standard enthalpy change of neutralization</w:t>
      </w:r>
      <w:r w:rsidRPr="00EC5853">
        <w:rPr>
          <w:rFonts w:ascii="Times New Roman" w:hAnsi="Times New Roman" w:cs="Times New Roman"/>
          <w:color w:val="000000" w:themeColor="text1"/>
          <w:sz w:val="28"/>
          <w:szCs w:val="28"/>
          <w:shd w:val="clear" w:color="auto" w:fill="FFFFFF"/>
        </w:rPr>
        <w:t>is the</w:t>
      </w:r>
      <w:r w:rsidRPr="00EC5853">
        <w:rPr>
          <w:rStyle w:val="Emphasis"/>
          <w:rFonts w:ascii="Times New Roman" w:hAnsi="Times New Roman" w:cs="Times New Roman"/>
          <w:bCs/>
          <w:color w:val="000000" w:themeColor="text1"/>
          <w:sz w:val="28"/>
          <w:szCs w:val="28"/>
          <w:shd w:val="clear" w:color="auto" w:fill="FFFFFF"/>
        </w:rPr>
        <w:t>enthalpy change</w:t>
      </w:r>
      <w:r w:rsidRPr="00EC5853">
        <w:rPr>
          <w:rFonts w:ascii="Times New Roman" w:hAnsi="Times New Roman" w:cs="Times New Roman"/>
          <w:color w:val="000000" w:themeColor="text1"/>
          <w:sz w:val="28"/>
          <w:szCs w:val="28"/>
          <w:shd w:val="clear" w:color="auto" w:fill="FFFFFF"/>
        </w:rPr>
        <w:t>when solutions of an acid and an alkali react together under</w:t>
      </w:r>
      <w:r w:rsidRPr="00EC5853">
        <w:rPr>
          <w:rStyle w:val="Emphasis"/>
          <w:rFonts w:ascii="Times New Roman" w:hAnsi="Times New Roman" w:cs="Times New Roman"/>
          <w:bCs/>
          <w:color w:val="000000" w:themeColor="text1"/>
          <w:sz w:val="28"/>
          <w:szCs w:val="28"/>
          <w:shd w:val="clear" w:color="auto" w:fill="FFFFFF"/>
        </w:rPr>
        <w:t>standard</w:t>
      </w:r>
      <w:r w:rsidRPr="00EC5853">
        <w:rPr>
          <w:rFonts w:ascii="Times New Roman" w:hAnsi="Times New Roman" w:cs="Times New Roman"/>
          <w:color w:val="000000" w:themeColor="text1"/>
          <w:sz w:val="28"/>
          <w:szCs w:val="28"/>
          <w:shd w:val="clear" w:color="auto" w:fill="FFFFFF"/>
        </w:rPr>
        <w:t xml:space="preserve">conditions to </w:t>
      </w:r>
      <w:r w:rsidRPr="00EC5853">
        <w:rPr>
          <w:rFonts w:ascii="Times New Roman" w:hAnsi="Times New Roman" w:cs="Times New Roman"/>
          <w:color w:val="000000" w:themeColor="text1"/>
          <w:sz w:val="28"/>
          <w:szCs w:val="28"/>
          <w:shd w:val="clear" w:color="auto" w:fill="FFFFFF"/>
        </w:rPr>
        <w:lastRenderedPageBreak/>
        <w:t xml:space="preserve">produce 1 mole of water. </w:t>
      </w:r>
      <w:r w:rsidRPr="00EC5853">
        <w:rPr>
          <w:rStyle w:val="Emphasis"/>
          <w:rFonts w:ascii="Times New Roman" w:hAnsi="Times New Roman" w:cs="Times New Roman"/>
          <w:bCs/>
          <w:color w:val="000000" w:themeColor="text1"/>
          <w:sz w:val="28"/>
          <w:szCs w:val="28"/>
          <w:shd w:val="clear" w:color="auto" w:fill="FFFFFF"/>
        </w:rPr>
        <w:t>Enthalpy change of neutralization</w:t>
      </w:r>
      <w:r w:rsidRPr="00EC5853">
        <w:rPr>
          <w:rFonts w:ascii="Times New Roman" w:hAnsi="Times New Roman" w:cs="Times New Roman"/>
          <w:color w:val="000000" w:themeColor="text1"/>
          <w:sz w:val="28"/>
          <w:szCs w:val="28"/>
          <w:shd w:val="clear" w:color="auto" w:fill="FFFFFF"/>
        </w:rPr>
        <w:t>is always measured per mole of water formed.</w:t>
      </w:r>
    </w:p>
    <w:p w:rsidR="001F09B6" w:rsidRPr="00EC5853" w:rsidRDefault="001F09B6" w:rsidP="001F09B6">
      <w:pPr>
        <w:pStyle w:val="NormalWeb"/>
        <w:shd w:val="clear" w:color="auto" w:fill="FFFFFF"/>
        <w:spacing w:before="0" w:beforeAutospacing="0" w:after="0" w:afterAutospacing="0" w:line="360" w:lineRule="auto"/>
        <w:jc w:val="both"/>
        <w:textAlignment w:val="baseline"/>
        <w:rPr>
          <w:b/>
          <w:color w:val="FF0000"/>
          <w:sz w:val="28"/>
          <w:szCs w:val="28"/>
          <w:shd w:val="clear" w:color="auto" w:fill="FFFFFF"/>
        </w:rPr>
      </w:pPr>
      <w:r w:rsidRPr="00EC5853">
        <w:rPr>
          <w:color w:val="000000"/>
          <w:spacing w:val="-6"/>
          <w:sz w:val="28"/>
          <w:szCs w:val="28"/>
          <w:shd w:val="clear" w:color="auto" w:fill="FFFFFF"/>
        </w:rPr>
        <w:t>The enthalpy of neutralization (</w:t>
      </w:r>
      <w:proofErr w:type="gramStart"/>
      <w:r w:rsidRPr="00EC5853">
        <w:rPr>
          <w:rStyle w:val="mord"/>
          <w:color w:val="000000"/>
          <w:spacing w:val="-6"/>
          <w:sz w:val="28"/>
          <w:szCs w:val="28"/>
          <w:bdr w:val="none" w:sz="0" w:space="0" w:color="auto" w:frame="1"/>
        </w:rPr>
        <w:t>ΔHn</w:t>
      </w:r>
      <w:r w:rsidRPr="00EC5853">
        <w:rPr>
          <w:rStyle w:val="vlist-s"/>
          <w:color w:val="000000"/>
          <w:spacing w:val="-6"/>
          <w:sz w:val="28"/>
          <w:szCs w:val="28"/>
          <w:bdr w:val="none" w:sz="0" w:space="0" w:color="auto" w:frame="1"/>
        </w:rPr>
        <w:t>​</w:t>
      </w:r>
      <w:r w:rsidRPr="00EC5853">
        <w:rPr>
          <w:color w:val="000000"/>
          <w:spacing w:val="-6"/>
          <w:sz w:val="28"/>
          <w:szCs w:val="28"/>
          <w:shd w:val="clear" w:color="auto" w:fill="FFFFFF"/>
        </w:rPr>
        <w:t>)</w:t>
      </w:r>
      <w:proofErr w:type="gramEnd"/>
      <w:r w:rsidRPr="00EC5853">
        <w:rPr>
          <w:color w:val="000000"/>
          <w:spacing w:val="-6"/>
          <w:sz w:val="28"/>
          <w:szCs w:val="28"/>
          <w:shd w:val="clear" w:color="auto" w:fill="FFFFFF"/>
        </w:rPr>
        <w:t xml:space="preserve"> is the change in enthalpy that occurs when one equivalent of an acid and one equivalent of a base undergo a neutralization reaction to form water and a salt. It is a special case of the enthalpy of reaction. It is defined as the</w:t>
      </w:r>
    </w:p>
    <w:p w:rsidR="001F09B6" w:rsidRPr="00EC5853" w:rsidRDefault="001F09B6" w:rsidP="001F09B6">
      <w:pPr>
        <w:pStyle w:val="NormalWeb"/>
        <w:shd w:val="clear" w:color="auto" w:fill="FFFFFF"/>
        <w:spacing w:before="0" w:beforeAutospacing="0" w:after="0" w:afterAutospacing="0" w:line="360" w:lineRule="auto"/>
        <w:jc w:val="both"/>
        <w:textAlignment w:val="baseline"/>
        <w:rPr>
          <w:rStyle w:val="mord"/>
          <w:color w:val="000000"/>
          <w:spacing w:val="-6"/>
          <w:sz w:val="28"/>
          <w:szCs w:val="28"/>
          <w:bdr w:val="none" w:sz="0" w:space="0" w:color="auto" w:frame="1"/>
        </w:rPr>
      </w:pPr>
      <w:proofErr w:type="gramStart"/>
      <w:r w:rsidRPr="00EC5853">
        <w:rPr>
          <w:bCs/>
          <w:color w:val="222222"/>
          <w:sz w:val="28"/>
          <w:szCs w:val="28"/>
        </w:rPr>
        <w:t>HCl</w:t>
      </w:r>
      <w:r w:rsidRPr="00EC5853">
        <w:rPr>
          <w:bCs/>
          <w:color w:val="222222"/>
          <w:sz w:val="28"/>
          <w:szCs w:val="28"/>
          <w:vertAlign w:val="subscript"/>
        </w:rPr>
        <w:t>(</w:t>
      </w:r>
      <w:proofErr w:type="gramEnd"/>
      <w:r w:rsidRPr="00EC5853">
        <w:rPr>
          <w:bCs/>
          <w:color w:val="222222"/>
          <w:sz w:val="28"/>
          <w:szCs w:val="28"/>
          <w:vertAlign w:val="subscript"/>
        </w:rPr>
        <w:t>aq)</w:t>
      </w:r>
      <w:r w:rsidRPr="00EC5853">
        <w:rPr>
          <w:bCs/>
          <w:color w:val="222222"/>
          <w:sz w:val="28"/>
          <w:szCs w:val="28"/>
        </w:rPr>
        <w:t>+ NaOH</w:t>
      </w:r>
      <w:r w:rsidRPr="00EC5853">
        <w:rPr>
          <w:bCs/>
          <w:color w:val="222222"/>
          <w:sz w:val="28"/>
          <w:szCs w:val="28"/>
          <w:vertAlign w:val="subscript"/>
        </w:rPr>
        <w:t>(aq)</w:t>
      </w:r>
      <w:r w:rsidRPr="00EC5853">
        <w:rPr>
          <w:bCs/>
          <w:color w:val="222222"/>
          <w:sz w:val="28"/>
          <w:szCs w:val="28"/>
        </w:rPr>
        <w:t>→ NaCl</w:t>
      </w:r>
      <w:r w:rsidRPr="00EC5853">
        <w:rPr>
          <w:bCs/>
          <w:color w:val="222222"/>
          <w:sz w:val="28"/>
          <w:szCs w:val="28"/>
          <w:vertAlign w:val="subscript"/>
        </w:rPr>
        <w:t>(aq)</w:t>
      </w:r>
      <w:r w:rsidRPr="00EC5853">
        <w:rPr>
          <w:bCs/>
          <w:color w:val="222222"/>
          <w:sz w:val="28"/>
          <w:szCs w:val="28"/>
        </w:rPr>
        <w:t>+ H</w:t>
      </w:r>
      <w:r w:rsidRPr="00EC5853">
        <w:rPr>
          <w:bCs/>
          <w:color w:val="222222"/>
          <w:sz w:val="28"/>
          <w:szCs w:val="28"/>
          <w:vertAlign w:val="subscript"/>
        </w:rPr>
        <w:t>2</w:t>
      </w:r>
      <w:r w:rsidRPr="00EC5853">
        <w:rPr>
          <w:bCs/>
          <w:color w:val="222222"/>
          <w:sz w:val="28"/>
          <w:szCs w:val="28"/>
        </w:rPr>
        <w:t>O</w:t>
      </w:r>
      <w:r w:rsidRPr="00EC5853">
        <w:rPr>
          <w:bCs/>
          <w:color w:val="222222"/>
          <w:sz w:val="28"/>
          <w:szCs w:val="28"/>
          <w:vertAlign w:val="subscript"/>
        </w:rPr>
        <w:t>(l)</w:t>
      </w:r>
      <w:r w:rsidRPr="00EC5853">
        <w:rPr>
          <w:rStyle w:val="mord"/>
          <w:color w:val="000000"/>
          <w:spacing w:val="-6"/>
          <w:sz w:val="28"/>
          <w:szCs w:val="28"/>
          <w:bdr w:val="none" w:sz="0" w:space="0" w:color="auto" w:frame="1"/>
        </w:rPr>
        <w:t>ΔHn</w:t>
      </w:r>
      <w:r w:rsidRPr="00EC5853">
        <w:rPr>
          <w:rStyle w:val="vlist-s"/>
          <w:color w:val="000000"/>
          <w:spacing w:val="-6"/>
          <w:sz w:val="28"/>
          <w:szCs w:val="28"/>
          <w:bdr w:val="none" w:sz="0" w:space="0" w:color="auto" w:frame="1"/>
        </w:rPr>
        <w:t>​</w:t>
      </w:r>
      <w:r w:rsidRPr="00EC5853">
        <w:rPr>
          <w:rStyle w:val="mrel"/>
          <w:color w:val="000000"/>
          <w:spacing w:val="-6"/>
          <w:sz w:val="28"/>
          <w:szCs w:val="28"/>
          <w:bdr w:val="none" w:sz="0" w:space="0" w:color="auto" w:frame="1"/>
        </w:rPr>
        <w:t>=</w:t>
      </w:r>
      <w:r w:rsidRPr="00EC5853">
        <w:rPr>
          <w:rStyle w:val="mord"/>
          <w:color w:val="000000"/>
          <w:spacing w:val="-6"/>
          <w:sz w:val="28"/>
          <w:szCs w:val="28"/>
          <w:bdr w:val="none" w:sz="0" w:space="0" w:color="auto" w:frame="1"/>
        </w:rPr>
        <w:t>−55.2 kJ/mole</w:t>
      </w:r>
    </w:p>
    <w:p w:rsidR="001F09B6" w:rsidRDefault="001F09B6" w:rsidP="001F09B6">
      <w:pPr>
        <w:pStyle w:val="NormalWeb"/>
        <w:shd w:val="clear" w:color="auto" w:fill="FFFFFF"/>
        <w:spacing w:before="0" w:beforeAutospacing="0" w:after="0" w:afterAutospacing="0" w:line="360" w:lineRule="auto"/>
        <w:jc w:val="both"/>
        <w:textAlignment w:val="baseline"/>
        <w:rPr>
          <w:color w:val="202124"/>
          <w:sz w:val="28"/>
          <w:szCs w:val="28"/>
          <w:shd w:val="clear" w:color="auto" w:fill="FFFFFF"/>
        </w:rPr>
      </w:pPr>
      <w:r w:rsidRPr="00EC5853">
        <w:rPr>
          <w:color w:val="202124"/>
          <w:sz w:val="28"/>
          <w:szCs w:val="28"/>
          <w:shd w:val="clear" w:color="auto" w:fill="FFFFFF"/>
        </w:rPr>
        <w:t>The standard enthalpy change of neutralization is the</w:t>
      </w:r>
      <w:r w:rsidRPr="00EC5853">
        <w:rPr>
          <w:bCs/>
          <w:color w:val="202124"/>
          <w:sz w:val="28"/>
          <w:szCs w:val="28"/>
          <w:shd w:val="clear" w:color="auto" w:fill="FFFFFF"/>
        </w:rPr>
        <w:t>enthalpy change when solutions of an acid and an alkali react together under standard conditions i.e. at 25</w:t>
      </w:r>
      <w:r w:rsidRPr="00EC5853">
        <w:rPr>
          <w:bCs/>
          <w:color w:val="202124"/>
          <w:sz w:val="28"/>
          <w:szCs w:val="28"/>
          <w:shd w:val="clear" w:color="auto" w:fill="FFFFFF"/>
          <w:vertAlign w:val="superscript"/>
        </w:rPr>
        <w:t>0</w:t>
      </w:r>
      <w:r w:rsidRPr="00EC5853">
        <w:rPr>
          <w:bCs/>
          <w:color w:val="202124"/>
          <w:sz w:val="28"/>
          <w:szCs w:val="28"/>
          <w:shd w:val="clear" w:color="auto" w:fill="FFFFFF"/>
        </w:rPr>
        <w:t xml:space="preserve">C (298 </w:t>
      </w:r>
      <w:r w:rsidRPr="00EC5853">
        <w:rPr>
          <w:bCs/>
          <w:color w:val="202124"/>
          <w:sz w:val="28"/>
          <w:szCs w:val="28"/>
          <w:shd w:val="clear" w:color="auto" w:fill="FFFFFF"/>
          <w:vertAlign w:val="superscript"/>
        </w:rPr>
        <w:t>0</w:t>
      </w:r>
      <w:r w:rsidRPr="00EC5853">
        <w:rPr>
          <w:bCs/>
          <w:color w:val="202124"/>
          <w:sz w:val="28"/>
          <w:szCs w:val="28"/>
          <w:shd w:val="clear" w:color="auto" w:fill="FFFFFF"/>
        </w:rPr>
        <w:t>K) and one atmospheric pressure to produce 1 mole of water</w:t>
      </w:r>
      <w:r w:rsidRPr="00EC5853">
        <w:rPr>
          <w:color w:val="202124"/>
          <w:sz w:val="28"/>
          <w:szCs w:val="28"/>
          <w:shd w:val="clear" w:color="auto" w:fill="FFFFFF"/>
        </w:rPr>
        <w:t>.</w:t>
      </w:r>
    </w:p>
    <w:p w:rsidR="001F09B6" w:rsidRDefault="001F09B6" w:rsidP="001F09B6">
      <w:pPr>
        <w:pStyle w:val="NormalWeb"/>
        <w:shd w:val="clear" w:color="auto" w:fill="FFFFFF"/>
        <w:spacing w:before="0" w:beforeAutospacing="0" w:after="0" w:afterAutospacing="0" w:line="360" w:lineRule="auto"/>
        <w:jc w:val="both"/>
        <w:textAlignment w:val="baseline"/>
        <w:rPr>
          <w:color w:val="202124"/>
          <w:sz w:val="28"/>
          <w:szCs w:val="28"/>
        </w:rPr>
      </w:pPr>
      <w:r w:rsidRPr="00EC5853">
        <w:rPr>
          <w:color w:val="202124"/>
          <w:sz w:val="28"/>
          <w:szCs w:val="28"/>
        </w:rPr>
        <w:t>Strong Monobasic Base andStrong Dibasic Acid</w:t>
      </w:r>
    </w:p>
    <w:p w:rsidR="001F09B6" w:rsidRPr="00036C65" w:rsidRDefault="001F09B6" w:rsidP="001F09B6">
      <w:pPr>
        <w:spacing w:after="0" w:line="360" w:lineRule="auto"/>
        <w:jc w:val="both"/>
        <w:rPr>
          <w:rFonts w:ascii="Times New Roman" w:eastAsia="Times New Roman" w:hAnsi="Times New Roman" w:cs="Times New Roman"/>
          <w:bCs/>
          <w:color w:val="222222"/>
          <w:sz w:val="28"/>
          <w:szCs w:val="28"/>
        </w:rPr>
      </w:pPr>
      <w:proofErr w:type="gramStart"/>
      <w:r w:rsidRPr="00036C65">
        <w:rPr>
          <w:rFonts w:ascii="Times New Roman" w:eastAsia="Times New Roman" w:hAnsi="Times New Roman" w:cs="Times New Roman"/>
          <w:bCs/>
          <w:color w:val="222222"/>
          <w:sz w:val="28"/>
          <w:szCs w:val="28"/>
        </w:rPr>
        <w:t>HCl</w:t>
      </w:r>
      <w:r w:rsidRPr="00036C65">
        <w:rPr>
          <w:rFonts w:ascii="Times New Roman" w:eastAsia="Times New Roman" w:hAnsi="Times New Roman" w:cs="Times New Roman"/>
          <w:bCs/>
          <w:color w:val="222222"/>
          <w:sz w:val="28"/>
          <w:szCs w:val="28"/>
          <w:vertAlign w:val="subscript"/>
        </w:rPr>
        <w:t>(</w:t>
      </w:r>
      <w:proofErr w:type="gramEnd"/>
      <w:r w:rsidRPr="00036C65">
        <w:rPr>
          <w:rFonts w:ascii="Times New Roman" w:eastAsia="Times New Roman" w:hAnsi="Times New Roman" w:cs="Times New Roman"/>
          <w:bCs/>
          <w:color w:val="222222"/>
          <w:sz w:val="28"/>
          <w:szCs w:val="28"/>
          <w:vertAlign w:val="subscript"/>
        </w:rPr>
        <w:t>aq)</w:t>
      </w:r>
      <w:r w:rsidRPr="00036C65">
        <w:rPr>
          <w:rFonts w:ascii="Times New Roman" w:eastAsia="Times New Roman" w:hAnsi="Times New Roman" w:cs="Times New Roman"/>
          <w:bCs/>
          <w:color w:val="222222"/>
          <w:sz w:val="28"/>
          <w:szCs w:val="28"/>
        </w:rPr>
        <w:t>+ NaOH</w:t>
      </w:r>
      <w:r w:rsidRPr="00036C65">
        <w:rPr>
          <w:rFonts w:ascii="Times New Roman" w:eastAsia="Times New Roman" w:hAnsi="Times New Roman" w:cs="Times New Roman"/>
          <w:bCs/>
          <w:color w:val="222222"/>
          <w:sz w:val="28"/>
          <w:szCs w:val="28"/>
          <w:vertAlign w:val="subscript"/>
        </w:rPr>
        <w:t>(aq)</w:t>
      </w:r>
      <w:r w:rsidRPr="00036C65">
        <w:rPr>
          <w:rFonts w:ascii="Times New Roman" w:eastAsia="Times New Roman" w:hAnsi="Times New Roman" w:cs="Times New Roman"/>
          <w:bCs/>
          <w:color w:val="222222"/>
          <w:sz w:val="28"/>
          <w:szCs w:val="28"/>
        </w:rPr>
        <w:t>→ NaCl</w:t>
      </w:r>
      <w:r w:rsidRPr="00036C65">
        <w:rPr>
          <w:rFonts w:ascii="Times New Roman" w:eastAsia="Times New Roman" w:hAnsi="Times New Roman" w:cs="Times New Roman"/>
          <w:bCs/>
          <w:color w:val="222222"/>
          <w:sz w:val="28"/>
          <w:szCs w:val="28"/>
          <w:vertAlign w:val="subscript"/>
        </w:rPr>
        <w:t>(aq)</w:t>
      </w:r>
      <w:r w:rsidRPr="00036C65">
        <w:rPr>
          <w:rFonts w:ascii="Times New Roman" w:eastAsia="Times New Roman" w:hAnsi="Times New Roman" w:cs="Times New Roman"/>
          <w:bCs/>
          <w:color w:val="222222"/>
          <w:sz w:val="28"/>
          <w:szCs w:val="28"/>
        </w:rPr>
        <w:t>+ H</w:t>
      </w:r>
      <w:r w:rsidRPr="00036C65">
        <w:rPr>
          <w:rFonts w:ascii="Times New Roman" w:eastAsia="Times New Roman" w:hAnsi="Times New Roman" w:cs="Times New Roman"/>
          <w:bCs/>
          <w:color w:val="222222"/>
          <w:sz w:val="28"/>
          <w:szCs w:val="28"/>
          <w:vertAlign w:val="subscript"/>
        </w:rPr>
        <w:t>2</w:t>
      </w:r>
      <w:r w:rsidRPr="00036C65">
        <w:rPr>
          <w:rFonts w:ascii="Times New Roman" w:eastAsia="Times New Roman" w:hAnsi="Times New Roman" w:cs="Times New Roman"/>
          <w:bCs/>
          <w:color w:val="222222"/>
          <w:sz w:val="28"/>
          <w:szCs w:val="28"/>
        </w:rPr>
        <w:t>O</w:t>
      </w:r>
      <w:r w:rsidRPr="00036C65">
        <w:rPr>
          <w:rFonts w:ascii="Times New Roman" w:eastAsia="Times New Roman" w:hAnsi="Times New Roman" w:cs="Times New Roman"/>
          <w:bCs/>
          <w:color w:val="222222"/>
          <w:sz w:val="28"/>
          <w:szCs w:val="28"/>
          <w:vertAlign w:val="subscript"/>
        </w:rPr>
        <w:t>(l)</w:t>
      </w:r>
      <w:r w:rsidRPr="00036C65">
        <w:rPr>
          <w:rFonts w:ascii="Times New Roman" w:eastAsia="Times New Roman" w:hAnsi="Times New Roman" w:cs="Times New Roman"/>
          <w:bCs/>
          <w:color w:val="222222"/>
          <w:sz w:val="28"/>
          <w:szCs w:val="28"/>
        </w:rPr>
        <w:t>ΔHn​=−55.2 kJ/mole</w:t>
      </w:r>
    </w:p>
    <w:p w:rsidR="001F09B6" w:rsidRDefault="001F09B6" w:rsidP="001F09B6">
      <w:proofErr w:type="gramStart"/>
      <w:r w:rsidRPr="00036C65">
        <w:rPr>
          <w:rFonts w:ascii="Times New Roman" w:eastAsia="Times New Roman" w:hAnsi="Times New Roman" w:cs="Times New Roman"/>
          <w:bCs/>
          <w:color w:val="222222"/>
          <w:sz w:val="28"/>
          <w:szCs w:val="28"/>
        </w:rPr>
        <w:t>H</w:t>
      </w:r>
      <w:r w:rsidRPr="00036C65">
        <w:rPr>
          <w:rFonts w:ascii="Times New Roman" w:eastAsia="Times New Roman" w:hAnsi="Times New Roman" w:cs="Times New Roman"/>
          <w:bCs/>
          <w:color w:val="222222"/>
          <w:sz w:val="28"/>
          <w:szCs w:val="28"/>
          <w:vertAlign w:val="subscript"/>
        </w:rPr>
        <w:t>2</w:t>
      </w:r>
      <w:r w:rsidRPr="00036C65">
        <w:rPr>
          <w:rFonts w:ascii="Times New Roman" w:eastAsia="Times New Roman" w:hAnsi="Times New Roman" w:cs="Times New Roman"/>
          <w:bCs/>
          <w:color w:val="222222"/>
          <w:sz w:val="28"/>
          <w:szCs w:val="28"/>
        </w:rPr>
        <w:t>SO</w:t>
      </w:r>
      <w:r w:rsidRPr="00036C65">
        <w:rPr>
          <w:rFonts w:ascii="Times New Roman" w:eastAsia="Times New Roman" w:hAnsi="Times New Roman" w:cs="Times New Roman"/>
          <w:bCs/>
          <w:color w:val="222222"/>
          <w:sz w:val="28"/>
          <w:szCs w:val="28"/>
          <w:vertAlign w:val="subscript"/>
        </w:rPr>
        <w:t>4(</w:t>
      </w:r>
      <w:proofErr w:type="gramEnd"/>
      <w:r w:rsidRPr="00036C65">
        <w:rPr>
          <w:rFonts w:ascii="Times New Roman" w:eastAsia="Times New Roman" w:hAnsi="Times New Roman" w:cs="Times New Roman"/>
          <w:bCs/>
          <w:color w:val="222222"/>
          <w:sz w:val="28"/>
          <w:szCs w:val="28"/>
          <w:vertAlign w:val="subscript"/>
        </w:rPr>
        <w:t>aq)</w:t>
      </w:r>
      <w:r w:rsidRPr="00036C65">
        <w:rPr>
          <w:rFonts w:ascii="Times New Roman" w:eastAsia="Times New Roman" w:hAnsi="Times New Roman" w:cs="Times New Roman"/>
          <w:bCs/>
          <w:color w:val="222222"/>
          <w:sz w:val="28"/>
          <w:szCs w:val="28"/>
        </w:rPr>
        <w:t>+ 2NaOH</w:t>
      </w:r>
      <w:r w:rsidRPr="00036C65">
        <w:rPr>
          <w:rFonts w:ascii="Times New Roman" w:eastAsia="Times New Roman" w:hAnsi="Times New Roman" w:cs="Times New Roman"/>
          <w:bCs/>
          <w:color w:val="222222"/>
          <w:sz w:val="28"/>
          <w:szCs w:val="28"/>
          <w:vertAlign w:val="subscript"/>
        </w:rPr>
        <w:t>(aq)</w:t>
      </w:r>
      <w:r w:rsidRPr="00036C65">
        <w:rPr>
          <w:rFonts w:ascii="Times New Roman" w:eastAsia="Times New Roman" w:hAnsi="Times New Roman" w:cs="Times New Roman"/>
          <w:bCs/>
          <w:color w:val="222222"/>
          <w:sz w:val="28"/>
          <w:szCs w:val="28"/>
        </w:rPr>
        <w:t>→ Na</w:t>
      </w:r>
      <w:r w:rsidRPr="00036C65">
        <w:rPr>
          <w:rFonts w:ascii="Times New Roman" w:eastAsia="Times New Roman" w:hAnsi="Times New Roman" w:cs="Times New Roman"/>
          <w:bCs/>
          <w:color w:val="222222"/>
          <w:sz w:val="28"/>
          <w:szCs w:val="28"/>
          <w:vertAlign w:val="subscript"/>
        </w:rPr>
        <w:t>2</w:t>
      </w:r>
      <w:r w:rsidRPr="00036C65">
        <w:rPr>
          <w:rFonts w:ascii="Times New Roman" w:eastAsia="Times New Roman" w:hAnsi="Times New Roman" w:cs="Times New Roman"/>
          <w:bCs/>
          <w:color w:val="222222"/>
          <w:sz w:val="28"/>
          <w:szCs w:val="28"/>
        </w:rPr>
        <w:t>SO</w:t>
      </w:r>
      <w:r w:rsidRPr="00036C65">
        <w:rPr>
          <w:rFonts w:ascii="Times New Roman" w:eastAsia="Times New Roman" w:hAnsi="Times New Roman" w:cs="Times New Roman"/>
          <w:bCs/>
          <w:color w:val="222222"/>
          <w:sz w:val="28"/>
          <w:szCs w:val="28"/>
          <w:vertAlign w:val="subscript"/>
        </w:rPr>
        <w:t>4(aq)</w:t>
      </w:r>
      <w:r w:rsidRPr="00036C65">
        <w:rPr>
          <w:rFonts w:ascii="Times New Roman" w:eastAsia="Times New Roman" w:hAnsi="Times New Roman" w:cs="Times New Roman"/>
          <w:bCs/>
          <w:color w:val="222222"/>
          <w:sz w:val="28"/>
          <w:szCs w:val="28"/>
        </w:rPr>
        <w:t>+ 2H</w:t>
      </w:r>
      <w:r w:rsidRPr="00036C65">
        <w:rPr>
          <w:rFonts w:ascii="Times New Roman" w:eastAsia="Times New Roman" w:hAnsi="Times New Roman" w:cs="Times New Roman"/>
          <w:bCs/>
          <w:color w:val="222222"/>
          <w:sz w:val="28"/>
          <w:szCs w:val="28"/>
          <w:vertAlign w:val="subscript"/>
        </w:rPr>
        <w:t>2</w:t>
      </w:r>
      <w:r w:rsidRPr="00036C65">
        <w:rPr>
          <w:rFonts w:ascii="Times New Roman" w:eastAsia="Times New Roman" w:hAnsi="Times New Roman" w:cs="Times New Roman"/>
          <w:bCs/>
          <w:color w:val="222222"/>
          <w:sz w:val="28"/>
          <w:szCs w:val="28"/>
        </w:rPr>
        <w:t>O</w:t>
      </w:r>
      <w:r w:rsidRPr="00036C65">
        <w:rPr>
          <w:rFonts w:ascii="Times New Roman" w:eastAsia="Times New Roman" w:hAnsi="Times New Roman" w:cs="Times New Roman"/>
          <w:bCs/>
          <w:color w:val="222222"/>
          <w:sz w:val="28"/>
          <w:szCs w:val="28"/>
          <w:vertAlign w:val="subscript"/>
        </w:rPr>
        <w:t>(l)</w:t>
      </w:r>
      <w:r w:rsidRPr="00036C65">
        <w:rPr>
          <w:rFonts w:ascii="Times New Roman" w:eastAsia="Times New Roman" w:hAnsi="Times New Roman" w:cs="Times New Roman"/>
          <w:bCs/>
          <w:color w:val="222222"/>
          <w:sz w:val="28"/>
          <w:szCs w:val="28"/>
        </w:rPr>
        <w:t>ΔHn​=−55.8 kJ/mole</w:t>
      </w:r>
    </w:p>
    <w:p w:rsidR="001F09B6" w:rsidRDefault="001F09B6" w:rsidP="001F09B6">
      <w:pPr>
        <w:pStyle w:val="NormalWeb"/>
        <w:shd w:val="clear" w:color="auto" w:fill="FFFFFF"/>
        <w:spacing w:before="0" w:beforeAutospacing="0" w:after="0" w:afterAutospacing="0" w:line="360" w:lineRule="auto"/>
        <w:jc w:val="both"/>
        <w:textAlignment w:val="baseline"/>
        <w:rPr>
          <w:b/>
          <w:color w:val="FF0000"/>
          <w:sz w:val="32"/>
          <w:szCs w:val="32"/>
        </w:rPr>
      </w:pPr>
      <w:r w:rsidRPr="00D41F0F">
        <w:rPr>
          <w:b/>
          <w:color w:val="FF0000"/>
          <w:sz w:val="32"/>
          <w:szCs w:val="32"/>
        </w:rPr>
        <w:t>1.6 Integral and differential enthalpies of solution and dilution:</w:t>
      </w:r>
    </w:p>
    <w:p w:rsidR="001F09B6" w:rsidRPr="00036C65" w:rsidRDefault="001F09B6" w:rsidP="001F09B6">
      <w:pPr>
        <w:spacing w:line="360" w:lineRule="auto"/>
        <w:jc w:val="both"/>
        <w:rPr>
          <w:rFonts w:ascii="Times New Roman" w:hAnsi="Times New Roman" w:cs="Times New Roman"/>
          <w:sz w:val="28"/>
          <w:szCs w:val="28"/>
        </w:rPr>
      </w:pPr>
      <w:r w:rsidRPr="00036C65">
        <w:rPr>
          <w:rFonts w:ascii="Times New Roman" w:hAnsi="Times New Roman" w:cs="Times New Roman"/>
          <w:b/>
          <w:bCs/>
          <w:sz w:val="28"/>
          <w:szCs w:val="28"/>
        </w:rPr>
        <w:t xml:space="preserve">I. </w:t>
      </w:r>
      <w:r w:rsidRPr="00036C65">
        <w:rPr>
          <w:rFonts w:ascii="Times New Roman" w:hAnsi="Times New Roman" w:cs="Times New Roman"/>
          <w:sz w:val="28"/>
          <w:szCs w:val="28"/>
        </w:rPr>
        <w:t>Integral Enthalpy of Solution is the heat absorbed or released when a solute is dissolved in a definite amount of solvent. The heat of solution depends on the nature of the solute and on its concentration in the final solution. The integral heat of solution when one mole of solute is added to an infinite amount of solvent is sometimes written as delta infinitysoln.</w:t>
      </w:r>
    </w:p>
    <w:p w:rsidR="001F09B6" w:rsidRPr="00036C65" w:rsidRDefault="001F09B6" w:rsidP="001F09B6">
      <w:pPr>
        <w:spacing w:line="360" w:lineRule="auto"/>
        <w:jc w:val="both"/>
        <w:rPr>
          <w:rFonts w:ascii="Times New Roman" w:hAnsi="Times New Roman" w:cs="Times New Roman"/>
          <w:sz w:val="28"/>
          <w:szCs w:val="28"/>
        </w:rPr>
      </w:pPr>
      <w:r w:rsidRPr="00036C65">
        <w:rPr>
          <w:rFonts w:ascii="Times New Roman" w:hAnsi="Times New Roman" w:cs="Times New Roman"/>
          <w:b/>
          <w:bCs/>
          <w:sz w:val="28"/>
          <w:szCs w:val="28"/>
        </w:rPr>
        <w:t>II.</w:t>
      </w:r>
      <w:r w:rsidRPr="00036C65">
        <w:rPr>
          <w:rFonts w:ascii="Times New Roman" w:hAnsi="Times New Roman" w:cs="Times New Roman"/>
          <w:sz w:val="28"/>
          <w:szCs w:val="28"/>
        </w:rPr>
        <w:t xml:space="preserve"> Differential heat of solution is the partial derivative of the total heat of solution with respect to the molal concentration of one component of the solution, when the concentration of the other component or components, the pressure, and the temperature are held constant.</w:t>
      </w:r>
    </w:p>
    <w:p w:rsidR="001F09B6" w:rsidRPr="00036C65" w:rsidRDefault="001F09B6" w:rsidP="001F09B6">
      <w:pPr>
        <w:spacing w:line="360" w:lineRule="auto"/>
        <w:jc w:val="both"/>
        <w:rPr>
          <w:rFonts w:ascii="Times New Roman" w:hAnsi="Times New Roman" w:cs="Times New Roman"/>
          <w:b/>
          <w:sz w:val="28"/>
          <w:szCs w:val="28"/>
        </w:rPr>
      </w:pPr>
      <w:r w:rsidRPr="00036C65">
        <w:rPr>
          <w:rFonts w:ascii="Times New Roman" w:hAnsi="Times New Roman" w:cs="Times New Roman"/>
          <w:b/>
          <w:bCs/>
          <w:sz w:val="28"/>
          <w:szCs w:val="28"/>
        </w:rPr>
        <w:t>III.</w:t>
      </w:r>
      <w:r w:rsidRPr="00036C65">
        <w:rPr>
          <w:rFonts w:ascii="Times New Roman" w:hAnsi="Times New Roman" w:cs="Times New Roman"/>
          <w:sz w:val="28"/>
          <w:szCs w:val="28"/>
        </w:rPr>
        <w:t xml:space="preserve"> Enthalpy of dilution is the enthalpy change associated with the dissolution of a substance in a solvent at constant pressure resulting in infinite dilution. Enthalpy of dilution is most often expressed in kJ/mol at constant temperature. The energy </w:t>
      </w:r>
      <w:r w:rsidRPr="00036C65">
        <w:rPr>
          <w:rFonts w:ascii="Times New Roman" w:hAnsi="Times New Roman" w:cs="Times New Roman"/>
          <w:sz w:val="28"/>
          <w:szCs w:val="28"/>
        </w:rPr>
        <w:lastRenderedPageBreak/>
        <w:t>change can be regarded as being made of three parts, the endothermic breaking of bonds within the solute and within the solvent, and the formation of attractions between the solute and the solvent. An ideal solution has an enthalpy of solution of zero.</w:t>
      </w:r>
    </w:p>
    <w:p w:rsidR="001F09B6" w:rsidRPr="00D41F0F" w:rsidRDefault="001F09B6" w:rsidP="001F09B6">
      <w:pPr>
        <w:pStyle w:val="NormalWeb"/>
        <w:shd w:val="clear" w:color="auto" w:fill="FFFFFF"/>
        <w:spacing w:before="0" w:beforeAutospacing="0" w:after="0" w:afterAutospacing="0" w:line="360" w:lineRule="auto"/>
        <w:jc w:val="both"/>
        <w:textAlignment w:val="baseline"/>
        <w:rPr>
          <w:sz w:val="32"/>
          <w:szCs w:val="32"/>
        </w:rPr>
      </w:pPr>
    </w:p>
    <w:p w:rsidR="001F09B6" w:rsidRPr="00EC5853" w:rsidRDefault="001F09B6" w:rsidP="001F09B6">
      <w:pPr>
        <w:spacing w:line="360" w:lineRule="auto"/>
        <w:ind w:firstLine="720"/>
        <w:jc w:val="both"/>
        <w:rPr>
          <w:rFonts w:ascii="Times New Roman" w:hAnsi="Times New Roman" w:cs="Times New Roman"/>
          <w:b/>
          <w:color w:val="000000" w:themeColor="text1"/>
          <w:sz w:val="28"/>
          <w:szCs w:val="28"/>
        </w:rPr>
      </w:pPr>
      <w:r w:rsidRPr="00EC5853">
        <w:rPr>
          <w:rFonts w:ascii="Times New Roman" w:hAnsi="Times New Roman" w:cs="Times New Roman"/>
          <w:color w:val="333333"/>
          <w:sz w:val="28"/>
          <w:szCs w:val="28"/>
          <w:shd w:val="clear" w:color="auto" w:fill="FFFFFF"/>
        </w:rPr>
        <w:t>Enthalpy of dilution, also known as the heat of dilution, can be defined as the change in enthalpy that is associated with the dilution of a specific component of a solution when the pressure is kept constant. Usually, the enthalpy of dilution of a component in a solution is expressed in terms of energy per amount of substance. However, this quantity can also be expressed in terms of energy per unit mass. The most common units used to express enthalpy of dilution are joules per mole (J/mol) and kilojoules per mole (kJ/mol).</w:t>
      </w:r>
    </w:p>
    <w:p w:rsidR="001F09B6" w:rsidRPr="00B3435A" w:rsidRDefault="001F09B6" w:rsidP="001F09B6">
      <w:pPr>
        <w:shd w:val="clear" w:color="auto" w:fill="FFFFFF"/>
        <w:spacing w:after="0" w:line="360" w:lineRule="auto"/>
        <w:jc w:val="both"/>
        <w:outlineLvl w:val="1"/>
        <w:rPr>
          <w:rFonts w:ascii="Times New Roman" w:eastAsia="Times New Roman" w:hAnsi="Times New Roman" w:cs="Times New Roman"/>
          <w:b/>
          <w:bCs/>
          <w:color w:val="FF0000"/>
          <w:sz w:val="32"/>
          <w:szCs w:val="32"/>
          <w:lang w:val="en-IN" w:eastAsia="en-IN"/>
        </w:rPr>
      </w:pPr>
      <w:r>
        <w:rPr>
          <w:rFonts w:ascii="Times New Roman" w:eastAsia="Times New Roman" w:hAnsi="Times New Roman" w:cs="Times New Roman"/>
          <w:b/>
          <w:bCs/>
          <w:color w:val="FF0000"/>
          <w:sz w:val="32"/>
          <w:szCs w:val="32"/>
          <w:lang w:val="en-IN" w:eastAsia="en-IN"/>
        </w:rPr>
        <w:t>1.6.1 Enthalpy</w:t>
      </w:r>
      <w:r w:rsidRPr="00B3435A">
        <w:rPr>
          <w:rFonts w:ascii="Times New Roman" w:eastAsia="Times New Roman" w:hAnsi="Times New Roman" w:cs="Times New Roman"/>
          <w:b/>
          <w:bCs/>
          <w:color w:val="FF0000"/>
          <w:sz w:val="32"/>
          <w:szCs w:val="32"/>
          <w:lang w:val="en-IN" w:eastAsia="en-IN"/>
        </w:rPr>
        <w:t xml:space="preserve"> of Dilution – Differential and Integral</w:t>
      </w:r>
      <w:r>
        <w:rPr>
          <w:rFonts w:ascii="Times New Roman" w:eastAsia="Times New Roman" w:hAnsi="Times New Roman" w:cs="Times New Roman"/>
          <w:b/>
          <w:bCs/>
          <w:color w:val="FF0000"/>
          <w:sz w:val="32"/>
          <w:szCs w:val="32"/>
          <w:lang w:val="en-IN" w:eastAsia="en-IN"/>
        </w:rPr>
        <w:t>--</w:t>
      </w:r>
    </w:p>
    <w:p w:rsidR="001F09B6" w:rsidRPr="00B3435A" w:rsidRDefault="001F09B6" w:rsidP="001F09B6">
      <w:pPr>
        <w:shd w:val="clear" w:color="auto" w:fill="FFFFFF"/>
        <w:spacing w:after="0" w:line="360" w:lineRule="auto"/>
        <w:jc w:val="both"/>
        <w:rPr>
          <w:rFonts w:ascii="Times New Roman" w:eastAsia="Times New Roman" w:hAnsi="Times New Roman" w:cs="Times New Roman"/>
          <w:color w:val="333333"/>
          <w:sz w:val="28"/>
          <w:szCs w:val="28"/>
          <w:lang w:val="en-IN" w:eastAsia="en-IN"/>
        </w:rPr>
      </w:pPr>
      <w:r w:rsidRPr="00B3435A">
        <w:rPr>
          <w:rFonts w:ascii="Times New Roman" w:eastAsia="Times New Roman" w:hAnsi="Times New Roman" w:cs="Times New Roman"/>
          <w:color w:val="333333"/>
          <w:sz w:val="28"/>
          <w:szCs w:val="28"/>
          <w:lang w:val="en-IN" w:eastAsia="en-IN"/>
        </w:rPr>
        <w:t xml:space="preserve">Enthalpy of dilution can be defined in two different ways – in terms of integral heat and in terms of differential heat. When it comes to differential heat of dilution, the enthalpy is considered at a very small scale. Here, </w:t>
      </w:r>
      <w:r w:rsidRPr="002507AB">
        <w:rPr>
          <w:rFonts w:ascii="Times New Roman" w:eastAsia="Times New Roman" w:hAnsi="Times New Roman" w:cs="Times New Roman"/>
          <w:color w:val="000000" w:themeColor="text1"/>
          <w:sz w:val="28"/>
          <w:szCs w:val="28"/>
          <w:lang w:val="en-IN" w:eastAsia="en-IN"/>
        </w:rPr>
        <w:t>change in enthalpy</w:t>
      </w:r>
      <w:r w:rsidRPr="00B3435A">
        <w:rPr>
          <w:rFonts w:ascii="Times New Roman" w:eastAsia="Times New Roman" w:hAnsi="Times New Roman" w:cs="Times New Roman"/>
          <w:color w:val="333333"/>
          <w:sz w:val="28"/>
          <w:szCs w:val="28"/>
          <w:lang w:val="en-IN" w:eastAsia="en-IN"/>
        </w:rPr>
        <w:t xml:space="preserve">associated with the addition of a very small quantity of the solvent to a relatively huge quantity of the solution. </w:t>
      </w:r>
      <w:r>
        <w:rPr>
          <w:rFonts w:ascii="Times New Roman" w:eastAsia="Times New Roman" w:hAnsi="Times New Roman" w:cs="Times New Roman"/>
          <w:color w:val="333333"/>
          <w:sz w:val="28"/>
          <w:szCs w:val="28"/>
          <w:lang w:val="en-IN" w:eastAsia="en-IN"/>
        </w:rPr>
        <w:t>T</w:t>
      </w:r>
      <w:r w:rsidRPr="00B3435A">
        <w:rPr>
          <w:rFonts w:ascii="Times New Roman" w:eastAsia="Times New Roman" w:hAnsi="Times New Roman" w:cs="Times New Roman"/>
          <w:color w:val="333333"/>
          <w:sz w:val="28"/>
          <w:szCs w:val="28"/>
          <w:lang w:val="en-IN" w:eastAsia="en-IN"/>
        </w:rPr>
        <w:t xml:space="preserve">he molar differential enthalpy of dilution can be defined as the change in enthalpy associated with the addition of one mole of the solvent to a comparatively large amount of solution when the pressure </w:t>
      </w:r>
      <w:r>
        <w:rPr>
          <w:rFonts w:ascii="Times New Roman" w:eastAsia="Times New Roman" w:hAnsi="Times New Roman" w:cs="Times New Roman"/>
          <w:color w:val="333333"/>
          <w:sz w:val="28"/>
          <w:szCs w:val="28"/>
          <w:lang w:val="en-IN" w:eastAsia="en-IN"/>
        </w:rPr>
        <w:t>a</w:t>
      </w:r>
      <w:r w:rsidRPr="00B3435A">
        <w:rPr>
          <w:rFonts w:ascii="Times New Roman" w:eastAsia="Times New Roman" w:hAnsi="Times New Roman" w:cs="Times New Roman"/>
          <w:color w:val="333333"/>
          <w:sz w:val="28"/>
          <w:szCs w:val="28"/>
          <w:lang w:val="en-IN" w:eastAsia="en-IN"/>
        </w:rPr>
        <w:t xml:space="preserve">nd the temperature of the environment are kept constant. </w:t>
      </w:r>
    </w:p>
    <w:p w:rsidR="001F09B6" w:rsidRPr="00B3435A" w:rsidRDefault="001F09B6" w:rsidP="001F09B6">
      <w:pPr>
        <w:shd w:val="clear" w:color="auto" w:fill="FFFFFF"/>
        <w:spacing w:after="0" w:line="360" w:lineRule="auto"/>
        <w:ind w:firstLine="720"/>
        <w:jc w:val="both"/>
        <w:rPr>
          <w:rFonts w:ascii="Times New Roman" w:eastAsia="Times New Roman" w:hAnsi="Times New Roman" w:cs="Times New Roman"/>
          <w:color w:val="333333"/>
          <w:sz w:val="28"/>
          <w:szCs w:val="28"/>
          <w:lang w:val="en-IN" w:eastAsia="en-IN"/>
        </w:rPr>
      </w:pPr>
      <w:r>
        <w:rPr>
          <w:rFonts w:ascii="Times New Roman" w:eastAsia="Times New Roman" w:hAnsi="Times New Roman" w:cs="Times New Roman"/>
          <w:color w:val="333333"/>
          <w:sz w:val="28"/>
          <w:szCs w:val="28"/>
          <w:lang w:val="en-IN" w:eastAsia="en-IN"/>
        </w:rPr>
        <w:t>T</w:t>
      </w:r>
      <w:r w:rsidRPr="00B3435A">
        <w:rPr>
          <w:rFonts w:ascii="Times New Roman" w:eastAsia="Times New Roman" w:hAnsi="Times New Roman" w:cs="Times New Roman"/>
          <w:color w:val="333333"/>
          <w:sz w:val="28"/>
          <w:szCs w:val="28"/>
          <w:lang w:val="en-IN" w:eastAsia="en-IN"/>
        </w:rPr>
        <w:t xml:space="preserve">he integral perspective, the enthalpy of dilution is calculated by considering the solution at the macroscopic scale. </w:t>
      </w:r>
      <w:r>
        <w:rPr>
          <w:rFonts w:ascii="Times New Roman" w:eastAsia="Times New Roman" w:hAnsi="Times New Roman" w:cs="Times New Roman"/>
          <w:color w:val="333333"/>
          <w:sz w:val="28"/>
          <w:szCs w:val="28"/>
          <w:lang w:val="en-IN" w:eastAsia="en-IN"/>
        </w:rPr>
        <w:t>A</w:t>
      </w:r>
      <w:r w:rsidRPr="00B3435A">
        <w:rPr>
          <w:rFonts w:ascii="Times New Roman" w:eastAsia="Times New Roman" w:hAnsi="Times New Roman" w:cs="Times New Roman"/>
          <w:color w:val="333333"/>
          <w:sz w:val="28"/>
          <w:szCs w:val="28"/>
          <w:lang w:val="en-IN" w:eastAsia="en-IN"/>
        </w:rPr>
        <w:t xml:space="preserve"> dilution process is considered where the solution is diluted from a specific initial concentration to a specific final concentration. Therefore, the molar integral enthalpy of dilution can be evaluated </w:t>
      </w:r>
      <w:r w:rsidRPr="00B3435A">
        <w:rPr>
          <w:rFonts w:ascii="Times New Roman" w:eastAsia="Times New Roman" w:hAnsi="Times New Roman" w:cs="Times New Roman"/>
          <w:color w:val="333333"/>
          <w:sz w:val="28"/>
          <w:szCs w:val="28"/>
          <w:lang w:val="en-IN" w:eastAsia="en-IN"/>
        </w:rPr>
        <w:lastRenderedPageBreak/>
        <w:t>by calculating the total enthalpy change associated with the change in the dilution of the solution and normalizing this value by the number of moles of the solute.</w:t>
      </w:r>
    </w:p>
    <w:p w:rsidR="001F09B6" w:rsidRPr="002507AB" w:rsidRDefault="001F09B6" w:rsidP="001F09B6">
      <w:pPr>
        <w:pStyle w:val="Heading2"/>
        <w:shd w:val="clear" w:color="auto" w:fill="FFFFFF"/>
        <w:spacing w:before="0" w:beforeAutospacing="0" w:after="0" w:afterAutospacing="0" w:line="360" w:lineRule="auto"/>
        <w:rPr>
          <w:color w:val="FF0000"/>
          <w:sz w:val="32"/>
          <w:szCs w:val="32"/>
        </w:rPr>
      </w:pPr>
      <w:r w:rsidRPr="002507AB">
        <w:rPr>
          <w:color w:val="FF0000"/>
          <w:sz w:val="32"/>
          <w:szCs w:val="32"/>
          <w:shd w:val="clear" w:color="auto" w:fill="FFFFFF"/>
        </w:rPr>
        <w:t>1.6.2</w:t>
      </w:r>
      <w:r w:rsidRPr="002507AB">
        <w:rPr>
          <w:color w:val="FF0000"/>
          <w:sz w:val="32"/>
          <w:szCs w:val="32"/>
        </w:rPr>
        <w:t>Molar enthalpy of solution-</w:t>
      </w:r>
    </w:p>
    <w:p w:rsidR="001F09B6" w:rsidRPr="002507AB" w:rsidRDefault="001F09B6" w:rsidP="001F09B6">
      <w:pPr>
        <w:pStyle w:val="Heading2"/>
        <w:shd w:val="clear" w:color="auto" w:fill="FFFFFF"/>
        <w:spacing w:before="0" w:beforeAutospacing="0" w:after="0" w:afterAutospacing="0" w:line="360" w:lineRule="auto"/>
        <w:rPr>
          <w:b w:val="0"/>
          <w:bCs w:val="0"/>
          <w:color w:val="202124"/>
          <w:sz w:val="28"/>
          <w:szCs w:val="28"/>
          <w:shd w:val="clear" w:color="auto" w:fill="FFFFFF"/>
        </w:rPr>
      </w:pPr>
      <w:r w:rsidRPr="002507AB">
        <w:rPr>
          <w:b w:val="0"/>
          <w:bCs w:val="0"/>
          <w:color w:val="202124"/>
          <w:sz w:val="28"/>
          <w:szCs w:val="28"/>
          <w:shd w:val="clear" w:color="auto" w:fill="FFFFFF"/>
        </w:rPr>
        <w:t>Molar enthalpy of solution is</w:t>
      </w:r>
      <w:r w:rsidRPr="002507AB">
        <w:rPr>
          <w:color w:val="202124"/>
          <w:sz w:val="28"/>
          <w:szCs w:val="28"/>
          <w:shd w:val="clear" w:color="auto" w:fill="FFFFFF"/>
        </w:rPr>
        <w:t> </w:t>
      </w:r>
      <w:r w:rsidRPr="002507AB">
        <w:rPr>
          <w:b w:val="0"/>
          <w:bCs w:val="0"/>
          <w:color w:val="202124"/>
          <w:sz w:val="28"/>
          <w:szCs w:val="28"/>
          <w:shd w:val="clear" w:color="auto" w:fill="FFFFFF"/>
        </w:rPr>
        <w:t>the energy released or absorbed per mole of solute being dissolved in solvent</w:t>
      </w:r>
      <w:r w:rsidRPr="002507AB">
        <w:rPr>
          <w:color w:val="202124"/>
          <w:sz w:val="28"/>
          <w:szCs w:val="28"/>
          <w:shd w:val="clear" w:color="auto" w:fill="FFFFFF"/>
        </w:rPr>
        <w:t xml:space="preserve">. </w:t>
      </w:r>
      <w:r w:rsidRPr="002507AB">
        <w:rPr>
          <w:b w:val="0"/>
          <w:bCs w:val="0"/>
          <w:color w:val="202124"/>
          <w:sz w:val="28"/>
          <w:szCs w:val="28"/>
          <w:shd w:val="clear" w:color="auto" w:fill="FFFFFF"/>
        </w:rPr>
        <w:t>If heat is absorbed when the solute dissolves, temperature of solution decreases, reaction is endothermic, and ΔH is positive.</w:t>
      </w:r>
    </w:p>
    <w:p w:rsidR="001F09B6" w:rsidRPr="002507AB" w:rsidRDefault="001F09B6" w:rsidP="001F09B6">
      <w:pPr>
        <w:pStyle w:val="lt-chem-53881"/>
        <w:spacing w:after="0" w:afterAutospacing="0" w:line="360" w:lineRule="auto"/>
        <w:rPr>
          <w:color w:val="000000"/>
          <w:sz w:val="28"/>
          <w:szCs w:val="28"/>
        </w:rPr>
      </w:pPr>
      <w:r w:rsidRPr="002507AB">
        <w:rPr>
          <w:color w:val="000000"/>
          <w:sz w:val="28"/>
          <w:szCs w:val="28"/>
        </w:rPr>
        <w:t xml:space="preserve">Enthalpy changes also occur when a solute undergoes the physical process of dissolving into a solvent. </w:t>
      </w:r>
    </w:p>
    <w:p w:rsidR="001F09B6" w:rsidRPr="002507AB" w:rsidRDefault="001F09B6" w:rsidP="001F09B6">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CaCl2(s</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Ca</w:t>
      </w:r>
      <w:r w:rsidRPr="00624BB3">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(aq)+2Cl</w:t>
      </w:r>
      <w:r w:rsidRPr="00624BB3">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(aq)</w:t>
      </w:r>
      <w:r w:rsidRPr="002507AB">
        <w:rPr>
          <w:rFonts w:ascii="Times New Roman" w:eastAsia="Times New Roman" w:hAnsi="Times New Roman" w:cs="Times New Roman"/>
          <w:sz w:val="28"/>
          <w:szCs w:val="28"/>
        </w:rPr>
        <w:t xml:space="preserve"> +82.8kJ</w:t>
      </w:r>
    </w:p>
    <w:p w:rsidR="001F09B6" w:rsidRDefault="001F09B6" w:rsidP="001F09B6">
      <w:pPr>
        <w:spacing w:beforeAutospacing="1" w:after="0" w:line="360" w:lineRule="auto"/>
        <w:rPr>
          <w:rFonts w:ascii="Times New Roman" w:eastAsia="Times New Roman" w:hAnsi="Times New Roman" w:cs="Times New Roman"/>
          <w:color w:val="000000"/>
          <w:sz w:val="28"/>
          <w:szCs w:val="28"/>
        </w:rPr>
      </w:pPr>
      <w:r w:rsidRPr="002507AB">
        <w:rPr>
          <w:rFonts w:ascii="Times New Roman" w:eastAsia="Times New Roman" w:hAnsi="Times New Roman" w:cs="Times New Roman"/>
          <w:color w:val="000000"/>
          <w:sz w:val="28"/>
          <w:szCs w:val="28"/>
        </w:rPr>
        <w:t>The</w:t>
      </w:r>
      <w:r w:rsidRPr="002507AB">
        <w:rPr>
          <w:rFonts w:ascii="Times New Roman" w:eastAsia="Times New Roman" w:hAnsi="Times New Roman" w:cs="Times New Roman"/>
          <w:b/>
          <w:bCs/>
          <w:color w:val="000000"/>
          <w:sz w:val="28"/>
          <w:szCs w:val="28"/>
        </w:rPr>
        <w:t xml:space="preserve">molar heat of </w:t>
      </w:r>
      <w:proofErr w:type="gramStart"/>
      <w:r w:rsidRPr="002507AB">
        <w:rPr>
          <w:rFonts w:ascii="Times New Roman" w:eastAsia="Times New Roman" w:hAnsi="Times New Roman" w:cs="Times New Roman"/>
          <w:b/>
          <w:bCs/>
          <w:color w:val="000000"/>
          <w:sz w:val="28"/>
          <w:szCs w:val="28"/>
        </w:rPr>
        <w:t>solution</w:t>
      </w:r>
      <w:r w:rsidRPr="002507AB">
        <w:rPr>
          <w:rFonts w:ascii="Times New Roman" w:eastAsia="Times New Roman" w:hAnsi="Times New Roman" w:cs="Times New Roman"/>
          <w:color w:val="000000"/>
          <w:sz w:val="28"/>
          <w:szCs w:val="28"/>
        </w:rPr>
        <w:t>(</w:t>
      </w:r>
      <w:proofErr w:type="gramEnd"/>
      <w:r w:rsidRPr="002507AB">
        <w:rPr>
          <w:rFonts w:ascii="Times New Roman" w:eastAsia="Times New Roman" w:hAnsi="Times New Roman" w:cs="Times New Roman"/>
          <w:color w:val="000000"/>
          <w:sz w:val="28"/>
          <w:szCs w:val="28"/>
        </w:rPr>
        <w:t xml:space="preserve">ΔHsoln)of a substance is the heat absorbed or released </w:t>
      </w:r>
    </w:p>
    <w:p w:rsidR="001F09B6" w:rsidRPr="002507AB" w:rsidRDefault="001F09B6" w:rsidP="001F09B6">
      <w:pPr>
        <w:spacing w:beforeAutospacing="1" w:after="0" w:line="360" w:lineRule="auto"/>
        <w:rPr>
          <w:rFonts w:ascii="Times New Roman" w:eastAsia="Times New Roman" w:hAnsi="Times New Roman" w:cs="Times New Roman"/>
          <w:color w:val="000000"/>
          <w:sz w:val="28"/>
          <w:szCs w:val="28"/>
        </w:rPr>
      </w:pPr>
      <w:proofErr w:type="gramStart"/>
      <w:r w:rsidRPr="002507AB">
        <w:rPr>
          <w:rFonts w:ascii="Times New Roman" w:eastAsia="Times New Roman" w:hAnsi="Times New Roman" w:cs="Times New Roman"/>
          <w:color w:val="000000"/>
          <w:sz w:val="28"/>
          <w:szCs w:val="28"/>
        </w:rPr>
        <w:t>when</w:t>
      </w:r>
      <w:proofErr w:type="gramEnd"/>
      <w:r w:rsidRPr="002507AB">
        <w:rPr>
          <w:rFonts w:ascii="Times New Roman" w:eastAsia="Times New Roman" w:hAnsi="Times New Roman" w:cs="Times New Roman"/>
          <w:color w:val="000000"/>
          <w:sz w:val="28"/>
          <w:szCs w:val="28"/>
        </w:rPr>
        <w:t xml:space="preserve"> one mole of the substance is dissolved in water. </w:t>
      </w:r>
    </w:p>
    <w:p w:rsidR="001F09B6" w:rsidRDefault="001F09B6" w:rsidP="001F09B6">
      <w:pPr>
        <w:spacing w:beforeAutospacing="1" w:after="0" w:line="360" w:lineRule="auto"/>
        <w:rPr>
          <w:rFonts w:ascii="Times New Roman" w:eastAsia="Times New Roman" w:hAnsi="Times New Roman" w:cs="Times New Roman"/>
          <w:color w:val="000000"/>
          <w:sz w:val="28"/>
          <w:szCs w:val="28"/>
        </w:rPr>
      </w:pPr>
      <w:r w:rsidRPr="002507AB">
        <w:rPr>
          <w:rFonts w:ascii="Times New Roman" w:eastAsia="Times New Roman" w:hAnsi="Times New Roman" w:cs="Times New Roman"/>
          <w:color w:val="000000"/>
          <w:sz w:val="28"/>
          <w:szCs w:val="28"/>
        </w:rPr>
        <w:t>Example- Calcium chloride ΔHsoln=−82.8kJ/mol</w:t>
      </w:r>
    </w:p>
    <w:p w:rsidR="001F09B6" w:rsidRDefault="001F09B6" w:rsidP="001F09B6">
      <w:pPr>
        <w:spacing w:beforeAutospacing="1" w:after="0" w:line="360" w:lineRule="auto"/>
        <w:rPr>
          <w:rFonts w:ascii="Times New Roman" w:eastAsia="Times New Roman" w:hAnsi="Times New Roman" w:cs="Times New Roman"/>
          <w:color w:val="000000"/>
          <w:sz w:val="28"/>
          <w:szCs w:val="28"/>
        </w:rPr>
      </w:pPr>
      <w:r w:rsidRPr="002507AB">
        <w:rPr>
          <w:rFonts w:ascii="Times New Roman" w:eastAsia="Times New Roman" w:hAnsi="Times New Roman" w:cs="Times New Roman"/>
          <w:color w:val="000000"/>
          <w:sz w:val="28"/>
          <w:szCs w:val="28"/>
        </w:rPr>
        <w:t xml:space="preserve">Use ammonium nitrate, which absorbs heat from the surroundings when it </w:t>
      </w:r>
    </w:p>
    <w:p w:rsidR="001F09B6" w:rsidRDefault="001F09B6" w:rsidP="001F09B6">
      <w:pPr>
        <w:spacing w:beforeAutospacing="1" w:after="0" w:line="360" w:lineRule="auto"/>
        <w:rPr>
          <w:rFonts w:ascii="Times New Roman" w:eastAsia="Times New Roman" w:hAnsi="Times New Roman" w:cs="Times New Roman"/>
          <w:color w:val="000000"/>
          <w:sz w:val="28"/>
          <w:szCs w:val="28"/>
        </w:rPr>
      </w:pPr>
      <w:proofErr w:type="gramStart"/>
      <w:r w:rsidRPr="002507AB">
        <w:rPr>
          <w:rFonts w:ascii="Times New Roman" w:eastAsia="Times New Roman" w:hAnsi="Times New Roman" w:cs="Times New Roman"/>
          <w:color w:val="000000"/>
          <w:sz w:val="28"/>
          <w:szCs w:val="28"/>
        </w:rPr>
        <w:t>dissolves</w:t>
      </w:r>
      <w:proofErr w:type="gramEnd"/>
      <w:r w:rsidRPr="002507AB">
        <w:rPr>
          <w:rFonts w:ascii="Times New Roman" w:eastAsia="Times New Roman" w:hAnsi="Times New Roman" w:cs="Times New Roman"/>
          <w:color w:val="000000"/>
          <w:sz w:val="28"/>
          <w:szCs w:val="28"/>
        </w:rPr>
        <w:t>.</w:t>
      </w:r>
    </w:p>
    <w:p w:rsidR="001F09B6" w:rsidRPr="002507AB" w:rsidRDefault="001F09B6" w:rsidP="001F09B6">
      <w:pPr>
        <w:spacing w:after="0" w:line="360" w:lineRule="auto"/>
        <w:jc w:val="center"/>
        <w:rPr>
          <w:rFonts w:ascii="Times New Roman" w:eastAsia="Times New Roman" w:hAnsi="Times New Roman" w:cs="Times New Roman"/>
          <w:sz w:val="28"/>
          <w:szCs w:val="28"/>
        </w:rPr>
      </w:pPr>
      <w:r w:rsidRPr="002507AB">
        <w:rPr>
          <w:rFonts w:ascii="Times New Roman" w:eastAsia="Times New Roman" w:hAnsi="Times New Roman" w:cs="Times New Roman"/>
          <w:sz w:val="28"/>
          <w:szCs w:val="28"/>
        </w:rPr>
        <w:t>NH</w:t>
      </w:r>
      <w:r w:rsidRPr="00953E1C">
        <w:rPr>
          <w:rFonts w:ascii="Times New Roman" w:eastAsia="Times New Roman" w:hAnsi="Times New Roman" w:cs="Times New Roman"/>
          <w:sz w:val="28"/>
          <w:szCs w:val="28"/>
          <w:vertAlign w:val="subscript"/>
        </w:rPr>
        <w:t>4</w:t>
      </w:r>
      <w:r w:rsidRPr="002507AB">
        <w:rPr>
          <w:rFonts w:ascii="Times New Roman" w:eastAsia="Times New Roman" w:hAnsi="Times New Roman" w:cs="Times New Roman"/>
          <w:sz w:val="28"/>
          <w:szCs w:val="28"/>
        </w:rPr>
        <w:t>NO</w:t>
      </w:r>
      <w:r w:rsidRPr="00953E1C">
        <w:rPr>
          <w:rFonts w:ascii="Times New Roman" w:eastAsia="Times New Roman" w:hAnsi="Times New Roman" w:cs="Times New Roman"/>
          <w:sz w:val="28"/>
          <w:szCs w:val="28"/>
          <w:vertAlign w:val="subscript"/>
        </w:rPr>
        <w:t>3</w:t>
      </w:r>
      <w:r w:rsidRPr="002507AB">
        <w:rPr>
          <w:rFonts w:ascii="Times New Roman" w:eastAsia="Times New Roman" w:hAnsi="Times New Roman" w:cs="Times New Roman"/>
          <w:sz w:val="28"/>
          <w:szCs w:val="28"/>
        </w:rPr>
        <w:t>(s</w:t>
      </w:r>
      <w:proofErr w:type="gramStart"/>
      <w:r w:rsidRPr="002507AB">
        <w:rPr>
          <w:rFonts w:ascii="Times New Roman" w:eastAsia="Times New Roman" w:hAnsi="Times New Roman" w:cs="Times New Roman"/>
          <w:sz w:val="28"/>
          <w:szCs w:val="28"/>
        </w:rPr>
        <w:t>)+</w:t>
      </w:r>
      <w:proofErr w:type="gramEnd"/>
      <w:r w:rsidRPr="002507AB">
        <w:rPr>
          <w:rFonts w:ascii="Times New Roman" w:eastAsia="Times New Roman" w:hAnsi="Times New Roman" w:cs="Times New Roman"/>
          <w:sz w:val="28"/>
          <w:szCs w:val="28"/>
        </w:rPr>
        <w:t>25.7kJ→NH</w:t>
      </w:r>
      <w:r w:rsidRPr="00953E1C">
        <w:rPr>
          <w:rFonts w:ascii="Times New Roman" w:eastAsia="Times New Roman" w:hAnsi="Times New Roman" w:cs="Times New Roman"/>
          <w:sz w:val="28"/>
          <w:szCs w:val="28"/>
          <w:vertAlign w:val="superscript"/>
        </w:rPr>
        <w:t>+4</w:t>
      </w:r>
      <w:r w:rsidRPr="002507AB">
        <w:rPr>
          <w:rFonts w:ascii="Times New Roman" w:eastAsia="Times New Roman" w:hAnsi="Times New Roman" w:cs="Times New Roman"/>
          <w:sz w:val="28"/>
          <w:szCs w:val="28"/>
        </w:rPr>
        <w:t>(aq)+NO</w:t>
      </w:r>
      <w:r w:rsidRPr="00953E1C">
        <w:rPr>
          <w:rFonts w:ascii="Times New Roman" w:eastAsia="Times New Roman" w:hAnsi="Times New Roman" w:cs="Times New Roman"/>
          <w:sz w:val="28"/>
          <w:szCs w:val="28"/>
          <w:vertAlign w:val="superscript"/>
        </w:rPr>
        <w:t>−3</w:t>
      </w:r>
      <w:r w:rsidRPr="002507AB">
        <w:rPr>
          <w:rFonts w:ascii="Times New Roman" w:eastAsia="Times New Roman" w:hAnsi="Times New Roman" w:cs="Times New Roman"/>
          <w:sz w:val="28"/>
          <w:szCs w:val="28"/>
        </w:rPr>
        <w:t>(aq</w:t>
      </w:r>
      <w:r>
        <w:rPr>
          <w:rFonts w:ascii="Times New Roman" w:eastAsia="Times New Roman" w:hAnsi="Times New Roman" w:cs="Times New Roman"/>
          <w:sz w:val="28"/>
          <w:szCs w:val="28"/>
        </w:rPr>
        <w:t>)</w:t>
      </w:r>
    </w:p>
    <w:p w:rsidR="001F09B6" w:rsidRDefault="001F09B6" w:rsidP="001F09B6">
      <w:pPr>
        <w:spacing w:beforeAutospacing="1" w:after="0" w:line="360" w:lineRule="auto"/>
        <w:rPr>
          <w:rFonts w:ascii="Times New Roman" w:eastAsia="Times New Roman" w:hAnsi="Times New Roman" w:cs="Times New Roman"/>
          <w:color w:val="000000"/>
          <w:sz w:val="28"/>
          <w:szCs w:val="28"/>
        </w:rPr>
      </w:pPr>
      <w:r w:rsidRPr="002507AB">
        <w:rPr>
          <w:rFonts w:ascii="Times New Roman" w:eastAsia="Times New Roman" w:hAnsi="Times New Roman" w:cs="Times New Roman"/>
          <w:color w:val="000000"/>
          <w:sz w:val="28"/>
          <w:szCs w:val="28"/>
        </w:rPr>
        <w:t xml:space="preserve">As the ammonium nitrate dissolves, it absorbs heat from the body and helps to </w:t>
      </w:r>
    </w:p>
    <w:p w:rsidR="001F09B6" w:rsidRPr="002507AB" w:rsidRDefault="001F09B6" w:rsidP="001F09B6">
      <w:pPr>
        <w:spacing w:beforeAutospacing="1" w:after="0" w:line="360" w:lineRule="auto"/>
        <w:rPr>
          <w:rFonts w:ascii="Times New Roman" w:eastAsia="Times New Roman" w:hAnsi="Times New Roman" w:cs="Times New Roman"/>
          <w:color w:val="000000"/>
          <w:sz w:val="28"/>
          <w:szCs w:val="28"/>
        </w:rPr>
      </w:pPr>
      <w:proofErr w:type="gramStart"/>
      <w:r w:rsidRPr="002507AB">
        <w:rPr>
          <w:rFonts w:ascii="Times New Roman" w:eastAsia="Times New Roman" w:hAnsi="Times New Roman" w:cs="Times New Roman"/>
          <w:color w:val="000000"/>
          <w:sz w:val="28"/>
          <w:szCs w:val="28"/>
        </w:rPr>
        <w:t>limit</w:t>
      </w:r>
      <w:proofErr w:type="gramEnd"/>
      <w:r w:rsidRPr="002507AB">
        <w:rPr>
          <w:rFonts w:ascii="Times New Roman" w:eastAsia="Times New Roman" w:hAnsi="Times New Roman" w:cs="Times New Roman"/>
          <w:color w:val="000000"/>
          <w:sz w:val="28"/>
          <w:szCs w:val="28"/>
        </w:rPr>
        <w:t xml:space="preserve"> swelling. For ammonium nitrate</w:t>
      </w:r>
      <w:proofErr w:type="gramStart"/>
      <w:r w:rsidRPr="002507AB">
        <w:rPr>
          <w:rFonts w:ascii="Times New Roman" w:eastAsia="Times New Roman" w:hAnsi="Times New Roman" w:cs="Times New Roman"/>
          <w:color w:val="000000"/>
          <w:sz w:val="28"/>
          <w:szCs w:val="28"/>
        </w:rPr>
        <w:t>,olΔHsoln</w:t>
      </w:r>
      <w:proofErr w:type="gramEnd"/>
      <w:r w:rsidRPr="002507AB">
        <w:rPr>
          <w:rFonts w:ascii="Times New Roman" w:eastAsia="Times New Roman" w:hAnsi="Times New Roman" w:cs="Times New Roman"/>
          <w:color w:val="000000"/>
          <w:sz w:val="28"/>
          <w:szCs w:val="28"/>
        </w:rPr>
        <w:t>=25.7kJ/mol.</w:t>
      </w:r>
    </w:p>
    <w:p w:rsidR="001F09B6" w:rsidRPr="000F032E" w:rsidRDefault="001F09B6" w:rsidP="001F09B6">
      <w:pPr>
        <w:spacing w:after="0" w:line="360" w:lineRule="auto"/>
        <w:jc w:val="both"/>
        <w:rPr>
          <w:rFonts w:ascii="Times New Roman" w:hAnsi="Times New Roman" w:cs="Times New Roman"/>
          <w:b/>
          <w:color w:val="FF0000"/>
          <w:sz w:val="28"/>
          <w:szCs w:val="28"/>
        </w:rPr>
      </w:pPr>
      <w:r w:rsidRPr="000F032E">
        <w:rPr>
          <w:rFonts w:ascii="Times New Roman" w:hAnsi="Times New Roman" w:cs="Times New Roman"/>
          <w:b/>
          <w:color w:val="FF0000"/>
          <w:sz w:val="32"/>
          <w:szCs w:val="32"/>
        </w:rPr>
        <w:t>1.7Bond Energy:</w:t>
      </w:r>
    </w:p>
    <w:p w:rsidR="001F09B6" w:rsidRDefault="001F09B6" w:rsidP="001F09B6">
      <w:pPr>
        <w:spacing w:line="360" w:lineRule="auto"/>
        <w:ind w:firstLine="720"/>
        <w:jc w:val="both"/>
        <w:rPr>
          <w:rFonts w:ascii="Times New Roman" w:hAnsi="Times New Roman" w:cs="Times New Roman"/>
          <w:color w:val="000000" w:themeColor="text1"/>
          <w:sz w:val="28"/>
          <w:szCs w:val="28"/>
        </w:rPr>
      </w:pPr>
      <w:r w:rsidRPr="00BE2B2C">
        <w:rPr>
          <w:rFonts w:ascii="Times New Roman" w:hAnsi="Times New Roman" w:cs="Times New Roman"/>
          <w:color w:val="000000" w:themeColor="text1"/>
          <w:sz w:val="28"/>
          <w:szCs w:val="28"/>
          <w:shd w:val="clear" w:color="auto" w:fill="FFFFFF"/>
        </w:rPr>
        <w:t>Bond energy (E</w:t>
      </w:r>
      <w:proofErr w:type="gramStart"/>
      <w:r w:rsidRPr="00BE2B2C">
        <w:rPr>
          <w:rFonts w:ascii="Times New Roman" w:hAnsi="Times New Roman" w:cs="Times New Roman"/>
          <w:color w:val="000000" w:themeColor="text1"/>
          <w:sz w:val="28"/>
          <w:szCs w:val="28"/>
          <w:shd w:val="clear" w:color="auto" w:fill="FFFFFF"/>
        </w:rPr>
        <w:t>)is</w:t>
      </w:r>
      <w:proofErr w:type="gramEnd"/>
      <w:r w:rsidRPr="00BE2B2C">
        <w:rPr>
          <w:rFonts w:ascii="Times New Roman" w:hAnsi="Times New Roman" w:cs="Times New Roman"/>
          <w:color w:val="000000" w:themeColor="text1"/>
          <w:sz w:val="28"/>
          <w:szCs w:val="28"/>
          <w:shd w:val="clear" w:color="auto" w:fill="FFFFFF"/>
        </w:rPr>
        <w:t xml:space="preserve"> defined as the amount of</w:t>
      </w:r>
      <w:r w:rsidRPr="002507AB">
        <w:rPr>
          <w:rFonts w:ascii="Times New Roman" w:hAnsi="Times New Roman" w:cs="Times New Roman"/>
          <w:sz w:val="28"/>
          <w:szCs w:val="28"/>
        </w:rPr>
        <w:t>energy</w:t>
      </w:r>
      <w:r w:rsidRPr="00BE2B2C">
        <w:rPr>
          <w:rFonts w:ascii="Times New Roman" w:hAnsi="Times New Roman" w:cs="Times New Roman"/>
          <w:color w:val="000000" w:themeColor="text1"/>
          <w:sz w:val="28"/>
          <w:szCs w:val="28"/>
          <w:shd w:val="clear" w:color="auto" w:fill="FFFFFF"/>
        </w:rPr>
        <w:t>required to break apart a</w:t>
      </w:r>
      <w:hyperlink r:id="rId4" w:history="1">
        <w:r w:rsidRPr="00BE2B2C">
          <w:rPr>
            <w:rStyle w:val="Hyperlink"/>
            <w:color w:val="000000" w:themeColor="text1"/>
            <w:sz w:val="28"/>
            <w:szCs w:val="28"/>
          </w:rPr>
          <w:t>mole</w:t>
        </w:r>
      </w:hyperlink>
      <w:r w:rsidRPr="00BE2B2C">
        <w:rPr>
          <w:rFonts w:ascii="Times New Roman" w:hAnsi="Times New Roman" w:cs="Times New Roman"/>
          <w:color w:val="000000" w:themeColor="text1"/>
          <w:sz w:val="28"/>
          <w:szCs w:val="28"/>
          <w:shd w:val="clear" w:color="auto" w:fill="FFFFFF"/>
        </w:rPr>
        <w:t>of</w:t>
      </w:r>
      <w:r w:rsidRPr="002507AB">
        <w:rPr>
          <w:rFonts w:ascii="Times New Roman" w:hAnsi="Times New Roman" w:cs="Times New Roman"/>
          <w:sz w:val="28"/>
          <w:szCs w:val="28"/>
        </w:rPr>
        <w:t>molecules</w:t>
      </w:r>
      <w:r w:rsidRPr="00BE2B2C">
        <w:rPr>
          <w:rFonts w:ascii="Times New Roman" w:hAnsi="Times New Roman" w:cs="Times New Roman"/>
          <w:color w:val="000000" w:themeColor="text1"/>
          <w:sz w:val="28"/>
          <w:szCs w:val="28"/>
          <w:shd w:val="clear" w:color="auto" w:fill="FFFFFF"/>
        </w:rPr>
        <w:t>into its component </w:t>
      </w:r>
      <w:hyperlink r:id="rId5" w:history="1">
        <w:r w:rsidRPr="00BE2B2C">
          <w:rPr>
            <w:rStyle w:val="Hyperlink"/>
            <w:color w:val="000000" w:themeColor="text1"/>
            <w:sz w:val="28"/>
            <w:szCs w:val="28"/>
          </w:rPr>
          <w:t>atoms</w:t>
        </w:r>
      </w:hyperlink>
      <w:r w:rsidRPr="00BE2B2C">
        <w:rPr>
          <w:rFonts w:ascii="Times New Roman" w:hAnsi="Times New Roman" w:cs="Times New Roman"/>
          <w:color w:val="000000" w:themeColor="text1"/>
          <w:sz w:val="28"/>
          <w:szCs w:val="28"/>
          <w:shd w:val="clear" w:color="auto" w:fill="FFFFFF"/>
        </w:rPr>
        <w:t>. It is a measure of the strength of a chemical bond. Bond energy is also known as bond enthalpy (H) or simply as bond strength.</w:t>
      </w:r>
    </w:p>
    <w:p w:rsidR="001F09B6" w:rsidRDefault="001F09B6" w:rsidP="001F09B6">
      <w:pPr>
        <w:pStyle w:val="comp"/>
        <w:shd w:val="clear" w:color="auto" w:fill="FFFFFF"/>
        <w:spacing w:before="0" w:after="0" w:line="360" w:lineRule="auto"/>
        <w:jc w:val="both"/>
        <w:textAlignment w:val="baseline"/>
        <w:rPr>
          <w:color w:val="282828"/>
          <w:sz w:val="28"/>
          <w:szCs w:val="28"/>
        </w:rPr>
      </w:pPr>
      <w:r w:rsidRPr="00163D3F">
        <w:rPr>
          <w:color w:val="282828"/>
          <w:sz w:val="28"/>
          <w:szCs w:val="28"/>
        </w:rPr>
        <w:lastRenderedPageBreak/>
        <w:t>Bond energy is based on an average of bond dissociation values for species in the gas phase at a temperature of 298</w:t>
      </w:r>
      <w:r w:rsidRPr="002507AB">
        <w:rPr>
          <w:sz w:val="28"/>
          <w:szCs w:val="28"/>
        </w:rPr>
        <w:t>Kelvin</w:t>
      </w:r>
      <w:r w:rsidRPr="00163D3F">
        <w:rPr>
          <w:color w:val="282828"/>
          <w:sz w:val="28"/>
          <w:szCs w:val="28"/>
        </w:rPr>
        <w:t xml:space="preserve">. It may be measuring or calculating the enthalpy change of breaking a molecule into its component atoms and ions and dividing the value by the number of chemical bonds. </w:t>
      </w:r>
    </w:p>
    <w:p w:rsidR="001F09B6" w:rsidRDefault="001F09B6" w:rsidP="001F09B6">
      <w:pPr>
        <w:pStyle w:val="comp"/>
        <w:shd w:val="clear" w:color="auto" w:fill="FFFFFF"/>
        <w:spacing w:before="0" w:after="0" w:line="360" w:lineRule="auto"/>
        <w:jc w:val="both"/>
        <w:textAlignment w:val="baseline"/>
        <w:rPr>
          <w:color w:val="282828"/>
          <w:sz w:val="28"/>
          <w:szCs w:val="28"/>
        </w:rPr>
      </w:pPr>
    </w:p>
    <w:p w:rsidR="001F09B6" w:rsidRPr="00163D3F" w:rsidRDefault="001F09B6" w:rsidP="001F09B6">
      <w:pPr>
        <w:pStyle w:val="comp"/>
        <w:shd w:val="clear" w:color="auto" w:fill="FFFFFF"/>
        <w:spacing w:before="0" w:after="0" w:line="360" w:lineRule="auto"/>
        <w:jc w:val="both"/>
        <w:textAlignment w:val="baseline"/>
        <w:rPr>
          <w:color w:val="282828"/>
          <w:sz w:val="28"/>
          <w:szCs w:val="28"/>
        </w:rPr>
      </w:pPr>
    </w:p>
    <w:p w:rsidR="001F09B6" w:rsidRPr="00163D3F" w:rsidRDefault="001F09B6" w:rsidP="001F09B6">
      <w:pPr>
        <w:pStyle w:val="comp"/>
        <w:shd w:val="clear" w:color="auto" w:fill="FFFFFF"/>
        <w:spacing w:before="0" w:after="0" w:line="360" w:lineRule="auto"/>
        <w:jc w:val="both"/>
        <w:textAlignment w:val="baseline"/>
        <w:rPr>
          <w:b/>
          <w:bCs/>
          <w:color w:val="282828"/>
          <w:sz w:val="32"/>
          <w:szCs w:val="32"/>
        </w:rPr>
      </w:pPr>
      <w:r w:rsidRPr="00163D3F">
        <w:rPr>
          <w:b/>
          <w:bCs/>
          <w:color w:val="FF0000"/>
          <w:sz w:val="32"/>
          <w:szCs w:val="32"/>
        </w:rPr>
        <w:t>Example-</w:t>
      </w:r>
    </w:p>
    <w:p w:rsidR="001F09B6" w:rsidRDefault="001F09B6" w:rsidP="001F09B6">
      <w:pPr>
        <w:pStyle w:val="comp"/>
        <w:shd w:val="clear" w:color="auto" w:fill="FFFFFF"/>
        <w:spacing w:before="0" w:after="0" w:line="360" w:lineRule="auto"/>
        <w:jc w:val="both"/>
        <w:textAlignment w:val="baseline"/>
        <w:rPr>
          <w:color w:val="282828"/>
          <w:sz w:val="28"/>
          <w:szCs w:val="28"/>
        </w:rPr>
      </w:pPr>
      <w:r>
        <w:rPr>
          <w:color w:val="282828"/>
          <w:sz w:val="28"/>
          <w:szCs w:val="28"/>
        </w:rPr>
        <w:t>T</w:t>
      </w:r>
      <w:r w:rsidRPr="00651ED8">
        <w:rPr>
          <w:color w:val="282828"/>
          <w:sz w:val="28"/>
          <w:szCs w:val="28"/>
        </w:rPr>
        <w:t>he enthalpy change of breaking methane (CH</w:t>
      </w:r>
      <w:r w:rsidRPr="00651ED8">
        <w:rPr>
          <w:color w:val="333333"/>
          <w:sz w:val="28"/>
          <w:szCs w:val="28"/>
          <w:bdr w:val="none" w:sz="0" w:space="0" w:color="auto" w:frame="1"/>
          <w:vertAlign w:val="subscript"/>
        </w:rPr>
        <w:t>4</w:t>
      </w:r>
      <w:r w:rsidRPr="00651ED8">
        <w:rPr>
          <w:color w:val="282828"/>
          <w:sz w:val="28"/>
          <w:szCs w:val="28"/>
        </w:rPr>
        <w:t>) into a carbon atom and four hydrogen ions, divided by four (the number of C-H) bonds, yields the bond energy.Bond energy is not the same thing as bond-dissociation energy. Bond energy values are an average of the bond-dissociation energies within a molecule.</w:t>
      </w:r>
    </w:p>
    <w:p w:rsidR="001F09B6" w:rsidRPr="002507AB" w:rsidRDefault="001F09B6" w:rsidP="001F09B6">
      <w:pPr>
        <w:pStyle w:val="comp"/>
        <w:shd w:val="clear" w:color="auto" w:fill="FFFFFF"/>
        <w:spacing w:before="0" w:after="0" w:line="360" w:lineRule="auto"/>
        <w:jc w:val="both"/>
        <w:textAlignment w:val="baseline"/>
        <w:rPr>
          <w:b/>
          <w:color w:val="FF0000"/>
          <w:sz w:val="32"/>
          <w:szCs w:val="32"/>
        </w:rPr>
      </w:pPr>
      <w:r w:rsidRPr="002507AB">
        <w:rPr>
          <w:b/>
          <w:color w:val="FF0000"/>
          <w:sz w:val="32"/>
          <w:szCs w:val="32"/>
        </w:rPr>
        <w:t>1.7.1 Calculation of Bond Energy:</w:t>
      </w:r>
    </w:p>
    <w:p w:rsidR="001F09B6" w:rsidRPr="002507AB" w:rsidRDefault="001F09B6" w:rsidP="001F09B6">
      <w:pPr>
        <w:pStyle w:val="comp"/>
        <w:shd w:val="clear" w:color="auto" w:fill="FFFFFF"/>
        <w:spacing w:before="0" w:after="0" w:line="360" w:lineRule="auto"/>
        <w:jc w:val="both"/>
        <w:textAlignment w:val="baseline"/>
        <w:rPr>
          <w:b/>
          <w:color w:val="FF0000"/>
          <w:sz w:val="28"/>
          <w:szCs w:val="28"/>
        </w:rPr>
      </w:pPr>
      <w:r w:rsidRPr="002507AB">
        <w:rPr>
          <w:b/>
          <w:color w:val="FF0000"/>
          <w:sz w:val="28"/>
          <w:szCs w:val="28"/>
        </w:rPr>
        <w:t>i) Bond Dissociation Energy:</w:t>
      </w:r>
    </w:p>
    <w:p w:rsidR="001F09B6" w:rsidRPr="002507AB" w:rsidRDefault="001F09B6" w:rsidP="001F09B6">
      <w:pPr>
        <w:pStyle w:val="comp"/>
        <w:shd w:val="clear" w:color="auto" w:fill="FFFFFF"/>
        <w:spacing w:before="0" w:after="0" w:line="360" w:lineRule="auto"/>
        <w:ind w:firstLine="720"/>
        <w:jc w:val="both"/>
        <w:textAlignment w:val="baseline"/>
        <w:rPr>
          <w:color w:val="282828"/>
          <w:sz w:val="28"/>
          <w:szCs w:val="28"/>
          <w:shd w:val="clear" w:color="auto" w:fill="FFFFFF"/>
        </w:rPr>
      </w:pPr>
      <w:r w:rsidRPr="002507AB">
        <w:rPr>
          <w:color w:val="282828"/>
          <w:sz w:val="28"/>
          <w:szCs w:val="28"/>
          <w:shd w:val="clear" w:color="auto" w:fill="FFFFFF"/>
        </w:rPr>
        <w:t>Bond dissociation energy is defines as the amount of</w:t>
      </w:r>
      <w:r w:rsidRPr="002507AB">
        <w:rPr>
          <w:sz w:val="28"/>
          <w:szCs w:val="28"/>
        </w:rPr>
        <w:t>energy</w:t>
      </w:r>
      <w:r w:rsidRPr="002507AB">
        <w:rPr>
          <w:color w:val="282828"/>
          <w:sz w:val="28"/>
          <w:szCs w:val="28"/>
          <w:shd w:val="clear" w:color="auto" w:fill="FFFFFF"/>
        </w:rPr>
        <w:t>which is required to homolytically fracture a chemical </w:t>
      </w:r>
      <w:hyperlink r:id="rId6" w:history="1">
        <w:r w:rsidRPr="002507AB">
          <w:rPr>
            <w:rStyle w:val="Hyperlink"/>
            <w:color w:val="282828"/>
            <w:sz w:val="28"/>
            <w:szCs w:val="28"/>
          </w:rPr>
          <w:t>bond</w:t>
        </w:r>
      </w:hyperlink>
      <w:r w:rsidRPr="002507AB">
        <w:rPr>
          <w:color w:val="282828"/>
          <w:sz w:val="28"/>
          <w:szCs w:val="28"/>
          <w:shd w:val="clear" w:color="auto" w:fill="FFFFFF"/>
        </w:rPr>
        <w:t>. A homolytic fracture usually produces radical species. Shorthand notation for this energy is BDE</w:t>
      </w:r>
      <w:proofErr w:type="gramStart"/>
      <w:r w:rsidRPr="002507AB">
        <w:rPr>
          <w:color w:val="282828"/>
          <w:sz w:val="28"/>
          <w:szCs w:val="28"/>
          <w:shd w:val="clear" w:color="auto" w:fill="FFFFFF"/>
        </w:rPr>
        <w:t>,</w:t>
      </w:r>
      <w:r w:rsidRPr="002507AB">
        <w:rPr>
          <w:rStyle w:val="Emphasis"/>
          <w:color w:val="282828"/>
          <w:sz w:val="28"/>
          <w:szCs w:val="28"/>
          <w:bdr w:val="none" w:sz="0" w:space="0" w:color="auto" w:frame="1"/>
          <w:shd w:val="clear" w:color="auto" w:fill="FFFFFF"/>
        </w:rPr>
        <w:t>D</w:t>
      </w:r>
      <w:r w:rsidRPr="002507AB">
        <w:rPr>
          <w:color w:val="333333"/>
          <w:sz w:val="28"/>
          <w:szCs w:val="28"/>
          <w:bdr w:val="none" w:sz="0" w:space="0" w:color="auto" w:frame="1"/>
          <w:shd w:val="clear" w:color="auto" w:fill="FFFFFF"/>
          <w:vertAlign w:val="subscript"/>
        </w:rPr>
        <w:t>0</w:t>
      </w:r>
      <w:proofErr w:type="gramEnd"/>
      <w:r w:rsidRPr="002507AB">
        <w:rPr>
          <w:color w:val="282828"/>
          <w:sz w:val="28"/>
          <w:szCs w:val="28"/>
          <w:shd w:val="clear" w:color="auto" w:fill="FFFFFF"/>
        </w:rPr>
        <w:t>, or</w:t>
      </w:r>
      <w:r w:rsidRPr="002507AB">
        <w:rPr>
          <w:rStyle w:val="Emphasis"/>
          <w:color w:val="282828"/>
          <w:sz w:val="28"/>
          <w:szCs w:val="28"/>
          <w:bdr w:val="none" w:sz="0" w:space="0" w:color="auto" w:frame="1"/>
          <w:shd w:val="clear" w:color="auto" w:fill="FFFFFF"/>
        </w:rPr>
        <w:t>DH°</w:t>
      </w:r>
      <w:r w:rsidRPr="002507AB">
        <w:rPr>
          <w:color w:val="282828"/>
          <w:sz w:val="28"/>
          <w:szCs w:val="28"/>
          <w:shd w:val="clear" w:color="auto" w:fill="FFFFFF"/>
        </w:rPr>
        <w:t>. Bond dissociation energy is often used as a measure of the strength of a chemical bond and to compare different bonds.</w:t>
      </w:r>
    </w:p>
    <w:p w:rsidR="001F09B6" w:rsidRPr="00036C65" w:rsidRDefault="001F09B6" w:rsidP="001F09B6">
      <w:pPr>
        <w:jc w:val="both"/>
        <w:rPr>
          <w:rFonts w:ascii="Times New Roman" w:hAnsi="Times New Roman" w:cs="Times New Roman"/>
          <w:sz w:val="28"/>
          <w:szCs w:val="28"/>
        </w:rPr>
      </w:pPr>
      <w:r w:rsidRPr="00036C65">
        <w:rPr>
          <w:rFonts w:ascii="Times New Roman" w:hAnsi="Times New Roman" w:cs="Times New Roman"/>
          <w:b/>
          <w:bCs/>
          <w:sz w:val="28"/>
          <w:szCs w:val="28"/>
        </w:rPr>
        <w:t>a)</w:t>
      </w:r>
      <w:r w:rsidRPr="00036C65">
        <w:rPr>
          <w:rFonts w:ascii="Times New Roman" w:hAnsi="Times New Roman" w:cs="Times New Roman"/>
          <w:sz w:val="28"/>
          <w:szCs w:val="28"/>
        </w:rPr>
        <w:t xml:space="preserve"> Bond dissociation energy is the energy required to break a chemical bond.</w:t>
      </w:r>
    </w:p>
    <w:p w:rsidR="001F09B6" w:rsidRPr="00036C65" w:rsidRDefault="001F09B6" w:rsidP="001F09B6">
      <w:pPr>
        <w:jc w:val="both"/>
        <w:rPr>
          <w:rFonts w:ascii="Times New Roman" w:hAnsi="Times New Roman" w:cs="Times New Roman"/>
          <w:sz w:val="28"/>
          <w:szCs w:val="28"/>
        </w:rPr>
      </w:pPr>
      <w:r w:rsidRPr="00036C65">
        <w:rPr>
          <w:rFonts w:ascii="Times New Roman" w:hAnsi="Times New Roman" w:cs="Times New Roman"/>
          <w:b/>
          <w:bCs/>
          <w:sz w:val="28"/>
          <w:szCs w:val="28"/>
        </w:rPr>
        <w:t>b)</w:t>
      </w:r>
      <w:r w:rsidRPr="00036C65">
        <w:rPr>
          <w:rFonts w:ascii="Times New Roman" w:hAnsi="Times New Roman" w:cs="Times New Roman"/>
          <w:sz w:val="28"/>
          <w:szCs w:val="28"/>
        </w:rPr>
        <w:t xml:space="preserve"> It is one means of quantifying the strength of a chemical bond.</w:t>
      </w:r>
    </w:p>
    <w:p w:rsidR="001F09B6" w:rsidRPr="00036C65" w:rsidRDefault="001F09B6" w:rsidP="001F09B6">
      <w:pPr>
        <w:jc w:val="both"/>
        <w:rPr>
          <w:rFonts w:ascii="Times New Roman" w:hAnsi="Times New Roman" w:cs="Times New Roman"/>
          <w:sz w:val="28"/>
          <w:szCs w:val="28"/>
        </w:rPr>
      </w:pPr>
      <w:proofErr w:type="gramStart"/>
      <w:r w:rsidRPr="00036C65">
        <w:rPr>
          <w:rFonts w:ascii="Times New Roman" w:hAnsi="Times New Roman" w:cs="Times New Roman"/>
          <w:b/>
          <w:bCs/>
          <w:sz w:val="28"/>
          <w:szCs w:val="28"/>
        </w:rPr>
        <w:t>c)</w:t>
      </w:r>
      <w:r w:rsidRPr="00036C65">
        <w:rPr>
          <w:rFonts w:ascii="Times New Roman" w:hAnsi="Times New Roman" w:cs="Times New Roman"/>
          <w:sz w:val="28"/>
          <w:szCs w:val="28"/>
        </w:rPr>
        <w:t>Bond</w:t>
      </w:r>
      <w:proofErr w:type="gramEnd"/>
      <w:r w:rsidRPr="00036C65">
        <w:rPr>
          <w:rFonts w:ascii="Times New Roman" w:hAnsi="Times New Roman" w:cs="Times New Roman"/>
          <w:sz w:val="28"/>
          <w:szCs w:val="28"/>
        </w:rPr>
        <w:t xml:space="preserve"> dissociation energy equals bond energy only for diatomic molecules.</w:t>
      </w:r>
    </w:p>
    <w:p w:rsidR="001F09B6" w:rsidRPr="00036C65" w:rsidRDefault="001F09B6" w:rsidP="001F09B6">
      <w:pPr>
        <w:jc w:val="both"/>
        <w:rPr>
          <w:rFonts w:ascii="Times New Roman" w:hAnsi="Times New Roman" w:cs="Times New Roman"/>
          <w:sz w:val="28"/>
          <w:szCs w:val="28"/>
        </w:rPr>
      </w:pPr>
      <w:r w:rsidRPr="00036C65">
        <w:rPr>
          <w:rFonts w:ascii="Times New Roman" w:hAnsi="Times New Roman" w:cs="Times New Roman"/>
          <w:b/>
          <w:bCs/>
          <w:sz w:val="28"/>
          <w:szCs w:val="28"/>
        </w:rPr>
        <w:lastRenderedPageBreak/>
        <w:t>d)</w:t>
      </w:r>
      <w:r w:rsidRPr="00036C65">
        <w:rPr>
          <w:rFonts w:ascii="Times New Roman" w:hAnsi="Times New Roman" w:cs="Times New Roman"/>
          <w:sz w:val="28"/>
          <w:szCs w:val="28"/>
        </w:rPr>
        <w:t xml:space="preserve"> The strongest bond dissociation energy is for the Si-F bond. The weakest energy is for a covalent bond and is comparable to the strength of intermolecular forces.</w:t>
      </w:r>
    </w:p>
    <w:p w:rsidR="001F09B6" w:rsidRPr="00036C65" w:rsidRDefault="001F09B6" w:rsidP="001F09B6">
      <w:pPr>
        <w:jc w:val="both"/>
        <w:rPr>
          <w:rFonts w:ascii="Times New Roman" w:hAnsi="Times New Roman" w:cs="Times New Roman"/>
          <w:sz w:val="28"/>
          <w:szCs w:val="28"/>
        </w:rPr>
      </w:pPr>
    </w:p>
    <w:p w:rsidR="001F09B6" w:rsidRPr="00A47033" w:rsidRDefault="001F09B6" w:rsidP="001F09B6">
      <w:pPr>
        <w:jc w:val="both"/>
        <w:rPr>
          <w:rFonts w:ascii="Times New Roman" w:hAnsi="Times New Roman" w:cs="Times New Roman"/>
          <w:b/>
          <w:bCs/>
          <w:color w:val="FF0000"/>
          <w:sz w:val="28"/>
          <w:szCs w:val="28"/>
        </w:rPr>
      </w:pPr>
      <w:r w:rsidRPr="00A47033">
        <w:rPr>
          <w:rFonts w:ascii="Times New Roman" w:hAnsi="Times New Roman" w:cs="Times New Roman"/>
          <w:b/>
          <w:bCs/>
          <w:color w:val="FF0000"/>
          <w:sz w:val="28"/>
          <w:szCs w:val="28"/>
        </w:rPr>
        <w:t>ii) Bond Dissociation Energy versus Bond Energy</w:t>
      </w:r>
    </w:p>
    <w:p w:rsidR="001F09B6" w:rsidRDefault="001F09B6" w:rsidP="001F09B6">
      <w:pPr>
        <w:pStyle w:val="comp"/>
        <w:shd w:val="clear" w:color="auto" w:fill="FFFFFF"/>
        <w:spacing w:before="0" w:after="0" w:line="360" w:lineRule="auto"/>
        <w:jc w:val="both"/>
        <w:textAlignment w:val="baseline"/>
        <w:rPr>
          <w:color w:val="282828"/>
          <w:sz w:val="28"/>
          <w:szCs w:val="28"/>
        </w:rPr>
      </w:pPr>
    </w:p>
    <w:p w:rsidR="001F09B6" w:rsidRPr="002507AB" w:rsidRDefault="001F09B6" w:rsidP="001F09B6">
      <w:pPr>
        <w:pStyle w:val="comp"/>
        <w:shd w:val="clear" w:color="auto" w:fill="FFFFFF"/>
        <w:spacing w:before="0" w:after="0" w:line="360" w:lineRule="auto"/>
        <w:jc w:val="both"/>
        <w:textAlignment w:val="baseline"/>
        <w:rPr>
          <w:color w:val="282828"/>
          <w:sz w:val="28"/>
          <w:szCs w:val="28"/>
        </w:rPr>
      </w:pPr>
      <w:r w:rsidRPr="002507AB">
        <w:rPr>
          <w:color w:val="282828"/>
          <w:sz w:val="28"/>
          <w:szCs w:val="28"/>
        </w:rPr>
        <w:t>Bond dissociation energy is only equal to bond energy for</w:t>
      </w:r>
      <w:r w:rsidRPr="00FD77D2">
        <w:rPr>
          <w:sz w:val="28"/>
          <w:szCs w:val="28"/>
        </w:rPr>
        <w:t>diatomic molecules</w:t>
      </w:r>
      <w:r w:rsidRPr="002507AB">
        <w:rPr>
          <w:color w:val="282828"/>
          <w:sz w:val="28"/>
          <w:szCs w:val="28"/>
        </w:rPr>
        <w:t>. This is because the bond dissociation energy is the energy of a single chemical bond, while bond energy is the average value for all the bond dissociation energies of all bonds of a certain type within a molecule.</w:t>
      </w:r>
    </w:p>
    <w:p w:rsidR="001F09B6" w:rsidRPr="002507AB" w:rsidRDefault="001F09B6" w:rsidP="001F09B6">
      <w:pPr>
        <w:pStyle w:val="comp"/>
        <w:shd w:val="clear" w:color="auto" w:fill="FFFFFF"/>
        <w:spacing w:line="360" w:lineRule="auto"/>
        <w:jc w:val="both"/>
        <w:textAlignment w:val="baseline"/>
        <w:rPr>
          <w:b/>
          <w:bCs/>
          <w:color w:val="FF0000"/>
          <w:sz w:val="28"/>
          <w:szCs w:val="28"/>
        </w:rPr>
      </w:pPr>
      <w:r w:rsidRPr="002507AB">
        <w:rPr>
          <w:b/>
          <w:bCs/>
          <w:color w:val="FF0000"/>
          <w:sz w:val="28"/>
          <w:szCs w:val="28"/>
        </w:rPr>
        <w:t>Example-</w:t>
      </w:r>
    </w:p>
    <w:p w:rsidR="001F09B6" w:rsidRPr="002507AB" w:rsidRDefault="001F09B6" w:rsidP="001F09B6">
      <w:pPr>
        <w:pStyle w:val="comp"/>
        <w:shd w:val="clear" w:color="auto" w:fill="FFFFFF"/>
        <w:spacing w:line="360" w:lineRule="auto"/>
        <w:jc w:val="both"/>
        <w:textAlignment w:val="baseline"/>
        <w:rPr>
          <w:color w:val="282828"/>
          <w:sz w:val="28"/>
          <w:szCs w:val="28"/>
        </w:rPr>
      </w:pPr>
      <w:r w:rsidRPr="002507AB">
        <w:rPr>
          <w:color w:val="282828"/>
          <w:sz w:val="28"/>
          <w:szCs w:val="28"/>
        </w:rPr>
        <w:t xml:space="preserve">Consider removing successive hydrogen atoms from a methane molecule. The first bond dissociation energy is </w:t>
      </w:r>
      <w:proofErr w:type="gramStart"/>
      <w:r w:rsidRPr="002507AB">
        <w:rPr>
          <w:color w:val="282828"/>
          <w:sz w:val="28"/>
          <w:szCs w:val="28"/>
        </w:rPr>
        <w:t>105 kcal/mol</w:t>
      </w:r>
      <w:proofErr w:type="gramEnd"/>
      <w:r w:rsidRPr="002507AB">
        <w:rPr>
          <w:color w:val="282828"/>
          <w:sz w:val="28"/>
          <w:szCs w:val="28"/>
        </w:rPr>
        <w:t xml:space="preserve">, second is 110 kcal/mol, third is 101 kcal/mol, and final is 81 kcal/mol. So, the bond energy is the average of the bond dissociationenergies, or </w:t>
      </w:r>
      <w:proofErr w:type="gramStart"/>
      <w:r w:rsidRPr="002507AB">
        <w:rPr>
          <w:color w:val="282828"/>
          <w:sz w:val="28"/>
          <w:szCs w:val="28"/>
        </w:rPr>
        <w:t>99 kcal/mol</w:t>
      </w:r>
      <w:proofErr w:type="gramEnd"/>
      <w:r w:rsidRPr="002507AB">
        <w:rPr>
          <w:color w:val="282828"/>
          <w:sz w:val="28"/>
          <w:szCs w:val="28"/>
        </w:rPr>
        <w:t>. In fact, the bond energy doesn't equal the bond dissociation energy for any of the C-H bonds in the methane molecule.</w:t>
      </w:r>
    </w:p>
    <w:p w:rsidR="001F09B6" w:rsidRPr="00FD77D2" w:rsidRDefault="001F09B6" w:rsidP="001F09B6">
      <w:pPr>
        <w:pStyle w:val="NormalWeb"/>
        <w:shd w:val="clear" w:color="auto" w:fill="FFFFFF"/>
        <w:spacing w:line="360" w:lineRule="auto"/>
        <w:jc w:val="both"/>
        <w:rPr>
          <w:rStyle w:val="Strong"/>
          <w:color w:val="FF0000"/>
          <w:sz w:val="32"/>
          <w:szCs w:val="32"/>
        </w:rPr>
      </w:pPr>
      <w:r w:rsidRPr="00FD77D2">
        <w:rPr>
          <w:rStyle w:val="Strong"/>
          <w:color w:val="FF0000"/>
          <w:sz w:val="32"/>
          <w:szCs w:val="32"/>
        </w:rPr>
        <w:t>1.8 Effect of Temperature on</w:t>
      </w:r>
      <w:r w:rsidRPr="00FD77D2">
        <w:rPr>
          <w:b/>
          <w:bCs/>
          <w:color w:val="FF0000"/>
          <w:sz w:val="32"/>
          <w:szCs w:val="32"/>
        </w:rPr>
        <w:t>Heat of Reaction</w:t>
      </w:r>
      <w:r w:rsidRPr="00FD77D2">
        <w:rPr>
          <w:rStyle w:val="Strong"/>
          <w:color w:val="FF0000"/>
          <w:sz w:val="32"/>
          <w:szCs w:val="32"/>
        </w:rPr>
        <w:t xml:space="preserve">: </w:t>
      </w:r>
    </w:p>
    <w:p w:rsidR="001F09B6" w:rsidRPr="002507AB" w:rsidRDefault="001F09B6" w:rsidP="001F09B6">
      <w:pPr>
        <w:pStyle w:val="NormalWeb"/>
        <w:shd w:val="clear" w:color="auto" w:fill="FFFFFF"/>
        <w:spacing w:line="360" w:lineRule="auto"/>
        <w:jc w:val="both"/>
        <w:rPr>
          <w:color w:val="FF0000"/>
          <w:sz w:val="28"/>
          <w:szCs w:val="28"/>
        </w:rPr>
      </w:pPr>
      <w:r w:rsidRPr="002507AB">
        <w:rPr>
          <w:rStyle w:val="Strong"/>
          <w:color w:val="FF0000"/>
          <w:sz w:val="28"/>
          <w:szCs w:val="28"/>
        </w:rPr>
        <w:t>The Kirchhoff Equation</w:t>
      </w:r>
    </w:p>
    <w:p w:rsidR="001F09B6" w:rsidRPr="002507AB" w:rsidRDefault="001F09B6" w:rsidP="001F09B6">
      <w:pPr>
        <w:pStyle w:val="NormalWeb"/>
        <w:shd w:val="clear" w:color="auto" w:fill="FFFFFF"/>
        <w:spacing w:line="360" w:lineRule="auto"/>
        <w:jc w:val="both"/>
        <w:rPr>
          <w:color w:val="222222"/>
          <w:sz w:val="28"/>
          <w:szCs w:val="28"/>
        </w:rPr>
      </w:pPr>
      <w:r w:rsidRPr="002507AB">
        <w:rPr>
          <w:color w:val="222222"/>
          <w:sz w:val="28"/>
          <w:szCs w:val="28"/>
        </w:rPr>
        <w:t>The</w:t>
      </w:r>
      <w:r w:rsidRPr="00FD77D2">
        <w:rPr>
          <w:sz w:val="28"/>
          <w:szCs w:val="28"/>
        </w:rPr>
        <w:t>heat</w:t>
      </w:r>
      <w:r w:rsidRPr="002507AB">
        <w:rPr>
          <w:color w:val="222222"/>
          <w:sz w:val="28"/>
          <w:szCs w:val="28"/>
        </w:rPr>
        <w:t>change accompanying chemical or physical processes depends on the temperature at which the process takes place. This dependence is mathematically expressed in the form is known as Kirchhoff equation.</w:t>
      </w:r>
    </w:p>
    <w:p w:rsidR="001F09B6" w:rsidRPr="002507AB" w:rsidRDefault="001F09B6" w:rsidP="001F09B6">
      <w:pPr>
        <w:pStyle w:val="NormalWeb"/>
        <w:shd w:val="clear" w:color="auto" w:fill="FFFFFF"/>
        <w:spacing w:line="360" w:lineRule="auto"/>
        <w:jc w:val="both"/>
        <w:rPr>
          <w:color w:val="222222"/>
          <w:sz w:val="28"/>
          <w:szCs w:val="28"/>
        </w:rPr>
      </w:pPr>
      <w:r w:rsidRPr="002507AB">
        <w:rPr>
          <w:color w:val="222222"/>
          <w:sz w:val="28"/>
          <w:szCs w:val="28"/>
        </w:rPr>
        <w:t xml:space="preserve">Kirchhoff’s Equation is equality expressing the temperature dependence of the thermal quantities linked with a chemical reaction through the difference in heat </w:t>
      </w:r>
      <w:r w:rsidRPr="002507AB">
        <w:rPr>
          <w:color w:val="222222"/>
          <w:sz w:val="28"/>
          <w:szCs w:val="28"/>
        </w:rPr>
        <w:lastRenderedPageBreak/>
        <w:t>capacities between the products and reactants. The same reaction, when carried at dissimilar temperatures, the enthalpies of reaction are different.</w:t>
      </w:r>
    </w:p>
    <w:p w:rsidR="001F09B6" w:rsidRPr="002507AB" w:rsidRDefault="001F09B6" w:rsidP="001F09B6">
      <w:pPr>
        <w:pStyle w:val="NormalWeb"/>
        <w:shd w:val="clear" w:color="auto" w:fill="FFFFFF"/>
        <w:spacing w:line="360" w:lineRule="auto"/>
        <w:jc w:val="both"/>
        <w:rPr>
          <w:color w:val="222222"/>
          <w:sz w:val="28"/>
          <w:szCs w:val="28"/>
        </w:rPr>
      </w:pPr>
      <w:r w:rsidRPr="002507AB">
        <w:rPr>
          <w:color w:val="222222"/>
          <w:sz w:val="28"/>
          <w:szCs w:val="28"/>
        </w:rPr>
        <w:t xml:space="preserve">Kirchhoff equation relates the heat of reaction with the definite heats of a structure before and after the reaction. Kirchhoff equation is represented as </w:t>
      </w:r>
    </w:p>
    <w:p w:rsidR="001F09B6" w:rsidRPr="002507AB" w:rsidRDefault="001F09B6" w:rsidP="001F09B6">
      <w:pPr>
        <w:pStyle w:val="NormalWeb"/>
        <w:shd w:val="clear" w:color="auto" w:fill="FFFFFF"/>
        <w:spacing w:line="360" w:lineRule="auto"/>
        <w:jc w:val="both"/>
        <w:rPr>
          <w:color w:val="222222"/>
          <w:sz w:val="28"/>
          <w:szCs w:val="28"/>
        </w:rPr>
      </w:pPr>
      <w:proofErr w:type="gramStart"/>
      <w:r w:rsidRPr="002507AB">
        <w:rPr>
          <w:color w:val="222222"/>
          <w:sz w:val="28"/>
          <w:szCs w:val="28"/>
        </w:rPr>
        <w:t>dQ/dt</w:t>
      </w:r>
      <w:proofErr w:type="gramEnd"/>
      <w:r w:rsidRPr="002507AB">
        <w:rPr>
          <w:color w:val="222222"/>
          <w:sz w:val="28"/>
          <w:szCs w:val="28"/>
        </w:rPr>
        <w:t xml:space="preserve"> = C – C’</w:t>
      </w:r>
    </w:p>
    <w:p w:rsidR="001F09B6" w:rsidRPr="002507AB" w:rsidRDefault="001F09B6" w:rsidP="001F09B6">
      <w:pPr>
        <w:pStyle w:val="NormalWeb"/>
        <w:shd w:val="clear" w:color="auto" w:fill="FFFFFF"/>
        <w:spacing w:line="360" w:lineRule="auto"/>
        <w:jc w:val="both"/>
        <w:rPr>
          <w:color w:val="222222"/>
          <w:sz w:val="28"/>
          <w:szCs w:val="28"/>
        </w:rPr>
      </w:pPr>
      <w:r w:rsidRPr="002507AB">
        <w:rPr>
          <w:color w:val="222222"/>
          <w:sz w:val="28"/>
          <w:szCs w:val="28"/>
        </w:rPr>
        <w:t>Where, Q is the heat energy evolved throughout the procedure at temperature‘t’ without modifying in volume and C is the specific heats of the reactants and C’ is the specific heats of products.</w:t>
      </w:r>
    </w:p>
    <w:p w:rsidR="001F09B6" w:rsidRPr="002507AB" w:rsidRDefault="001F09B6" w:rsidP="001F09B6">
      <w:pPr>
        <w:pStyle w:val="NormalWeb"/>
        <w:shd w:val="clear" w:color="auto" w:fill="FFFFFF"/>
        <w:spacing w:line="360" w:lineRule="auto"/>
        <w:jc w:val="both"/>
        <w:rPr>
          <w:color w:val="222222"/>
          <w:sz w:val="28"/>
          <w:szCs w:val="28"/>
        </w:rPr>
      </w:pPr>
      <w:r w:rsidRPr="002507AB">
        <w:rPr>
          <w:color w:val="222222"/>
          <w:sz w:val="28"/>
          <w:szCs w:val="28"/>
        </w:rPr>
        <w:t>Consider the process in which the reactants in state ‘A’ at temperature T</w:t>
      </w:r>
      <w:r w:rsidRPr="002507AB">
        <w:rPr>
          <w:color w:val="222222"/>
          <w:sz w:val="28"/>
          <w:szCs w:val="28"/>
          <w:vertAlign w:val="subscript"/>
        </w:rPr>
        <w:t>1</w:t>
      </w:r>
      <w:r w:rsidRPr="002507AB">
        <w:rPr>
          <w:color w:val="222222"/>
          <w:sz w:val="28"/>
          <w:szCs w:val="28"/>
        </w:rPr>
        <w:t> are converted into products in state ‘B’ a temperature T</w:t>
      </w:r>
      <w:r w:rsidRPr="002507AB">
        <w:rPr>
          <w:color w:val="222222"/>
          <w:sz w:val="28"/>
          <w:szCs w:val="28"/>
          <w:vertAlign w:val="subscript"/>
        </w:rPr>
        <w:t>2</w:t>
      </w:r>
      <w:r w:rsidRPr="002507AB">
        <w:rPr>
          <w:color w:val="222222"/>
          <w:sz w:val="28"/>
          <w:szCs w:val="28"/>
        </w:rPr>
        <w:t>. Assume that all operations are carried out at constant pressure. The conversion may be carried out in two ways but according to Hess’s law, the total heat change must be the same in both cases.</w:t>
      </w:r>
    </w:p>
    <w:p w:rsidR="001F09B6" w:rsidRPr="002507AB" w:rsidRDefault="001F09B6" w:rsidP="001F09B6">
      <w:pPr>
        <w:pStyle w:val="NormalWeb"/>
        <w:shd w:val="clear" w:color="auto" w:fill="FFFFFF"/>
        <w:spacing w:line="360" w:lineRule="auto"/>
        <w:jc w:val="both"/>
        <w:rPr>
          <w:color w:val="222222"/>
          <w:sz w:val="28"/>
          <w:szCs w:val="28"/>
        </w:rPr>
      </w:pPr>
      <w:r w:rsidRPr="002507AB">
        <w:rPr>
          <w:b/>
          <w:bCs/>
          <w:color w:val="FF0000"/>
          <w:sz w:val="28"/>
          <w:szCs w:val="28"/>
        </w:rPr>
        <w:t>(1)</w:t>
      </w:r>
      <w:r w:rsidRPr="002507AB">
        <w:rPr>
          <w:color w:val="222222"/>
          <w:sz w:val="28"/>
          <w:szCs w:val="28"/>
        </w:rPr>
        <w:t xml:space="preserve"> The reactants in state (A) at temperature T</w:t>
      </w:r>
      <w:r w:rsidRPr="002507AB">
        <w:rPr>
          <w:color w:val="222222"/>
          <w:sz w:val="28"/>
          <w:szCs w:val="28"/>
          <w:vertAlign w:val="subscript"/>
        </w:rPr>
        <w:t>1</w:t>
      </w:r>
      <w:r w:rsidRPr="002507AB">
        <w:rPr>
          <w:color w:val="222222"/>
          <w:sz w:val="28"/>
          <w:szCs w:val="28"/>
        </w:rPr>
        <w:t>are heated to a temperature T</w:t>
      </w:r>
      <w:r w:rsidRPr="002507AB">
        <w:rPr>
          <w:color w:val="222222"/>
          <w:sz w:val="28"/>
          <w:szCs w:val="28"/>
          <w:vertAlign w:val="subscript"/>
        </w:rPr>
        <w:t>2</w:t>
      </w:r>
      <w:r w:rsidRPr="002507AB">
        <w:rPr>
          <w:color w:val="222222"/>
          <w:sz w:val="28"/>
          <w:szCs w:val="28"/>
        </w:rPr>
        <w:t>. The heat absorbed is (∆T) (C</w:t>
      </w:r>
      <w:r w:rsidRPr="002507AB">
        <w:rPr>
          <w:color w:val="222222"/>
          <w:sz w:val="28"/>
          <w:szCs w:val="28"/>
          <w:vertAlign w:val="subscript"/>
        </w:rPr>
        <w:t>P</w:t>
      </w:r>
      <w:proofErr w:type="gramStart"/>
      <w:r w:rsidRPr="002507AB">
        <w:rPr>
          <w:color w:val="222222"/>
          <w:sz w:val="28"/>
          <w:szCs w:val="28"/>
        </w:rPr>
        <w:t>)</w:t>
      </w:r>
      <w:r w:rsidRPr="002507AB">
        <w:rPr>
          <w:color w:val="222222"/>
          <w:sz w:val="28"/>
          <w:szCs w:val="28"/>
          <w:vertAlign w:val="subscript"/>
        </w:rPr>
        <w:t>A</w:t>
      </w:r>
      <w:proofErr w:type="gramEnd"/>
      <w:r w:rsidRPr="002507AB">
        <w:rPr>
          <w:color w:val="222222"/>
          <w:sz w:val="28"/>
          <w:szCs w:val="28"/>
        </w:rPr>
        <w:t>. where ∆T = T</w:t>
      </w:r>
      <w:r w:rsidRPr="002507AB">
        <w:rPr>
          <w:color w:val="222222"/>
          <w:sz w:val="28"/>
          <w:szCs w:val="28"/>
          <w:vertAlign w:val="subscript"/>
        </w:rPr>
        <w:t>2</w:t>
      </w:r>
      <w:r w:rsidRPr="002507AB">
        <w:rPr>
          <w:color w:val="222222"/>
          <w:sz w:val="28"/>
          <w:szCs w:val="28"/>
        </w:rPr>
        <w:t>– T</w:t>
      </w:r>
      <w:r w:rsidRPr="002507AB">
        <w:rPr>
          <w:color w:val="222222"/>
          <w:sz w:val="28"/>
          <w:szCs w:val="28"/>
          <w:vertAlign w:val="subscript"/>
        </w:rPr>
        <w:t>1</w:t>
      </w:r>
      <w:r w:rsidRPr="002507AB">
        <w:rPr>
          <w:color w:val="222222"/>
          <w:sz w:val="28"/>
          <w:szCs w:val="28"/>
        </w:rPr>
        <w:t>, and (C</w:t>
      </w:r>
      <w:r w:rsidRPr="002507AB">
        <w:rPr>
          <w:color w:val="222222"/>
          <w:sz w:val="28"/>
          <w:szCs w:val="28"/>
          <w:vertAlign w:val="subscript"/>
        </w:rPr>
        <w:t>P</w:t>
      </w:r>
      <w:r w:rsidRPr="002507AB">
        <w:rPr>
          <w:color w:val="222222"/>
          <w:sz w:val="28"/>
          <w:szCs w:val="28"/>
        </w:rPr>
        <w:t>)</w:t>
      </w:r>
      <w:r w:rsidRPr="002507AB">
        <w:rPr>
          <w:color w:val="222222"/>
          <w:sz w:val="28"/>
          <w:szCs w:val="28"/>
          <w:vertAlign w:val="subscript"/>
        </w:rPr>
        <w:t>A</w:t>
      </w:r>
      <w:r w:rsidRPr="002507AB">
        <w:rPr>
          <w:color w:val="222222"/>
          <w:sz w:val="28"/>
          <w:szCs w:val="28"/>
        </w:rPr>
        <w:t>is the heat capacity of the reactants in the state (A). The reaction is now allowed to take place at this temperature and the heat change for the process is (H</w:t>
      </w:r>
      <w:r w:rsidRPr="002507AB">
        <w:rPr>
          <w:color w:val="222222"/>
          <w:sz w:val="28"/>
          <w:szCs w:val="28"/>
          <w:vertAlign w:val="subscript"/>
        </w:rPr>
        <w:t>B</w:t>
      </w:r>
      <w:r w:rsidRPr="002507AB">
        <w:rPr>
          <w:color w:val="222222"/>
          <w:sz w:val="28"/>
          <w:szCs w:val="28"/>
        </w:rPr>
        <w:t>– H</w:t>
      </w:r>
      <w:r w:rsidRPr="002507AB">
        <w:rPr>
          <w:color w:val="222222"/>
          <w:sz w:val="28"/>
          <w:szCs w:val="28"/>
          <w:vertAlign w:val="subscript"/>
        </w:rPr>
        <w:t>A</w:t>
      </w:r>
      <w:proofErr w:type="gramStart"/>
      <w:r w:rsidRPr="002507AB">
        <w:rPr>
          <w:color w:val="222222"/>
          <w:sz w:val="28"/>
          <w:szCs w:val="28"/>
        </w:rPr>
        <w:t>)</w:t>
      </w:r>
      <w:r w:rsidRPr="002507AB">
        <w:rPr>
          <w:color w:val="222222"/>
          <w:sz w:val="28"/>
          <w:szCs w:val="28"/>
          <w:vertAlign w:val="subscript"/>
        </w:rPr>
        <w:t>2</w:t>
      </w:r>
      <w:proofErr w:type="gramEnd"/>
      <w:r w:rsidRPr="002507AB">
        <w:rPr>
          <w:color w:val="222222"/>
          <w:sz w:val="28"/>
          <w:szCs w:val="28"/>
        </w:rPr>
        <w:t>= ∆H</w:t>
      </w:r>
      <w:r w:rsidRPr="002507AB">
        <w:rPr>
          <w:color w:val="222222"/>
          <w:sz w:val="28"/>
          <w:szCs w:val="28"/>
          <w:vertAlign w:val="subscript"/>
        </w:rPr>
        <w:t>2</w:t>
      </w:r>
    </w:p>
    <w:p w:rsidR="001F09B6" w:rsidRPr="002507AB" w:rsidRDefault="001F09B6" w:rsidP="001F09B6">
      <w:pPr>
        <w:pStyle w:val="NormalWeb"/>
        <w:shd w:val="clear" w:color="auto" w:fill="FFFFFF"/>
        <w:spacing w:line="360" w:lineRule="auto"/>
        <w:jc w:val="both"/>
        <w:rPr>
          <w:b/>
          <w:bCs/>
          <w:color w:val="222222"/>
          <w:sz w:val="28"/>
          <w:szCs w:val="28"/>
        </w:rPr>
      </w:pPr>
      <w:r w:rsidRPr="002507AB">
        <w:rPr>
          <w:color w:val="222222"/>
          <w:sz w:val="28"/>
          <w:szCs w:val="28"/>
        </w:rPr>
        <w:t xml:space="preserve">The total heat change for the process </w:t>
      </w:r>
      <w:proofErr w:type="gramStart"/>
      <w:r w:rsidRPr="002507AB">
        <w:rPr>
          <w:color w:val="222222"/>
          <w:sz w:val="28"/>
          <w:szCs w:val="28"/>
        </w:rPr>
        <w:t>=</w:t>
      </w:r>
      <w:r w:rsidRPr="002507AB">
        <w:rPr>
          <w:rStyle w:val="Strong"/>
          <w:color w:val="222222"/>
          <w:sz w:val="28"/>
          <w:szCs w:val="28"/>
        </w:rPr>
        <w:t>(</w:t>
      </w:r>
      <w:proofErr w:type="gramEnd"/>
      <w:r w:rsidRPr="002507AB">
        <w:rPr>
          <w:rStyle w:val="Strong"/>
          <w:color w:val="222222"/>
          <w:sz w:val="28"/>
          <w:szCs w:val="28"/>
        </w:rPr>
        <w:t>∆T) (C</w:t>
      </w:r>
      <w:r w:rsidRPr="002507AB">
        <w:rPr>
          <w:rStyle w:val="Strong"/>
          <w:color w:val="222222"/>
          <w:sz w:val="28"/>
          <w:szCs w:val="28"/>
          <w:vertAlign w:val="subscript"/>
        </w:rPr>
        <w:t>P</w:t>
      </w:r>
      <w:r w:rsidRPr="002507AB">
        <w:rPr>
          <w:rStyle w:val="Strong"/>
          <w:color w:val="222222"/>
          <w:sz w:val="28"/>
          <w:szCs w:val="28"/>
        </w:rPr>
        <w:t>)</w:t>
      </w:r>
      <w:r w:rsidRPr="002507AB">
        <w:rPr>
          <w:rStyle w:val="Strong"/>
          <w:color w:val="222222"/>
          <w:sz w:val="28"/>
          <w:szCs w:val="28"/>
          <w:vertAlign w:val="subscript"/>
        </w:rPr>
        <w:t>A</w:t>
      </w:r>
      <w:r w:rsidRPr="002507AB">
        <w:rPr>
          <w:rStyle w:val="Strong"/>
          <w:color w:val="222222"/>
          <w:sz w:val="28"/>
          <w:szCs w:val="28"/>
        </w:rPr>
        <w:t>+ ∆H</w:t>
      </w:r>
      <w:r w:rsidRPr="002507AB">
        <w:rPr>
          <w:rStyle w:val="Strong"/>
          <w:color w:val="222222"/>
          <w:sz w:val="28"/>
          <w:szCs w:val="28"/>
          <w:vertAlign w:val="subscript"/>
        </w:rPr>
        <w:t>2</w:t>
      </w:r>
      <w:r w:rsidRPr="002507AB">
        <w:rPr>
          <w:b/>
          <w:bCs/>
          <w:color w:val="222222"/>
          <w:sz w:val="28"/>
          <w:szCs w:val="28"/>
        </w:rPr>
        <w:t>.</w:t>
      </w:r>
    </w:p>
    <w:p w:rsidR="001F09B6" w:rsidRPr="002507AB" w:rsidRDefault="001F09B6" w:rsidP="001F09B6">
      <w:pPr>
        <w:pStyle w:val="NormalWeb"/>
        <w:shd w:val="clear" w:color="auto" w:fill="FFFFFF"/>
        <w:spacing w:line="360" w:lineRule="auto"/>
        <w:jc w:val="both"/>
        <w:rPr>
          <w:color w:val="222222"/>
          <w:sz w:val="28"/>
          <w:szCs w:val="28"/>
        </w:rPr>
      </w:pPr>
      <w:r w:rsidRPr="002507AB">
        <w:rPr>
          <w:b/>
          <w:bCs/>
          <w:color w:val="FF0000"/>
          <w:sz w:val="28"/>
          <w:szCs w:val="28"/>
        </w:rPr>
        <w:t>(2)</w:t>
      </w:r>
      <w:r w:rsidRPr="002507AB">
        <w:rPr>
          <w:color w:val="222222"/>
          <w:sz w:val="28"/>
          <w:szCs w:val="28"/>
        </w:rPr>
        <w:t xml:space="preserve"> The reactants in state (A) at temperature T</w:t>
      </w:r>
      <w:r w:rsidRPr="002507AB">
        <w:rPr>
          <w:color w:val="222222"/>
          <w:sz w:val="28"/>
          <w:szCs w:val="28"/>
          <w:vertAlign w:val="subscript"/>
        </w:rPr>
        <w:t>1</w:t>
      </w:r>
      <w:r w:rsidRPr="002507AB">
        <w:rPr>
          <w:color w:val="222222"/>
          <w:sz w:val="28"/>
          <w:szCs w:val="28"/>
        </w:rPr>
        <w:t> are considered to products in state B at the same temperature. The heat cement change = (H</w:t>
      </w:r>
      <w:r w:rsidRPr="002507AB">
        <w:rPr>
          <w:color w:val="222222"/>
          <w:sz w:val="28"/>
          <w:szCs w:val="28"/>
          <w:vertAlign w:val="subscript"/>
        </w:rPr>
        <w:t>B</w:t>
      </w:r>
      <w:r w:rsidRPr="002507AB">
        <w:rPr>
          <w:color w:val="222222"/>
          <w:sz w:val="28"/>
          <w:szCs w:val="28"/>
        </w:rPr>
        <w:t>– H</w:t>
      </w:r>
      <w:r w:rsidRPr="002507AB">
        <w:rPr>
          <w:color w:val="222222"/>
          <w:sz w:val="28"/>
          <w:szCs w:val="28"/>
          <w:vertAlign w:val="subscript"/>
        </w:rPr>
        <w:t>A</w:t>
      </w:r>
      <w:proofErr w:type="gramStart"/>
      <w:r w:rsidRPr="002507AB">
        <w:rPr>
          <w:color w:val="222222"/>
          <w:sz w:val="28"/>
          <w:szCs w:val="28"/>
        </w:rPr>
        <w:t>)</w:t>
      </w:r>
      <w:r w:rsidRPr="002507AB">
        <w:rPr>
          <w:color w:val="222222"/>
          <w:sz w:val="28"/>
          <w:szCs w:val="28"/>
          <w:vertAlign w:val="subscript"/>
        </w:rPr>
        <w:t>1</w:t>
      </w:r>
      <w:proofErr w:type="gramEnd"/>
      <w:r w:rsidRPr="002507AB">
        <w:rPr>
          <w:color w:val="222222"/>
          <w:sz w:val="28"/>
          <w:szCs w:val="28"/>
        </w:rPr>
        <w:t>= ∆H</w:t>
      </w:r>
      <w:r w:rsidRPr="002507AB">
        <w:rPr>
          <w:color w:val="222222"/>
          <w:sz w:val="28"/>
          <w:szCs w:val="28"/>
          <w:vertAlign w:val="subscript"/>
        </w:rPr>
        <w:t>1</w:t>
      </w:r>
      <w:r w:rsidRPr="002507AB">
        <w:rPr>
          <w:color w:val="222222"/>
          <w:sz w:val="28"/>
          <w:szCs w:val="28"/>
        </w:rPr>
        <w:t>. The temperature of the products is then raised from T</w:t>
      </w:r>
      <w:r w:rsidRPr="002507AB">
        <w:rPr>
          <w:color w:val="222222"/>
          <w:sz w:val="28"/>
          <w:szCs w:val="28"/>
          <w:vertAlign w:val="subscript"/>
        </w:rPr>
        <w:t>1</w:t>
      </w:r>
      <w:r w:rsidRPr="002507AB">
        <w:rPr>
          <w:color w:val="222222"/>
          <w:sz w:val="28"/>
          <w:szCs w:val="28"/>
        </w:rPr>
        <w:t>to T</w:t>
      </w:r>
      <w:r w:rsidRPr="002507AB">
        <w:rPr>
          <w:color w:val="222222"/>
          <w:sz w:val="28"/>
          <w:szCs w:val="28"/>
          <w:vertAlign w:val="subscript"/>
        </w:rPr>
        <w:t>2</w:t>
      </w:r>
      <w:r w:rsidRPr="002507AB">
        <w:rPr>
          <w:color w:val="222222"/>
          <w:sz w:val="28"/>
          <w:szCs w:val="28"/>
        </w:rPr>
        <w:t>and the heat absorbed is (∆T) (C</w:t>
      </w:r>
      <w:r w:rsidRPr="002507AB">
        <w:rPr>
          <w:color w:val="222222"/>
          <w:sz w:val="28"/>
          <w:szCs w:val="28"/>
          <w:vertAlign w:val="subscript"/>
        </w:rPr>
        <w:t>P</w:t>
      </w:r>
      <w:proofErr w:type="gramStart"/>
      <w:r w:rsidRPr="002507AB">
        <w:rPr>
          <w:color w:val="222222"/>
          <w:sz w:val="28"/>
          <w:szCs w:val="28"/>
        </w:rPr>
        <w:t>)</w:t>
      </w:r>
      <w:r w:rsidRPr="002507AB">
        <w:rPr>
          <w:color w:val="222222"/>
          <w:sz w:val="28"/>
          <w:szCs w:val="28"/>
          <w:vertAlign w:val="subscript"/>
        </w:rPr>
        <w:t>B</w:t>
      </w:r>
      <w:proofErr w:type="gramEnd"/>
      <w:r w:rsidRPr="002507AB">
        <w:rPr>
          <w:color w:val="222222"/>
          <w:sz w:val="28"/>
          <w:szCs w:val="28"/>
        </w:rPr>
        <w:t>, where (C</w:t>
      </w:r>
      <w:r w:rsidRPr="002507AB">
        <w:rPr>
          <w:color w:val="222222"/>
          <w:sz w:val="28"/>
          <w:szCs w:val="28"/>
          <w:vertAlign w:val="subscript"/>
        </w:rPr>
        <w:t>P</w:t>
      </w:r>
      <w:r w:rsidRPr="002507AB">
        <w:rPr>
          <w:color w:val="222222"/>
          <w:sz w:val="28"/>
          <w:szCs w:val="28"/>
        </w:rPr>
        <w:t>)</w:t>
      </w:r>
      <w:r w:rsidRPr="002507AB">
        <w:rPr>
          <w:color w:val="222222"/>
          <w:sz w:val="28"/>
          <w:szCs w:val="28"/>
          <w:vertAlign w:val="subscript"/>
        </w:rPr>
        <w:t>B</w:t>
      </w:r>
      <w:r w:rsidRPr="002507AB">
        <w:rPr>
          <w:color w:val="222222"/>
          <w:sz w:val="28"/>
          <w:szCs w:val="28"/>
        </w:rPr>
        <w:t>is the heat capacity of the products.</w:t>
      </w:r>
    </w:p>
    <w:p w:rsidR="001F09B6" w:rsidRPr="002507AB" w:rsidRDefault="001F09B6" w:rsidP="001F09B6">
      <w:pPr>
        <w:pStyle w:val="NormalWeb"/>
        <w:shd w:val="clear" w:color="auto" w:fill="FFFFFF"/>
        <w:spacing w:line="360" w:lineRule="auto"/>
        <w:jc w:val="both"/>
        <w:rPr>
          <w:b/>
          <w:bCs/>
          <w:color w:val="222222"/>
          <w:sz w:val="28"/>
          <w:szCs w:val="28"/>
        </w:rPr>
      </w:pPr>
      <w:r w:rsidRPr="002507AB">
        <w:rPr>
          <w:color w:val="222222"/>
          <w:sz w:val="28"/>
          <w:szCs w:val="28"/>
        </w:rPr>
        <w:t xml:space="preserve">The total heat change for the process </w:t>
      </w:r>
      <w:proofErr w:type="gramStart"/>
      <w:r w:rsidRPr="002507AB">
        <w:rPr>
          <w:color w:val="222222"/>
          <w:sz w:val="28"/>
          <w:szCs w:val="28"/>
        </w:rPr>
        <w:t>=</w:t>
      </w:r>
      <w:r w:rsidRPr="002507AB">
        <w:rPr>
          <w:rStyle w:val="Strong"/>
          <w:color w:val="222222"/>
          <w:sz w:val="28"/>
          <w:szCs w:val="28"/>
        </w:rPr>
        <w:t>(</w:t>
      </w:r>
      <w:proofErr w:type="gramEnd"/>
      <w:r w:rsidRPr="002507AB">
        <w:rPr>
          <w:rStyle w:val="Strong"/>
          <w:color w:val="222222"/>
          <w:sz w:val="28"/>
          <w:szCs w:val="28"/>
        </w:rPr>
        <w:t>∆T) (C</w:t>
      </w:r>
      <w:r w:rsidRPr="002507AB">
        <w:rPr>
          <w:rStyle w:val="Strong"/>
          <w:color w:val="222222"/>
          <w:sz w:val="28"/>
          <w:szCs w:val="28"/>
          <w:vertAlign w:val="subscript"/>
        </w:rPr>
        <w:t>P</w:t>
      </w:r>
      <w:r w:rsidRPr="002507AB">
        <w:rPr>
          <w:rStyle w:val="Strong"/>
          <w:color w:val="222222"/>
          <w:sz w:val="28"/>
          <w:szCs w:val="28"/>
        </w:rPr>
        <w:t>)</w:t>
      </w:r>
      <w:r w:rsidRPr="002507AB">
        <w:rPr>
          <w:rStyle w:val="Strong"/>
          <w:color w:val="222222"/>
          <w:sz w:val="28"/>
          <w:szCs w:val="28"/>
          <w:vertAlign w:val="subscript"/>
        </w:rPr>
        <w:t>B</w:t>
      </w:r>
      <w:r w:rsidRPr="002507AB">
        <w:rPr>
          <w:rStyle w:val="Strong"/>
          <w:color w:val="222222"/>
          <w:sz w:val="28"/>
          <w:szCs w:val="28"/>
        </w:rPr>
        <w:t>+ ∆H</w:t>
      </w:r>
      <w:r w:rsidRPr="002507AB">
        <w:rPr>
          <w:rStyle w:val="Strong"/>
          <w:color w:val="222222"/>
          <w:sz w:val="28"/>
          <w:szCs w:val="28"/>
          <w:vertAlign w:val="subscript"/>
        </w:rPr>
        <w:t>1</w:t>
      </w:r>
      <w:r w:rsidRPr="002507AB">
        <w:rPr>
          <w:rStyle w:val="Strong"/>
          <w:color w:val="222222"/>
          <w:sz w:val="28"/>
          <w:szCs w:val="28"/>
        </w:rPr>
        <w:t>.</w:t>
      </w:r>
    </w:p>
    <w:p w:rsidR="001F09B6" w:rsidRPr="002507AB" w:rsidRDefault="001F09B6" w:rsidP="001F09B6">
      <w:pPr>
        <w:pStyle w:val="NormalWeb"/>
        <w:shd w:val="clear" w:color="auto" w:fill="FFFFFF"/>
        <w:spacing w:line="360" w:lineRule="auto"/>
        <w:jc w:val="both"/>
        <w:rPr>
          <w:color w:val="222222"/>
          <w:sz w:val="28"/>
          <w:szCs w:val="28"/>
        </w:rPr>
      </w:pPr>
      <w:r w:rsidRPr="002507AB">
        <w:rPr>
          <w:color w:val="222222"/>
          <w:sz w:val="28"/>
          <w:szCs w:val="28"/>
        </w:rPr>
        <w:lastRenderedPageBreak/>
        <w:t>From Hess’s law,</w:t>
      </w:r>
    </w:p>
    <w:p w:rsidR="001F09B6" w:rsidRPr="00FD227C" w:rsidRDefault="001F09B6" w:rsidP="001F09B6">
      <w:pPr>
        <w:pStyle w:val="NormalWeb"/>
        <w:shd w:val="clear" w:color="auto" w:fill="FFFFFF"/>
        <w:jc w:val="both"/>
        <w:rPr>
          <w:b/>
          <w:bCs/>
          <w:color w:val="222222"/>
          <w:sz w:val="28"/>
          <w:szCs w:val="28"/>
        </w:rPr>
      </w:pPr>
      <w:r w:rsidRPr="00FD227C">
        <w:rPr>
          <w:rStyle w:val="Strong"/>
          <w:color w:val="222222"/>
          <w:sz w:val="28"/>
          <w:szCs w:val="28"/>
        </w:rPr>
        <w:t>(∆T) (C</w:t>
      </w:r>
      <w:r w:rsidRPr="00FD227C">
        <w:rPr>
          <w:rStyle w:val="Strong"/>
          <w:color w:val="222222"/>
          <w:sz w:val="28"/>
          <w:szCs w:val="28"/>
          <w:vertAlign w:val="subscript"/>
        </w:rPr>
        <w:t>P</w:t>
      </w:r>
      <w:r w:rsidRPr="00FD227C">
        <w:rPr>
          <w:rStyle w:val="Strong"/>
          <w:color w:val="222222"/>
          <w:sz w:val="28"/>
          <w:szCs w:val="28"/>
        </w:rPr>
        <w:t>)</w:t>
      </w:r>
      <w:r w:rsidRPr="00FD227C">
        <w:rPr>
          <w:rStyle w:val="Strong"/>
          <w:color w:val="222222"/>
          <w:sz w:val="28"/>
          <w:szCs w:val="28"/>
          <w:vertAlign w:val="subscript"/>
        </w:rPr>
        <w:t>A</w:t>
      </w:r>
      <w:r w:rsidRPr="00FD227C">
        <w:rPr>
          <w:rStyle w:val="Strong"/>
          <w:color w:val="222222"/>
          <w:sz w:val="28"/>
          <w:szCs w:val="28"/>
        </w:rPr>
        <w:t>+ ∆H</w:t>
      </w:r>
      <w:r w:rsidRPr="00FD227C">
        <w:rPr>
          <w:rStyle w:val="Strong"/>
          <w:color w:val="222222"/>
          <w:sz w:val="28"/>
          <w:szCs w:val="28"/>
          <w:vertAlign w:val="subscript"/>
        </w:rPr>
        <w:t>2</w:t>
      </w:r>
      <w:r w:rsidRPr="00FD227C">
        <w:rPr>
          <w:rStyle w:val="Strong"/>
          <w:color w:val="222222"/>
          <w:sz w:val="28"/>
          <w:szCs w:val="28"/>
        </w:rPr>
        <w:t>= (∆T) (C</w:t>
      </w:r>
      <w:r w:rsidRPr="00FD227C">
        <w:rPr>
          <w:rStyle w:val="Strong"/>
          <w:color w:val="222222"/>
          <w:sz w:val="28"/>
          <w:szCs w:val="28"/>
          <w:vertAlign w:val="subscript"/>
        </w:rPr>
        <w:t>P</w:t>
      </w:r>
      <w:proofErr w:type="gramStart"/>
      <w:r w:rsidRPr="00FD227C">
        <w:rPr>
          <w:rStyle w:val="Strong"/>
          <w:color w:val="222222"/>
          <w:sz w:val="28"/>
          <w:szCs w:val="28"/>
        </w:rPr>
        <w:t>)</w:t>
      </w:r>
      <w:r w:rsidRPr="00FD227C">
        <w:rPr>
          <w:rStyle w:val="Strong"/>
          <w:color w:val="222222"/>
          <w:sz w:val="28"/>
          <w:szCs w:val="28"/>
          <w:vertAlign w:val="subscript"/>
        </w:rPr>
        <w:t>B</w:t>
      </w:r>
      <w:proofErr w:type="gramEnd"/>
      <w:r w:rsidRPr="00FD227C">
        <w:rPr>
          <w:rStyle w:val="Strong"/>
          <w:color w:val="222222"/>
          <w:sz w:val="28"/>
          <w:szCs w:val="28"/>
        </w:rPr>
        <w:t>+ ∆H</w:t>
      </w:r>
      <w:r w:rsidRPr="00FD227C">
        <w:rPr>
          <w:rStyle w:val="Strong"/>
          <w:color w:val="222222"/>
          <w:sz w:val="28"/>
          <w:szCs w:val="28"/>
          <w:vertAlign w:val="subscript"/>
        </w:rPr>
        <w:t>1</w:t>
      </w:r>
    </w:p>
    <w:p w:rsidR="001F09B6" w:rsidRPr="00D20D2E" w:rsidRDefault="001F09B6" w:rsidP="001F09B6">
      <w:pPr>
        <w:pStyle w:val="NormalWeb"/>
        <w:shd w:val="clear" w:color="auto" w:fill="FFFFFF"/>
        <w:jc w:val="both"/>
        <w:rPr>
          <w:color w:val="222222"/>
          <w:sz w:val="28"/>
          <w:szCs w:val="28"/>
        </w:rPr>
      </w:pPr>
      <w:proofErr w:type="gramStart"/>
      <w:r w:rsidRPr="00D20D2E">
        <w:rPr>
          <w:color w:val="222222"/>
          <w:sz w:val="28"/>
          <w:szCs w:val="28"/>
        </w:rPr>
        <w:t>or</w:t>
      </w:r>
      <w:proofErr w:type="gramEnd"/>
      <w:r w:rsidRPr="00D20D2E">
        <w:rPr>
          <w:color w:val="222222"/>
          <w:sz w:val="28"/>
          <w:szCs w:val="28"/>
        </w:rPr>
        <w:t>, ∆H</w:t>
      </w:r>
      <w:r w:rsidRPr="00D20D2E">
        <w:rPr>
          <w:color w:val="222222"/>
          <w:sz w:val="28"/>
          <w:szCs w:val="28"/>
          <w:vertAlign w:val="subscript"/>
        </w:rPr>
        <w:t>2</w:t>
      </w:r>
      <w:r w:rsidRPr="00D20D2E">
        <w:rPr>
          <w:color w:val="222222"/>
          <w:sz w:val="28"/>
          <w:szCs w:val="28"/>
        </w:rPr>
        <w:t>– ∆H</w:t>
      </w:r>
      <w:r w:rsidRPr="00D20D2E">
        <w:rPr>
          <w:color w:val="222222"/>
          <w:sz w:val="28"/>
          <w:szCs w:val="28"/>
          <w:vertAlign w:val="subscript"/>
        </w:rPr>
        <w:t>1</w:t>
      </w:r>
      <w:r w:rsidRPr="00D20D2E">
        <w:rPr>
          <w:color w:val="222222"/>
          <w:sz w:val="28"/>
          <w:szCs w:val="28"/>
        </w:rPr>
        <w:t>= [(C</w:t>
      </w:r>
      <w:r w:rsidRPr="00D20D2E">
        <w:rPr>
          <w:color w:val="222222"/>
          <w:sz w:val="28"/>
          <w:szCs w:val="28"/>
          <w:vertAlign w:val="subscript"/>
        </w:rPr>
        <w:t>P</w:t>
      </w:r>
      <w:r w:rsidRPr="00D20D2E">
        <w:rPr>
          <w:color w:val="222222"/>
          <w:sz w:val="28"/>
          <w:szCs w:val="28"/>
        </w:rPr>
        <w:t>)</w:t>
      </w:r>
      <w:r w:rsidRPr="00D20D2E">
        <w:rPr>
          <w:color w:val="222222"/>
          <w:sz w:val="28"/>
          <w:szCs w:val="28"/>
          <w:vertAlign w:val="subscript"/>
        </w:rPr>
        <w:t>B</w:t>
      </w:r>
      <w:r w:rsidRPr="00D20D2E">
        <w:rPr>
          <w:color w:val="222222"/>
          <w:sz w:val="28"/>
          <w:szCs w:val="28"/>
        </w:rPr>
        <w:t>– (C</w:t>
      </w:r>
      <w:r w:rsidRPr="00D20D2E">
        <w:rPr>
          <w:color w:val="222222"/>
          <w:sz w:val="28"/>
          <w:szCs w:val="28"/>
          <w:vertAlign w:val="subscript"/>
        </w:rPr>
        <w:t>P</w:t>
      </w:r>
      <w:r w:rsidRPr="00D20D2E">
        <w:rPr>
          <w:color w:val="222222"/>
          <w:sz w:val="28"/>
          <w:szCs w:val="28"/>
        </w:rPr>
        <w:t>)</w:t>
      </w:r>
      <w:r w:rsidRPr="00D20D2E">
        <w:rPr>
          <w:color w:val="222222"/>
          <w:sz w:val="28"/>
          <w:szCs w:val="28"/>
          <w:vertAlign w:val="subscript"/>
        </w:rPr>
        <w:t>A</w:t>
      </w:r>
      <w:r w:rsidRPr="00D20D2E">
        <w:rPr>
          <w:color w:val="222222"/>
          <w:sz w:val="28"/>
          <w:szCs w:val="28"/>
        </w:rPr>
        <w:t>] x (∆T)</w:t>
      </w:r>
    </w:p>
    <w:p w:rsidR="001F09B6" w:rsidRPr="00D20D2E" w:rsidRDefault="001F09B6" w:rsidP="001F09B6">
      <w:pPr>
        <w:pStyle w:val="NormalWeb"/>
        <w:shd w:val="clear" w:color="auto" w:fill="FFFFFF"/>
        <w:jc w:val="both"/>
        <w:rPr>
          <w:color w:val="222222"/>
          <w:sz w:val="28"/>
          <w:szCs w:val="28"/>
        </w:rPr>
      </w:pPr>
      <w:r w:rsidRPr="00D20D2E">
        <w:rPr>
          <w:color w:val="222222"/>
          <w:sz w:val="28"/>
          <w:szCs w:val="28"/>
        </w:rPr>
        <w:t>= ∆</w:t>
      </w:r>
      <w:proofErr w:type="gramStart"/>
      <w:r w:rsidRPr="00D20D2E">
        <w:rPr>
          <w:color w:val="222222"/>
          <w:sz w:val="28"/>
          <w:szCs w:val="28"/>
        </w:rPr>
        <w:t>C</w:t>
      </w:r>
      <w:r w:rsidRPr="00D20D2E">
        <w:rPr>
          <w:color w:val="222222"/>
          <w:sz w:val="28"/>
          <w:szCs w:val="28"/>
          <w:vertAlign w:val="subscript"/>
        </w:rPr>
        <w:t>P</w:t>
      </w:r>
      <w:r w:rsidRPr="00D20D2E">
        <w:rPr>
          <w:color w:val="222222"/>
          <w:sz w:val="28"/>
          <w:szCs w:val="28"/>
        </w:rPr>
        <w:t>(</w:t>
      </w:r>
      <w:proofErr w:type="gramEnd"/>
      <w:r w:rsidRPr="00D20D2E">
        <w:rPr>
          <w:color w:val="222222"/>
          <w:sz w:val="28"/>
          <w:szCs w:val="28"/>
        </w:rPr>
        <w:t>∆T)</w:t>
      </w:r>
    </w:p>
    <w:p w:rsidR="001F09B6" w:rsidRPr="00D20D2E" w:rsidRDefault="001F09B6" w:rsidP="001F09B6">
      <w:pPr>
        <w:pStyle w:val="NormalWeb"/>
        <w:shd w:val="clear" w:color="auto" w:fill="FFFFFF"/>
        <w:jc w:val="both"/>
        <w:rPr>
          <w:color w:val="222222"/>
          <w:sz w:val="28"/>
          <w:szCs w:val="28"/>
        </w:rPr>
      </w:pPr>
      <w:proofErr w:type="gramStart"/>
      <w:r w:rsidRPr="00D20D2E">
        <w:rPr>
          <w:color w:val="222222"/>
          <w:sz w:val="28"/>
          <w:szCs w:val="28"/>
        </w:rPr>
        <w:t>where</w:t>
      </w:r>
      <w:proofErr w:type="gramEnd"/>
      <w:r w:rsidRPr="00D20D2E">
        <w:rPr>
          <w:color w:val="222222"/>
          <w:sz w:val="28"/>
          <w:szCs w:val="28"/>
        </w:rPr>
        <w:t>, ∆C</w:t>
      </w:r>
      <w:r w:rsidRPr="00D20D2E">
        <w:rPr>
          <w:color w:val="222222"/>
          <w:sz w:val="28"/>
          <w:szCs w:val="28"/>
          <w:vertAlign w:val="subscript"/>
        </w:rPr>
        <w:t>P</w:t>
      </w:r>
      <w:r w:rsidRPr="00D20D2E">
        <w:rPr>
          <w:color w:val="222222"/>
          <w:sz w:val="28"/>
          <w:szCs w:val="28"/>
        </w:rPr>
        <w:t>= (C</w:t>
      </w:r>
      <w:r w:rsidRPr="00D20D2E">
        <w:rPr>
          <w:color w:val="222222"/>
          <w:sz w:val="28"/>
          <w:szCs w:val="28"/>
          <w:vertAlign w:val="subscript"/>
        </w:rPr>
        <w:t>P</w:t>
      </w:r>
      <w:r w:rsidRPr="00D20D2E">
        <w:rPr>
          <w:color w:val="222222"/>
          <w:sz w:val="28"/>
          <w:szCs w:val="28"/>
        </w:rPr>
        <w:t>)</w:t>
      </w:r>
      <w:r w:rsidRPr="00D20D2E">
        <w:rPr>
          <w:color w:val="222222"/>
          <w:sz w:val="28"/>
          <w:szCs w:val="28"/>
          <w:vertAlign w:val="subscript"/>
        </w:rPr>
        <w:t>B</w:t>
      </w:r>
      <w:r w:rsidRPr="00D20D2E">
        <w:rPr>
          <w:color w:val="222222"/>
          <w:sz w:val="28"/>
          <w:szCs w:val="28"/>
        </w:rPr>
        <w:t>– (C</w:t>
      </w:r>
      <w:r w:rsidRPr="00D20D2E">
        <w:rPr>
          <w:color w:val="222222"/>
          <w:sz w:val="28"/>
          <w:szCs w:val="28"/>
          <w:vertAlign w:val="subscript"/>
        </w:rPr>
        <w:t>P</w:t>
      </w:r>
      <w:r w:rsidRPr="00D20D2E">
        <w:rPr>
          <w:color w:val="222222"/>
          <w:sz w:val="28"/>
          <w:szCs w:val="28"/>
        </w:rPr>
        <w:t>)</w:t>
      </w:r>
      <w:r w:rsidRPr="00D20D2E">
        <w:rPr>
          <w:color w:val="222222"/>
          <w:sz w:val="28"/>
          <w:szCs w:val="28"/>
          <w:vertAlign w:val="subscript"/>
        </w:rPr>
        <w:t>A</w:t>
      </w:r>
    </w:p>
    <w:p w:rsidR="001F09B6" w:rsidRPr="00D20D2E" w:rsidRDefault="001F09B6" w:rsidP="001F09B6">
      <w:pPr>
        <w:pStyle w:val="NormalWeb"/>
        <w:shd w:val="clear" w:color="auto" w:fill="FFFFFF"/>
        <w:jc w:val="both"/>
        <w:rPr>
          <w:color w:val="222222"/>
          <w:sz w:val="28"/>
          <w:szCs w:val="28"/>
        </w:rPr>
      </w:pPr>
      <w:proofErr w:type="gramStart"/>
      <w:r w:rsidRPr="00D20D2E">
        <w:rPr>
          <w:color w:val="222222"/>
          <w:sz w:val="28"/>
          <w:szCs w:val="28"/>
        </w:rPr>
        <w:t>or</w:t>
      </w:r>
      <w:proofErr w:type="gramEnd"/>
      <w:r w:rsidRPr="00D20D2E">
        <w:rPr>
          <w:color w:val="222222"/>
          <w:sz w:val="28"/>
          <w:szCs w:val="28"/>
        </w:rPr>
        <w:t>,</w:t>
      </w:r>
      <w:r w:rsidRPr="00FD227C">
        <w:rPr>
          <w:rStyle w:val="Strong"/>
          <w:color w:val="222222"/>
          <w:sz w:val="28"/>
          <w:szCs w:val="28"/>
        </w:rPr>
        <w:t>[∆H</w:t>
      </w:r>
      <w:r w:rsidRPr="00FD227C">
        <w:rPr>
          <w:rStyle w:val="Strong"/>
          <w:color w:val="222222"/>
          <w:sz w:val="28"/>
          <w:szCs w:val="28"/>
          <w:vertAlign w:val="subscript"/>
        </w:rPr>
        <w:t>2</w:t>
      </w:r>
      <w:r w:rsidRPr="00FD227C">
        <w:rPr>
          <w:rStyle w:val="Strong"/>
          <w:color w:val="222222"/>
          <w:sz w:val="28"/>
          <w:szCs w:val="28"/>
        </w:rPr>
        <w:t>– ∆H</w:t>
      </w:r>
      <w:r w:rsidRPr="00FD227C">
        <w:rPr>
          <w:rStyle w:val="Strong"/>
          <w:color w:val="222222"/>
          <w:sz w:val="28"/>
          <w:szCs w:val="28"/>
          <w:vertAlign w:val="subscript"/>
        </w:rPr>
        <w:t>1</w:t>
      </w:r>
      <w:r w:rsidRPr="00FD227C">
        <w:rPr>
          <w:rStyle w:val="Strong"/>
          <w:color w:val="222222"/>
          <w:sz w:val="28"/>
          <w:szCs w:val="28"/>
        </w:rPr>
        <w:t>]</w:t>
      </w:r>
      <w:r w:rsidRPr="00D20D2E">
        <w:rPr>
          <w:rStyle w:val="Strong"/>
          <w:color w:val="222222"/>
          <w:sz w:val="28"/>
          <w:szCs w:val="28"/>
        </w:rPr>
        <w:t xml:space="preserve"> / </w:t>
      </w:r>
      <w:r w:rsidRPr="00FD227C">
        <w:rPr>
          <w:rStyle w:val="Strong"/>
          <w:color w:val="222222"/>
          <w:sz w:val="28"/>
          <w:szCs w:val="28"/>
        </w:rPr>
        <w:t>∆T = ∆C</w:t>
      </w:r>
      <w:r w:rsidRPr="00FD227C">
        <w:rPr>
          <w:rStyle w:val="Strong"/>
          <w:color w:val="222222"/>
          <w:sz w:val="28"/>
          <w:szCs w:val="28"/>
          <w:vertAlign w:val="subscript"/>
        </w:rPr>
        <w:t>P</w:t>
      </w:r>
    </w:p>
    <w:p w:rsidR="001F09B6" w:rsidRPr="00D20D2E" w:rsidRDefault="001F09B6" w:rsidP="001F09B6">
      <w:pPr>
        <w:pStyle w:val="NormalWeb"/>
        <w:shd w:val="clear" w:color="auto" w:fill="FFFFFF"/>
        <w:jc w:val="both"/>
        <w:rPr>
          <w:color w:val="222222"/>
          <w:sz w:val="28"/>
          <w:szCs w:val="28"/>
        </w:rPr>
      </w:pPr>
      <w:r w:rsidRPr="00D20D2E">
        <w:rPr>
          <w:color w:val="222222"/>
          <w:sz w:val="28"/>
          <w:szCs w:val="28"/>
        </w:rPr>
        <w:t>For an infinitesimally small change in temperature, one can write,</w:t>
      </w:r>
    </w:p>
    <w:p w:rsidR="001F09B6" w:rsidRPr="00D20D2E" w:rsidRDefault="001F09B6" w:rsidP="001F09B6">
      <w:pPr>
        <w:pStyle w:val="NormalWeb"/>
        <w:shd w:val="clear" w:color="auto" w:fill="FFFFFF"/>
        <w:jc w:val="both"/>
        <w:rPr>
          <w:color w:val="222222"/>
          <w:sz w:val="28"/>
          <w:szCs w:val="28"/>
        </w:rPr>
      </w:pPr>
      <w:r w:rsidRPr="00FD227C">
        <w:rPr>
          <w:rStyle w:val="Strong"/>
          <w:color w:val="222222"/>
          <w:sz w:val="28"/>
          <w:szCs w:val="28"/>
        </w:rPr>
        <w:t xml:space="preserve">[d∆H / </w:t>
      </w:r>
      <w:proofErr w:type="gramStart"/>
      <w:r w:rsidRPr="00FD227C">
        <w:rPr>
          <w:rStyle w:val="Strong"/>
          <w:color w:val="222222"/>
          <w:sz w:val="28"/>
          <w:szCs w:val="28"/>
        </w:rPr>
        <w:t>dT</w:t>
      </w:r>
      <w:proofErr w:type="gramEnd"/>
      <w:r w:rsidRPr="00FD227C">
        <w:rPr>
          <w:rStyle w:val="Strong"/>
          <w:color w:val="222222"/>
          <w:sz w:val="28"/>
          <w:szCs w:val="28"/>
        </w:rPr>
        <w:t>]</w:t>
      </w:r>
      <w:r w:rsidRPr="00D20D2E">
        <w:rPr>
          <w:rStyle w:val="Strong"/>
          <w:color w:val="222222"/>
          <w:sz w:val="28"/>
          <w:szCs w:val="28"/>
        </w:rPr>
        <w:t xml:space="preserve"> = ∆C</w:t>
      </w:r>
      <w:r w:rsidRPr="00D20D2E">
        <w:rPr>
          <w:rStyle w:val="Strong"/>
          <w:color w:val="222222"/>
          <w:sz w:val="28"/>
          <w:szCs w:val="28"/>
          <w:vertAlign w:val="subscript"/>
        </w:rPr>
        <w:t>P</w:t>
      </w:r>
      <w:r>
        <w:rPr>
          <w:rStyle w:val="Strong"/>
          <w:color w:val="222222"/>
          <w:sz w:val="28"/>
          <w:szCs w:val="28"/>
          <w:vertAlign w:val="subscript"/>
        </w:rPr>
        <w:tab/>
      </w:r>
      <w:r>
        <w:rPr>
          <w:rStyle w:val="Strong"/>
          <w:color w:val="222222"/>
          <w:sz w:val="28"/>
          <w:szCs w:val="28"/>
          <w:vertAlign w:val="subscript"/>
        </w:rPr>
        <w:tab/>
      </w:r>
      <w:r>
        <w:rPr>
          <w:rStyle w:val="Strong"/>
          <w:color w:val="222222"/>
          <w:sz w:val="28"/>
          <w:szCs w:val="28"/>
          <w:vertAlign w:val="subscript"/>
        </w:rPr>
        <w:tab/>
      </w:r>
      <w:r w:rsidRPr="00D20D2E">
        <w:rPr>
          <w:color w:val="222222"/>
          <w:sz w:val="28"/>
          <w:szCs w:val="28"/>
        </w:rPr>
        <w:t>(1)</w:t>
      </w:r>
    </w:p>
    <w:p w:rsidR="001F09B6" w:rsidRPr="00D20D2E" w:rsidRDefault="001F09B6" w:rsidP="001F09B6">
      <w:pPr>
        <w:pStyle w:val="NormalWeb"/>
        <w:shd w:val="clear" w:color="auto" w:fill="FFFFFF"/>
        <w:spacing w:line="360" w:lineRule="auto"/>
        <w:jc w:val="both"/>
        <w:rPr>
          <w:color w:val="222222"/>
          <w:sz w:val="28"/>
          <w:szCs w:val="28"/>
        </w:rPr>
      </w:pPr>
      <w:r w:rsidRPr="00D20D2E">
        <w:rPr>
          <w:color w:val="222222"/>
          <w:sz w:val="28"/>
          <w:szCs w:val="28"/>
        </w:rPr>
        <w:t>Similarly, it may be shown that if the process is carried out at constant volume the relationship is;</w:t>
      </w:r>
    </w:p>
    <w:p w:rsidR="001F09B6" w:rsidRPr="00D20D2E" w:rsidRDefault="001F09B6" w:rsidP="001F09B6">
      <w:pPr>
        <w:pStyle w:val="NormalWeb"/>
        <w:shd w:val="clear" w:color="auto" w:fill="FFFFFF"/>
        <w:jc w:val="both"/>
        <w:rPr>
          <w:color w:val="222222"/>
          <w:sz w:val="28"/>
          <w:szCs w:val="28"/>
        </w:rPr>
      </w:pPr>
      <w:r w:rsidRPr="00FD227C">
        <w:rPr>
          <w:rStyle w:val="Strong"/>
          <w:color w:val="222222"/>
          <w:sz w:val="28"/>
          <w:szCs w:val="28"/>
        </w:rPr>
        <w:t xml:space="preserve">[d∆U / </w:t>
      </w:r>
      <w:proofErr w:type="gramStart"/>
      <w:r w:rsidRPr="00FD227C">
        <w:rPr>
          <w:rStyle w:val="Strong"/>
          <w:color w:val="222222"/>
          <w:sz w:val="28"/>
          <w:szCs w:val="28"/>
        </w:rPr>
        <w:t>dT</w:t>
      </w:r>
      <w:proofErr w:type="gramEnd"/>
      <w:r w:rsidRPr="00FD227C">
        <w:rPr>
          <w:rStyle w:val="Strong"/>
          <w:color w:val="222222"/>
          <w:sz w:val="28"/>
          <w:szCs w:val="28"/>
        </w:rPr>
        <w:t>] = ∆C</w:t>
      </w:r>
      <w:r>
        <w:rPr>
          <w:rStyle w:val="Strong"/>
          <w:color w:val="222222"/>
          <w:sz w:val="28"/>
          <w:szCs w:val="28"/>
        </w:rPr>
        <w:tab/>
      </w:r>
      <w:r>
        <w:rPr>
          <w:rStyle w:val="Strong"/>
          <w:color w:val="222222"/>
          <w:sz w:val="28"/>
          <w:szCs w:val="28"/>
        </w:rPr>
        <w:tab/>
      </w:r>
      <w:r>
        <w:rPr>
          <w:rStyle w:val="Strong"/>
          <w:color w:val="222222"/>
          <w:sz w:val="28"/>
          <w:szCs w:val="28"/>
        </w:rPr>
        <w:tab/>
      </w:r>
      <w:r w:rsidRPr="00D20D2E">
        <w:rPr>
          <w:color w:val="222222"/>
          <w:sz w:val="28"/>
          <w:szCs w:val="28"/>
        </w:rPr>
        <w:t xml:space="preserve"> (2)</w:t>
      </w:r>
    </w:p>
    <w:p w:rsidR="001F09B6" w:rsidRPr="00D20D2E" w:rsidRDefault="001F09B6" w:rsidP="001F09B6">
      <w:pPr>
        <w:pStyle w:val="NormalWeb"/>
        <w:shd w:val="clear" w:color="auto" w:fill="FFFFFF"/>
        <w:spacing w:line="360" w:lineRule="auto"/>
        <w:jc w:val="both"/>
        <w:rPr>
          <w:color w:val="222222"/>
          <w:sz w:val="28"/>
          <w:szCs w:val="28"/>
        </w:rPr>
      </w:pPr>
      <w:r w:rsidRPr="00D20D2E">
        <w:rPr>
          <w:color w:val="222222"/>
          <w:sz w:val="28"/>
          <w:szCs w:val="28"/>
        </w:rPr>
        <w:t>The relationships (1) and (2) are different forms of the Kirchhoff equation. The equations are us</w:t>
      </w:r>
      <w:r>
        <w:rPr>
          <w:color w:val="222222"/>
          <w:sz w:val="28"/>
          <w:szCs w:val="28"/>
        </w:rPr>
        <w:t xml:space="preserve">eful for calculating the heat of </w:t>
      </w:r>
      <w:r w:rsidRPr="00D20D2E">
        <w:rPr>
          <w:color w:val="222222"/>
          <w:sz w:val="28"/>
          <w:szCs w:val="28"/>
        </w:rPr>
        <w:t>reactions at a given temperature when the value is known at another temperature provided the heat capacities of the reactants and products are also known.</w:t>
      </w:r>
    </w:p>
    <w:p w:rsidR="001F09B6" w:rsidRDefault="001F09B6" w:rsidP="001F09B6">
      <w:pPr>
        <w:pStyle w:val="NormalWeb"/>
        <w:shd w:val="clear" w:color="auto" w:fill="FFFFFF"/>
        <w:spacing w:line="360" w:lineRule="auto"/>
        <w:jc w:val="both"/>
        <w:rPr>
          <w:color w:val="222222"/>
          <w:sz w:val="28"/>
          <w:szCs w:val="28"/>
        </w:rPr>
      </w:pPr>
      <w:r w:rsidRPr="00D20D2E">
        <w:rPr>
          <w:color w:val="222222"/>
          <w:sz w:val="28"/>
          <w:szCs w:val="28"/>
        </w:rPr>
        <w:t xml:space="preserve">A temperature transform occurs when the temperature is increased or decreased by the flow of heat. This shifts the chemical equilibrium toward the products or reactants, which can be resolute by studying the reaction and deciding whether it is endothermic or exothermic. </w:t>
      </w:r>
    </w:p>
    <w:p w:rsidR="001F09B6" w:rsidRPr="00FD227C" w:rsidRDefault="001F09B6" w:rsidP="001F09B6">
      <w:pPr>
        <w:pStyle w:val="NormalWeb"/>
        <w:shd w:val="clear" w:color="auto" w:fill="FFFFFF"/>
        <w:jc w:val="both"/>
        <w:rPr>
          <w:b/>
          <w:bCs/>
          <w:color w:val="FF0000"/>
          <w:sz w:val="28"/>
          <w:szCs w:val="28"/>
        </w:rPr>
      </w:pPr>
      <w:r w:rsidRPr="00FD227C">
        <w:rPr>
          <w:b/>
          <w:bCs/>
          <w:color w:val="FF0000"/>
          <w:sz w:val="28"/>
          <w:szCs w:val="28"/>
        </w:rPr>
        <w:t xml:space="preserve">Example </w:t>
      </w:r>
    </w:p>
    <w:p w:rsidR="001F09B6" w:rsidRPr="00C44D63" w:rsidRDefault="001F09B6" w:rsidP="001F09B6">
      <w:pPr>
        <w:pStyle w:val="NormalWeb"/>
        <w:shd w:val="clear" w:color="auto" w:fill="FFFFFF"/>
        <w:spacing w:line="276" w:lineRule="auto"/>
        <w:jc w:val="both"/>
        <w:rPr>
          <w:rStyle w:val="Strong"/>
          <w:b w:val="0"/>
          <w:color w:val="000000" w:themeColor="text1"/>
          <w:sz w:val="28"/>
          <w:szCs w:val="28"/>
        </w:rPr>
      </w:pPr>
      <w:r w:rsidRPr="00C44D63">
        <w:rPr>
          <w:color w:val="000000" w:themeColor="text1"/>
          <w:sz w:val="28"/>
          <w:szCs w:val="28"/>
        </w:rPr>
        <w:t>The heat of reaction (</w:t>
      </w:r>
      <w:r w:rsidRPr="00C44D63">
        <w:rPr>
          <w:rStyle w:val="Strong"/>
          <w:color w:val="000000" w:themeColor="text1"/>
          <w:sz w:val="28"/>
          <w:szCs w:val="28"/>
        </w:rPr>
        <w:t>∆H) for the formation ofNH</w:t>
      </w:r>
      <w:r w:rsidRPr="00C44D63">
        <w:rPr>
          <w:rStyle w:val="Strong"/>
          <w:color w:val="000000" w:themeColor="text1"/>
          <w:sz w:val="28"/>
          <w:szCs w:val="28"/>
          <w:vertAlign w:val="subscript"/>
        </w:rPr>
        <w:t>3</w:t>
      </w:r>
      <w:r w:rsidRPr="00C44D63">
        <w:rPr>
          <w:rStyle w:val="Strong"/>
          <w:color w:val="000000" w:themeColor="text1"/>
          <w:sz w:val="28"/>
          <w:szCs w:val="28"/>
        </w:rPr>
        <w:t>.N</w:t>
      </w:r>
      <w:r w:rsidRPr="00C44D63">
        <w:rPr>
          <w:rStyle w:val="Strong"/>
          <w:color w:val="000000" w:themeColor="text1"/>
          <w:sz w:val="28"/>
          <w:szCs w:val="28"/>
          <w:vertAlign w:val="subscript"/>
        </w:rPr>
        <w:t>2</w:t>
      </w:r>
      <w:r w:rsidRPr="00C44D63">
        <w:rPr>
          <w:rStyle w:val="Strong"/>
          <w:color w:val="000000" w:themeColor="text1"/>
          <w:sz w:val="28"/>
          <w:szCs w:val="28"/>
        </w:rPr>
        <w:t xml:space="preserve"> +3H</w:t>
      </w:r>
      <w:r w:rsidRPr="00C44D63">
        <w:rPr>
          <w:rStyle w:val="Strong"/>
          <w:color w:val="000000" w:themeColor="text1"/>
          <w:sz w:val="28"/>
          <w:szCs w:val="28"/>
          <w:vertAlign w:val="subscript"/>
        </w:rPr>
        <w:t>2</w:t>
      </w:r>
      <w:r w:rsidRPr="00C44D63">
        <w:rPr>
          <w:rStyle w:val="Strong"/>
          <w:color w:val="000000" w:themeColor="text1"/>
          <w:sz w:val="28"/>
          <w:szCs w:val="28"/>
        </w:rPr>
        <w:t xml:space="preserve"> = 2NH</w:t>
      </w:r>
      <w:r w:rsidRPr="00C44D63">
        <w:rPr>
          <w:rStyle w:val="Strong"/>
          <w:color w:val="000000" w:themeColor="text1"/>
          <w:sz w:val="28"/>
          <w:szCs w:val="28"/>
          <w:vertAlign w:val="subscript"/>
        </w:rPr>
        <w:t>3</w:t>
      </w:r>
      <w:r w:rsidRPr="00C44D63">
        <w:rPr>
          <w:rStyle w:val="Strong"/>
          <w:color w:val="000000" w:themeColor="text1"/>
          <w:sz w:val="28"/>
          <w:szCs w:val="28"/>
        </w:rPr>
        <w:t xml:space="preserve"> at </w:t>
      </w:r>
    </w:p>
    <w:p w:rsidR="001F09B6" w:rsidRDefault="001F09B6" w:rsidP="001F09B6">
      <w:pPr>
        <w:pStyle w:val="NormalWeb"/>
        <w:shd w:val="clear" w:color="auto" w:fill="FFFFFF"/>
        <w:spacing w:line="276" w:lineRule="auto"/>
        <w:jc w:val="both"/>
        <w:rPr>
          <w:rStyle w:val="Strong"/>
          <w:b w:val="0"/>
          <w:color w:val="000000" w:themeColor="text1"/>
          <w:sz w:val="28"/>
          <w:szCs w:val="28"/>
        </w:rPr>
      </w:pPr>
      <w:r w:rsidRPr="00C44D63">
        <w:rPr>
          <w:rStyle w:val="Strong"/>
          <w:color w:val="000000" w:themeColor="text1"/>
          <w:sz w:val="28"/>
          <w:szCs w:val="28"/>
        </w:rPr>
        <w:lastRenderedPageBreak/>
        <w:t>27</w:t>
      </w:r>
      <w:r w:rsidRPr="00C44D63">
        <w:rPr>
          <w:rStyle w:val="Strong"/>
          <w:color w:val="000000" w:themeColor="text1"/>
          <w:sz w:val="28"/>
          <w:szCs w:val="28"/>
          <w:vertAlign w:val="superscript"/>
        </w:rPr>
        <w:t>0</w:t>
      </w:r>
      <w:r w:rsidRPr="00C44D63">
        <w:rPr>
          <w:rStyle w:val="Strong"/>
          <w:color w:val="000000" w:themeColor="text1"/>
          <w:sz w:val="28"/>
          <w:szCs w:val="28"/>
        </w:rPr>
        <w:t>C was found to be -91.95K</w:t>
      </w:r>
      <w:r>
        <w:rPr>
          <w:rStyle w:val="Strong"/>
          <w:color w:val="000000" w:themeColor="text1"/>
          <w:sz w:val="28"/>
          <w:szCs w:val="28"/>
        </w:rPr>
        <w:t>J</w:t>
      </w:r>
      <w:r w:rsidRPr="00C44D63">
        <w:rPr>
          <w:rStyle w:val="Strong"/>
          <w:color w:val="000000" w:themeColor="text1"/>
          <w:sz w:val="28"/>
          <w:szCs w:val="28"/>
        </w:rPr>
        <w:t xml:space="preserve">.What will be the heat of reaction </w:t>
      </w:r>
      <w:r w:rsidRPr="00C44D63">
        <w:rPr>
          <w:color w:val="000000" w:themeColor="text1"/>
          <w:sz w:val="28"/>
          <w:szCs w:val="28"/>
        </w:rPr>
        <w:t>(</w:t>
      </w:r>
      <w:r w:rsidRPr="00C44D63">
        <w:rPr>
          <w:rStyle w:val="Strong"/>
          <w:color w:val="000000" w:themeColor="text1"/>
          <w:sz w:val="28"/>
          <w:szCs w:val="28"/>
        </w:rPr>
        <w:t>∆</w:t>
      </w:r>
      <w:r w:rsidRPr="00FD77D2">
        <w:rPr>
          <w:rStyle w:val="Strong"/>
          <w:color w:val="000000" w:themeColor="text1"/>
          <w:sz w:val="28"/>
          <w:szCs w:val="28"/>
        </w:rPr>
        <w:t>H) at</w:t>
      </w:r>
      <w:r w:rsidRPr="00C44D63">
        <w:rPr>
          <w:rStyle w:val="Strong"/>
          <w:color w:val="000000" w:themeColor="text1"/>
          <w:sz w:val="28"/>
          <w:szCs w:val="28"/>
        </w:rPr>
        <w:t xml:space="preserve"> 50</w:t>
      </w:r>
      <w:r w:rsidRPr="00C44D63">
        <w:rPr>
          <w:rStyle w:val="Strong"/>
          <w:color w:val="000000" w:themeColor="text1"/>
          <w:sz w:val="28"/>
          <w:szCs w:val="28"/>
          <w:vertAlign w:val="superscript"/>
        </w:rPr>
        <w:t>0</w:t>
      </w:r>
      <w:r w:rsidRPr="00C44D63">
        <w:rPr>
          <w:rStyle w:val="Strong"/>
          <w:color w:val="000000" w:themeColor="text1"/>
          <w:sz w:val="28"/>
          <w:szCs w:val="28"/>
        </w:rPr>
        <w:t>C. The molar heat capacities at constant pressure and at 27</w:t>
      </w:r>
      <w:r w:rsidRPr="00C44D63">
        <w:rPr>
          <w:rStyle w:val="Strong"/>
          <w:color w:val="000000" w:themeColor="text1"/>
          <w:sz w:val="28"/>
          <w:szCs w:val="28"/>
          <w:vertAlign w:val="superscript"/>
        </w:rPr>
        <w:t>0</w:t>
      </w:r>
      <w:r w:rsidRPr="00C44D63">
        <w:rPr>
          <w:rStyle w:val="Strong"/>
          <w:color w:val="000000" w:themeColor="text1"/>
          <w:sz w:val="28"/>
          <w:szCs w:val="28"/>
        </w:rPr>
        <w:t>C for N</w:t>
      </w:r>
      <w:r w:rsidRPr="00C44D63">
        <w:rPr>
          <w:rStyle w:val="Strong"/>
          <w:color w:val="000000" w:themeColor="text1"/>
          <w:sz w:val="28"/>
          <w:szCs w:val="28"/>
          <w:vertAlign w:val="subscript"/>
        </w:rPr>
        <w:t xml:space="preserve">2, </w:t>
      </w:r>
      <w:r w:rsidRPr="00C44D63">
        <w:rPr>
          <w:rStyle w:val="Strong"/>
          <w:color w:val="000000" w:themeColor="text1"/>
          <w:sz w:val="28"/>
          <w:szCs w:val="28"/>
        </w:rPr>
        <w:t>H</w:t>
      </w:r>
      <w:r w:rsidRPr="00C44D63">
        <w:rPr>
          <w:rStyle w:val="Strong"/>
          <w:color w:val="000000" w:themeColor="text1"/>
          <w:sz w:val="28"/>
          <w:szCs w:val="28"/>
          <w:vertAlign w:val="subscript"/>
        </w:rPr>
        <w:t>2</w:t>
      </w:r>
      <w:r w:rsidRPr="00C44D63">
        <w:rPr>
          <w:rStyle w:val="Strong"/>
          <w:color w:val="000000" w:themeColor="text1"/>
          <w:sz w:val="28"/>
          <w:szCs w:val="28"/>
        </w:rPr>
        <w:t xml:space="preserve"> and NH</w:t>
      </w:r>
      <w:r w:rsidRPr="00C44D63">
        <w:rPr>
          <w:rStyle w:val="Strong"/>
          <w:color w:val="000000" w:themeColor="text1"/>
          <w:sz w:val="28"/>
          <w:szCs w:val="28"/>
          <w:vertAlign w:val="subscript"/>
        </w:rPr>
        <w:t>3</w:t>
      </w:r>
      <w:r w:rsidRPr="00C44D63">
        <w:rPr>
          <w:rStyle w:val="Strong"/>
          <w:color w:val="000000" w:themeColor="text1"/>
          <w:sz w:val="28"/>
          <w:szCs w:val="28"/>
        </w:rPr>
        <w:t xml:space="preserve"> are 28.45</w:t>
      </w:r>
      <w:proofErr w:type="gramStart"/>
      <w:r w:rsidRPr="00C44D63">
        <w:rPr>
          <w:rStyle w:val="Strong"/>
          <w:color w:val="000000" w:themeColor="text1"/>
          <w:sz w:val="28"/>
          <w:szCs w:val="28"/>
        </w:rPr>
        <w:t>,28.32</w:t>
      </w:r>
      <w:proofErr w:type="gramEnd"/>
      <w:r w:rsidRPr="00C44D63">
        <w:rPr>
          <w:rStyle w:val="Strong"/>
          <w:color w:val="000000" w:themeColor="text1"/>
          <w:sz w:val="28"/>
          <w:szCs w:val="28"/>
        </w:rPr>
        <w:t xml:space="preserve"> and 37.07joules respectively.</w:t>
      </w:r>
    </w:p>
    <w:p w:rsidR="001F09B6" w:rsidRPr="00C44D63" w:rsidRDefault="001F09B6" w:rsidP="001F09B6">
      <w:pPr>
        <w:pStyle w:val="NormalWeb"/>
        <w:shd w:val="clear" w:color="auto" w:fill="FFFFFF"/>
        <w:spacing w:line="276" w:lineRule="auto"/>
        <w:jc w:val="both"/>
        <w:rPr>
          <w:b/>
          <w:color w:val="000000" w:themeColor="text1"/>
          <w:sz w:val="28"/>
          <w:szCs w:val="28"/>
        </w:rPr>
      </w:pPr>
      <w:r w:rsidRPr="005C4C76">
        <w:rPr>
          <w:rStyle w:val="Strong"/>
          <w:color w:val="FF0000"/>
          <w:sz w:val="28"/>
          <w:szCs w:val="28"/>
        </w:rPr>
        <w:t>Solution:</w:t>
      </w:r>
      <w:r>
        <w:rPr>
          <w:rStyle w:val="Strong"/>
          <w:color w:val="000000" w:themeColor="text1"/>
          <w:sz w:val="28"/>
          <w:szCs w:val="28"/>
        </w:rPr>
        <w:t xml:space="preserve">   Applying Kirchhoff’s equation at constant pressure.</w:t>
      </w:r>
    </w:p>
    <w:p w:rsidR="001F09B6" w:rsidRDefault="001F09B6" w:rsidP="001F09B6">
      <w:pPr>
        <w:pStyle w:val="comp"/>
        <w:shd w:val="clear" w:color="auto" w:fill="FFFFFF"/>
        <w:textAlignment w:val="baseline"/>
        <w:rPr>
          <w:rStyle w:val="Strong"/>
          <w:b w:val="0"/>
          <w:color w:val="000000" w:themeColor="text1"/>
          <w:sz w:val="28"/>
          <w:szCs w:val="28"/>
        </w:rPr>
      </w:pPr>
      <w:r w:rsidRPr="00C44D63">
        <w:rPr>
          <w:rStyle w:val="Strong"/>
          <w:color w:val="000000" w:themeColor="text1"/>
          <w:sz w:val="28"/>
          <w:szCs w:val="28"/>
        </w:rPr>
        <w:t>∆H</w:t>
      </w:r>
      <w:r>
        <w:rPr>
          <w:rStyle w:val="Strong"/>
          <w:color w:val="000000" w:themeColor="text1"/>
          <w:sz w:val="28"/>
          <w:szCs w:val="28"/>
          <w:vertAlign w:val="subscript"/>
        </w:rPr>
        <w:t>2</w:t>
      </w:r>
      <w:r>
        <w:rPr>
          <w:rStyle w:val="Strong"/>
          <w:color w:val="000000" w:themeColor="text1"/>
          <w:sz w:val="28"/>
          <w:szCs w:val="28"/>
        </w:rPr>
        <w:t xml:space="preserve"> - </w:t>
      </w:r>
      <w:r w:rsidRPr="00C44D63">
        <w:rPr>
          <w:rStyle w:val="Strong"/>
          <w:color w:val="000000" w:themeColor="text1"/>
          <w:sz w:val="28"/>
          <w:szCs w:val="28"/>
        </w:rPr>
        <w:t>∆H</w:t>
      </w:r>
      <w:r>
        <w:rPr>
          <w:rStyle w:val="Strong"/>
          <w:color w:val="000000" w:themeColor="text1"/>
          <w:sz w:val="28"/>
          <w:szCs w:val="28"/>
          <w:vertAlign w:val="subscript"/>
        </w:rPr>
        <w:t>1</w:t>
      </w:r>
      <w:r>
        <w:rPr>
          <w:rStyle w:val="Strong"/>
          <w:color w:val="000000" w:themeColor="text1"/>
          <w:sz w:val="28"/>
          <w:szCs w:val="28"/>
        </w:rPr>
        <w:t xml:space="preserve"> =</w:t>
      </w:r>
      <w:r w:rsidRPr="00C44D63">
        <w:rPr>
          <w:rStyle w:val="Strong"/>
          <w:color w:val="000000" w:themeColor="text1"/>
          <w:sz w:val="28"/>
          <w:szCs w:val="28"/>
        </w:rPr>
        <w:t>∆Cp</w:t>
      </w:r>
      <w:r>
        <w:rPr>
          <w:rStyle w:val="Strong"/>
          <w:color w:val="000000" w:themeColor="text1"/>
          <w:sz w:val="28"/>
          <w:szCs w:val="28"/>
        </w:rPr>
        <w:t xml:space="preserve"> (T</w:t>
      </w:r>
      <w:r>
        <w:rPr>
          <w:rStyle w:val="Strong"/>
          <w:color w:val="000000" w:themeColor="text1"/>
          <w:sz w:val="28"/>
          <w:szCs w:val="28"/>
          <w:vertAlign w:val="subscript"/>
        </w:rPr>
        <w:t>2</w:t>
      </w:r>
      <w:r>
        <w:rPr>
          <w:rStyle w:val="Strong"/>
          <w:color w:val="000000" w:themeColor="text1"/>
          <w:sz w:val="28"/>
          <w:szCs w:val="28"/>
        </w:rPr>
        <w:t>- T</w:t>
      </w:r>
      <w:r>
        <w:rPr>
          <w:rStyle w:val="Strong"/>
          <w:color w:val="000000" w:themeColor="text1"/>
          <w:sz w:val="28"/>
          <w:szCs w:val="28"/>
          <w:vertAlign w:val="subscript"/>
        </w:rPr>
        <w:t>1</w:t>
      </w:r>
      <w:r>
        <w:rPr>
          <w:rStyle w:val="Strong"/>
          <w:color w:val="000000" w:themeColor="text1"/>
          <w:sz w:val="28"/>
          <w:szCs w:val="28"/>
        </w:rPr>
        <w:t>) T</w:t>
      </w:r>
      <w:r>
        <w:rPr>
          <w:rStyle w:val="Strong"/>
          <w:color w:val="000000" w:themeColor="text1"/>
          <w:sz w:val="28"/>
          <w:szCs w:val="28"/>
          <w:vertAlign w:val="subscript"/>
        </w:rPr>
        <w:t>1</w:t>
      </w:r>
      <w:r>
        <w:rPr>
          <w:rStyle w:val="Strong"/>
          <w:color w:val="000000" w:themeColor="text1"/>
          <w:sz w:val="28"/>
          <w:szCs w:val="28"/>
        </w:rPr>
        <w:t xml:space="preserve"> = 27 +273 = 300K</w:t>
      </w:r>
    </w:p>
    <w:p w:rsidR="001F09B6" w:rsidRDefault="001F09B6" w:rsidP="001F09B6">
      <w:pPr>
        <w:pStyle w:val="comp"/>
        <w:shd w:val="clear" w:color="auto" w:fill="FFFFFF"/>
        <w:textAlignment w:val="baseline"/>
        <w:rPr>
          <w:rStyle w:val="Strong"/>
          <w:b w:val="0"/>
          <w:color w:val="000000" w:themeColor="text1"/>
          <w:sz w:val="28"/>
          <w:szCs w:val="28"/>
        </w:rPr>
      </w:pPr>
      <w:r w:rsidRPr="00C44D63">
        <w:rPr>
          <w:rStyle w:val="Strong"/>
          <w:color w:val="000000" w:themeColor="text1"/>
          <w:sz w:val="28"/>
          <w:szCs w:val="28"/>
        </w:rPr>
        <w:t>∆H</w:t>
      </w:r>
      <w:r>
        <w:rPr>
          <w:rStyle w:val="Strong"/>
          <w:color w:val="000000" w:themeColor="text1"/>
          <w:sz w:val="28"/>
          <w:szCs w:val="28"/>
          <w:vertAlign w:val="subscript"/>
        </w:rPr>
        <w:t>1</w:t>
      </w:r>
      <w:r>
        <w:rPr>
          <w:rStyle w:val="Strong"/>
          <w:color w:val="000000" w:themeColor="text1"/>
          <w:sz w:val="28"/>
          <w:szCs w:val="28"/>
        </w:rPr>
        <w:t xml:space="preserve"> = -</w:t>
      </w:r>
      <w:r w:rsidRPr="00C44D63">
        <w:rPr>
          <w:rStyle w:val="Strong"/>
          <w:color w:val="000000" w:themeColor="text1"/>
          <w:sz w:val="28"/>
          <w:szCs w:val="28"/>
        </w:rPr>
        <w:t>91.95K</w:t>
      </w:r>
      <w:r>
        <w:rPr>
          <w:rStyle w:val="Strong"/>
          <w:color w:val="000000" w:themeColor="text1"/>
          <w:sz w:val="28"/>
          <w:szCs w:val="28"/>
        </w:rPr>
        <w:t>J</w:t>
      </w:r>
      <w:r>
        <w:rPr>
          <w:rStyle w:val="Strong"/>
          <w:color w:val="000000" w:themeColor="text1"/>
          <w:sz w:val="28"/>
          <w:szCs w:val="28"/>
        </w:rPr>
        <w:tab/>
      </w:r>
      <w:r>
        <w:rPr>
          <w:rStyle w:val="Strong"/>
          <w:color w:val="000000" w:themeColor="text1"/>
          <w:sz w:val="28"/>
          <w:szCs w:val="28"/>
        </w:rPr>
        <w:tab/>
        <w:t xml:space="preserve"> T</w:t>
      </w:r>
      <w:r>
        <w:rPr>
          <w:rStyle w:val="Strong"/>
          <w:color w:val="000000" w:themeColor="text1"/>
          <w:sz w:val="28"/>
          <w:szCs w:val="28"/>
          <w:vertAlign w:val="subscript"/>
        </w:rPr>
        <w:t>2</w:t>
      </w:r>
      <w:r>
        <w:rPr>
          <w:rStyle w:val="Strong"/>
          <w:color w:val="000000" w:themeColor="text1"/>
          <w:sz w:val="28"/>
          <w:szCs w:val="28"/>
        </w:rPr>
        <w:t xml:space="preserve"> = 50 +273 = 323K</w:t>
      </w:r>
    </w:p>
    <w:p w:rsidR="001F09B6" w:rsidRDefault="001F09B6" w:rsidP="001F09B6">
      <w:pPr>
        <w:pStyle w:val="comp"/>
        <w:shd w:val="clear" w:color="auto" w:fill="FFFFFF"/>
        <w:textAlignment w:val="baseline"/>
        <w:rPr>
          <w:rStyle w:val="Strong"/>
          <w:b w:val="0"/>
          <w:color w:val="000000" w:themeColor="text1"/>
          <w:sz w:val="28"/>
          <w:szCs w:val="28"/>
        </w:rPr>
      </w:pPr>
      <w:r>
        <w:rPr>
          <w:rStyle w:val="Strong"/>
          <w:color w:val="000000" w:themeColor="text1"/>
          <w:sz w:val="28"/>
          <w:szCs w:val="28"/>
        </w:rPr>
        <w:t>T</w:t>
      </w:r>
      <w:r>
        <w:rPr>
          <w:rStyle w:val="Strong"/>
          <w:color w:val="000000" w:themeColor="text1"/>
          <w:sz w:val="28"/>
          <w:szCs w:val="28"/>
          <w:vertAlign w:val="subscript"/>
        </w:rPr>
        <w:t xml:space="preserve">2 </w:t>
      </w:r>
      <w:r>
        <w:rPr>
          <w:rStyle w:val="Strong"/>
          <w:color w:val="000000" w:themeColor="text1"/>
          <w:sz w:val="28"/>
          <w:szCs w:val="28"/>
        </w:rPr>
        <w:t>- T</w:t>
      </w:r>
      <w:r>
        <w:rPr>
          <w:rStyle w:val="Strong"/>
          <w:color w:val="000000" w:themeColor="text1"/>
          <w:sz w:val="28"/>
          <w:szCs w:val="28"/>
          <w:vertAlign w:val="subscript"/>
        </w:rPr>
        <w:t>1</w:t>
      </w:r>
      <w:r>
        <w:rPr>
          <w:rStyle w:val="Strong"/>
          <w:color w:val="000000" w:themeColor="text1"/>
          <w:sz w:val="28"/>
          <w:szCs w:val="28"/>
        </w:rPr>
        <w:t xml:space="preserve"> = 323 -300 =23K  </w:t>
      </w:r>
    </w:p>
    <w:p w:rsidR="001F09B6" w:rsidRDefault="001F09B6" w:rsidP="001F09B6">
      <w:pPr>
        <w:pStyle w:val="comp"/>
        <w:shd w:val="clear" w:color="auto" w:fill="FFFFFF"/>
        <w:textAlignment w:val="baseline"/>
        <w:rPr>
          <w:rStyle w:val="Strong"/>
          <w:b w:val="0"/>
          <w:color w:val="000000" w:themeColor="text1"/>
          <w:sz w:val="28"/>
          <w:szCs w:val="28"/>
        </w:rPr>
      </w:pPr>
      <w:r w:rsidRPr="00D20D2E">
        <w:rPr>
          <w:color w:val="222222"/>
          <w:sz w:val="28"/>
          <w:szCs w:val="28"/>
        </w:rPr>
        <w:t>∆C</w:t>
      </w:r>
      <w:r w:rsidRPr="00D20D2E">
        <w:rPr>
          <w:color w:val="222222"/>
          <w:sz w:val="28"/>
          <w:szCs w:val="28"/>
          <w:vertAlign w:val="subscript"/>
        </w:rPr>
        <w:t>P</w:t>
      </w:r>
      <w:r>
        <w:rPr>
          <w:color w:val="222222"/>
          <w:sz w:val="28"/>
          <w:szCs w:val="28"/>
        </w:rPr>
        <w:t xml:space="preserve">= (Heat capacity of products) – </w:t>
      </w:r>
      <w:proofErr w:type="gramStart"/>
      <w:r>
        <w:rPr>
          <w:color w:val="222222"/>
          <w:sz w:val="28"/>
          <w:szCs w:val="28"/>
        </w:rPr>
        <w:t>( Heat</w:t>
      </w:r>
      <w:proofErr w:type="gramEnd"/>
      <w:r>
        <w:rPr>
          <w:color w:val="222222"/>
          <w:sz w:val="28"/>
          <w:szCs w:val="28"/>
        </w:rPr>
        <w:t xml:space="preserve"> capacity of reactants)</w:t>
      </w:r>
    </w:p>
    <w:p w:rsidR="001F09B6" w:rsidRDefault="001F09B6" w:rsidP="001F09B6">
      <w:pPr>
        <w:pStyle w:val="comp"/>
        <w:shd w:val="clear" w:color="auto" w:fill="FFFFFF"/>
        <w:textAlignment w:val="baseline"/>
        <w:rPr>
          <w:rStyle w:val="Strong"/>
          <w:b w:val="0"/>
          <w:color w:val="000000" w:themeColor="text1"/>
          <w:sz w:val="28"/>
          <w:szCs w:val="28"/>
        </w:rPr>
      </w:pPr>
      <w:r>
        <w:rPr>
          <w:rStyle w:val="Strong"/>
          <w:color w:val="000000" w:themeColor="text1"/>
          <w:sz w:val="28"/>
          <w:szCs w:val="28"/>
        </w:rPr>
        <w:t xml:space="preserve">                         = </w:t>
      </w:r>
      <w:proofErr w:type="gramStart"/>
      <w:r>
        <w:rPr>
          <w:rStyle w:val="Strong"/>
          <w:color w:val="000000" w:themeColor="text1"/>
          <w:sz w:val="28"/>
          <w:szCs w:val="28"/>
        </w:rPr>
        <w:t>( 2</w:t>
      </w:r>
      <w:proofErr w:type="gramEnd"/>
      <w:r>
        <w:rPr>
          <w:rStyle w:val="Strong"/>
          <w:color w:val="000000" w:themeColor="text1"/>
          <w:sz w:val="28"/>
          <w:szCs w:val="28"/>
        </w:rPr>
        <w:t xml:space="preserve"> x 37.07) – ( 28.45 +3 x 28.32) = -39.28 J = - 39.28 x10</w:t>
      </w:r>
      <w:r>
        <w:rPr>
          <w:rStyle w:val="Strong"/>
          <w:color w:val="000000" w:themeColor="text1"/>
          <w:sz w:val="28"/>
          <w:szCs w:val="28"/>
          <w:vertAlign w:val="superscript"/>
        </w:rPr>
        <w:t>-3</w:t>
      </w:r>
      <w:r>
        <w:rPr>
          <w:rStyle w:val="Strong"/>
          <w:color w:val="000000" w:themeColor="text1"/>
          <w:sz w:val="28"/>
          <w:szCs w:val="28"/>
        </w:rPr>
        <w:t xml:space="preserve"> KJ</w:t>
      </w:r>
    </w:p>
    <w:p w:rsidR="001F09B6" w:rsidRDefault="001F09B6" w:rsidP="001F09B6">
      <w:pPr>
        <w:pStyle w:val="comp"/>
        <w:shd w:val="clear" w:color="auto" w:fill="FFFFFF"/>
        <w:textAlignment w:val="baseline"/>
        <w:rPr>
          <w:rStyle w:val="Strong"/>
          <w:b w:val="0"/>
          <w:color w:val="000000" w:themeColor="text1"/>
          <w:sz w:val="28"/>
          <w:szCs w:val="28"/>
        </w:rPr>
      </w:pPr>
      <w:r w:rsidRPr="003D5FE7">
        <w:rPr>
          <w:rFonts w:ascii="Cambria Math" w:hAnsi="Cambria Math" w:cs="Cambria Math"/>
          <w:sz w:val="26"/>
          <w:szCs w:val="26"/>
          <w:shd w:val="clear" w:color="auto" w:fill="FFFFFF"/>
        </w:rPr>
        <w:t>∴</w:t>
      </w:r>
      <w:r w:rsidRPr="00C44D63">
        <w:rPr>
          <w:rStyle w:val="Strong"/>
          <w:color w:val="000000" w:themeColor="text1"/>
          <w:sz w:val="28"/>
          <w:szCs w:val="28"/>
        </w:rPr>
        <w:t>∆H</w:t>
      </w:r>
      <w:r>
        <w:rPr>
          <w:rStyle w:val="Strong"/>
          <w:color w:val="000000" w:themeColor="text1"/>
          <w:sz w:val="28"/>
          <w:szCs w:val="28"/>
          <w:vertAlign w:val="subscript"/>
        </w:rPr>
        <w:t>2</w:t>
      </w:r>
      <w:r>
        <w:rPr>
          <w:rStyle w:val="Strong"/>
          <w:color w:val="000000" w:themeColor="text1"/>
          <w:sz w:val="28"/>
          <w:szCs w:val="28"/>
        </w:rPr>
        <w:t xml:space="preserve"> = </w:t>
      </w:r>
      <w:r w:rsidRPr="00C44D63">
        <w:rPr>
          <w:rStyle w:val="Strong"/>
          <w:color w:val="000000" w:themeColor="text1"/>
          <w:sz w:val="28"/>
          <w:szCs w:val="28"/>
        </w:rPr>
        <w:t>∆H</w:t>
      </w:r>
      <w:r>
        <w:rPr>
          <w:rStyle w:val="Strong"/>
          <w:color w:val="000000" w:themeColor="text1"/>
          <w:sz w:val="28"/>
          <w:szCs w:val="28"/>
          <w:vertAlign w:val="subscript"/>
        </w:rPr>
        <w:t>1</w:t>
      </w:r>
      <w:r>
        <w:rPr>
          <w:rStyle w:val="Strong"/>
          <w:color w:val="000000" w:themeColor="text1"/>
          <w:sz w:val="28"/>
          <w:szCs w:val="28"/>
        </w:rPr>
        <w:t xml:space="preserve"> + </w:t>
      </w:r>
      <w:r w:rsidRPr="00C44D63">
        <w:rPr>
          <w:rStyle w:val="Strong"/>
          <w:color w:val="000000" w:themeColor="text1"/>
          <w:sz w:val="28"/>
          <w:szCs w:val="28"/>
        </w:rPr>
        <w:t>∆Cp</w:t>
      </w:r>
      <w:r>
        <w:rPr>
          <w:rStyle w:val="Strong"/>
          <w:color w:val="000000" w:themeColor="text1"/>
          <w:sz w:val="28"/>
          <w:szCs w:val="28"/>
        </w:rPr>
        <w:t xml:space="preserve"> (T</w:t>
      </w:r>
      <w:r>
        <w:rPr>
          <w:rStyle w:val="Strong"/>
          <w:color w:val="000000" w:themeColor="text1"/>
          <w:sz w:val="28"/>
          <w:szCs w:val="28"/>
          <w:vertAlign w:val="subscript"/>
        </w:rPr>
        <w:t xml:space="preserve">2 </w:t>
      </w:r>
      <w:r>
        <w:rPr>
          <w:rStyle w:val="Strong"/>
          <w:color w:val="000000" w:themeColor="text1"/>
          <w:sz w:val="28"/>
          <w:szCs w:val="28"/>
        </w:rPr>
        <w:t>- T</w:t>
      </w:r>
      <w:r>
        <w:rPr>
          <w:rStyle w:val="Strong"/>
          <w:color w:val="000000" w:themeColor="text1"/>
          <w:sz w:val="28"/>
          <w:szCs w:val="28"/>
          <w:vertAlign w:val="subscript"/>
        </w:rPr>
        <w:t>1</w:t>
      </w:r>
      <w:r>
        <w:rPr>
          <w:rStyle w:val="Strong"/>
          <w:color w:val="000000" w:themeColor="text1"/>
          <w:sz w:val="28"/>
          <w:szCs w:val="28"/>
        </w:rPr>
        <w:t xml:space="preserve">)      </w:t>
      </w:r>
    </w:p>
    <w:p w:rsidR="001F09B6" w:rsidRDefault="001F09B6" w:rsidP="001F09B6">
      <w:pPr>
        <w:pStyle w:val="comp"/>
        <w:shd w:val="clear" w:color="auto" w:fill="FFFFFF"/>
        <w:textAlignment w:val="baseline"/>
        <w:rPr>
          <w:rStyle w:val="Strong"/>
          <w:b w:val="0"/>
          <w:color w:val="000000" w:themeColor="text1"/>
          <w:sz w:val="28"/>
          <w:szCs w:val="28"/>
        </w:rPr>
      </w:pPr>
      <w:r>
        <w:rPr>
          <w:rStyle w:val="Strong"/>
          <w:color w:val="000000" w:themeColor="text1"/>
          <w:sz w:val="28"/>
          <w:szCs w:val="28"/>
        </w:rPr>
        <w:t xml:space="preserve">                                   = - 91.94 + </w:t>
      </w:r>
      <w:proofErr w:type="gramStart"/>
      <w:r>
        <w:rPr>
          <w:rStyle w:val="Strong"/>
          <w:color w:val="000000" w:themeColor="text1"/>
          <w:sz w:val="28"/>
          <w:szCs w:val="28"/>
        </w:rPr>
        <w:t>( -</w:t>
      </w:r>
      <w:proofErr w:type="gramEnd"/>
      <w:r>
        <w:rPr>
          <w:rStyle w:val="Strong"/>
          <w:color w:val="000000" w:themeColor="text1"/>
          <w:sz w:val="28"/>
          <w:szCs w:val="28"/>
        </w:rPr>
        <w:t>39.28 x10</w:t>
      </w:r>
      <w:r>
        <w:rPr>
          <w:rStyle w:val="Strong"/>
          <w:color w:val="000000" w:themeColor="text1"/>
          <w:sz w:val="28"/>
          <w:szCs w:val="28"/>
          <w:vertAlign w:val="superscript"/>
        </w:rPr>
        <w:t>-3</w:t>
      </w:r>
      <w:r>
        <w:rPr>
          <w:rStyle w:val="Strong"/>
          <w:color w:val="000000" w:themeColor="text1"/>
          <w:sz w:val="28"/>
          <w:szCs w:val="28"/>
        </w:rPr>
        <w:t xml:space="preserve"> x 23 )</w:t>
      </w:r>
    </w:p>
    <w:p w:rsidR="001F09B6" w:rsidRPr="000E01B8" w:rsidRDefault="001F09B6" w:rsidP="001F09B6">
      <w:pPr>
        <w:pStyle w:val="comp"/>
        <w:shd w:val="clear" w:color="auto" w:fill="FFFFFF"/>
        <w:textAlignment w:val="baseline"/>
        <w:rPr>
          <w:rStyle w:val="Strong"/>
          <w:b w:val="0"/>
          <w:color w:val="000000" w:themeColor="text1"/>
          <w:sz w:val="28"/>
          <w:szCs w:val="28"/>
        </w:rPr>
      </w:pPr>
      <w:r w:rsidRPr="003D5FE7">
        <w:rPr>
          <w:rFonts w:ascii="Cambria Math" w:hAnsi="Cambria Math" w:cs="Cambria Math"/>
          <w:sz w:val="26"/>
          <w:szCs w:val="26"/>
          <w:shd w:val="clear" w:color="auto" w:fill="FFFFFF"/>
        </w:rPr>
        <w:t>∴</w:t>
      </w:r>
      <w:r w:rsidRPr="00C44D63">
        <w:rPr>
          <w:rStyle w:val="Strong"/>
          <w:color w:val="000000" w:themeColor="text1"/>
          <w:sz w:val="28"/>
          <w:szCs w:val="28"/>
        </w:rPr>
        <w:t>∆</w:t>
      </w:r>
      <w:proofErr w:type="gramStart"/>
      <w:r w:rsidRPr="00C44D63">
        <w:rPr>
          <w:rStyle w:val="Strong"/>
          <w:color w:val="000000" w:themeColor="text1"/>
          <w:sz w:val="28"/>
          <w:szCs w:val="28"/>
        </w:rPr>
        <w:t>H</w:t>
      </w:r>
      <w:r>
        <w:rPr>
          <w:rStyle w:val="Strong"/>
          <w:color w:val="000000" w:themeColor="text1"/>
          <w:sz w:val="28"/>
          <w:szCs w:val="28"/>
          <w:vertAlign w:val="subscript"/>
        </w:rPr>
        <w:t>2</w:t>
      </w:r>
      <w:r>
        <w:rPr>
          <w:rStyle w:val="Strong"/>
          <w:color w:val="000000" w:themeColor="text1"/>
          <w:sz w:val="28"/>
          <w:szCs w:val="28"/>
        </w:rPr>
        <w:t xml:space="preserve">  =</w:t>
      </w:r>
      <w:proofErr w:type="gramEnd"/>
      <w:r>
        <w:rPr>
          <w:rStyle w:val="Strong"/>
          <w:color w:val="000000" w:themeColor="text1"/>
          <w:sz w:val="28"/>
          <w:szCs w:val="28"/>
        </w:rPr>
        <w:t xml:space="preserve"> - 91.94 – 0.904 = - 92.84 KJ</w:t>
      </w:r>
    </w:p>
    <w:p w:rsidR="00B369ED" w:rsidRDefault="001F09B6"/>
    <w:sectPr w:rsidR="00B369ED" w:rsidSect="00811D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09B6"/>
    <w:rsid w:val="001F09B6"/>
    <w:rsid w:val="00811DF8"/>
    <w:rsid w:val="00C163F8"/>
    <w:rsid w:val="00D9131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B6"/>
    <w:rPr>
      <w:rFonts w:eastAsiaTheme="minorEastAsia"/>
      <w:szCs w:val="22"/>
      <w:lang w:bidi="ar-SA"/>
    </w:rPr>
  </w:style>
  <w:style w:type="paragraph" w:styleId="Heading2">
    <w:name w:val="heading 2"/>
    <w:basedOn w:val="Normal"/>
    <w:link w:val="Heading2Char"/>
    <w:uiPriority w:val="9"/>
    <w:qFormat/>
    <w:rsid w:val="001F09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9B6"/>
    <w:rPr>
      <w:rFonts w:ascii="Times New Roman" w:eastAsia="Times New Roman" w:hAnsi="Times New Roman" w:cs="Times New Roman"/>
      <w:b/>
      <w:bCs/>
      <w:sz w:val="36"/>
      <w:szCs w:val="36"/>
      <w:lang w:bidi="ar-SA"/>
    </w:rPr>
  </w:style>
  <w:style w:type="character" w:styleId="Hyperlink">
    <w:name w:val="Hyperlink"/>
    <w:basedOn w:val="DefaultParagraphFont"/>
    <w:uiPriority w:val="99"/>
    <w:semiHidden/>
    <w:unhideWhenUsed/>
    <w:rsid w:val="001F09B6"/>
    <w:rPr>
      <w:color w:val="0000FF"/>
      <w:u w:val="single"/>
    </w:rPr>
  </w:style>
  <w:style w:type="paragraph" w:styleId="NormalWeb">
    <w:name w:val="Normal (Web)"/>
    <w:basedOn w:val="Normal"/>
    <w:uiPriority w:val="99"/>
    <w:unhideWhenUsed/>
    <w:rsid w:val="001F0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9B6"/>
    <w:rPr>
      <w:b/>
      <w:bCs/>
    </w:rPr>
  </w:style>
  <w:style w:type="character" w:customStyle="1" w:styleId="mi">
    <w:name w:val="mi"/>
    <w:basedOn w:val="DefaultParagraphFont"/>
    <w:rsid w:val="001F09B6"/>
  </w:style>
  <w:style w:type="character" w:styleId="Emphasis">
    <w:name w:val="Emphasis"/>
    <w:basedOn w:val="DefaultParagraphFont"/>
    <w:uiPriority w:val="20"/>
    <w:qFormat/>
    <w:rsid w:val="001F09B6"/>
    <w:rPr>
      <w:i/>
      <w:iCs/>
    </w:rPr>
  </w:style>
  <w:style w:type="character" w:customStyle="1" w:styleId="mo">
    <w:name w:val="mo"/>
    <w:basedOn w:val="DefaultParagraphFont"/>
    <w:rsid w:val="001F09B6"/>
  </w:style>
  <w:style w:type="character" w:customStyle="1" w:styleId="mn">
    <w:name w:val="mn"/>
    <w:basedOn w:val="DefaultParagraphFont"/>
    <w:rsid w:val="001F09B6"/>
  </w:style>
  <w:style w:type="character" w:customStyle="1" w:styleId="mord">
    <w:name w:val="mord"/>
    <w:basedOn w:val="DefaultParagraphFont"/>
    <w:rsid w:val="001F09B6"/>
  </w:style>
  <w:style w:type="character" w:customStyle="1" w:styleId="vlist-s">
    <w:name w:val="vlist-s"/>
    <w:basedOn w:val="DefaultParagraphFont"/>
    <w:rsid w:val="001F09B6"/>
  </w:style>
  <w:style w:type="character" w:customStyle="1" w:styleId="mrel">
    <w:name w:val="mrel"/>
    <w:basedOn w:val="DefaultParagraphFont"/>
    <w:rsid w:val="001F09B6"/>
  </w:style>
  <w:style w:type="paragraph" w:customStyle="1" w:styleId="comp">
    <w:name w:val="comp"/>
    <w:basedOn w:val="Normal"/>
    <w:rsid w:val="001F0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etcfd">
    <w:name w:val="eetcfd"/>
    <w:basedOn w:val="DefaultParagraphFont"/>
    <w:rsid w:val="001F09B6"/>
  </w:style>
  <w:style w:type="character" w:customStyle="1" w:styleId="mjx-char">
    <w:name w:val="mjx-char"/>
    <w:basedOn w:val="DefaultParagraphFont"/>
    <w:rsid w:val="001F09B6"/>
  </w:style>
  <w:style w:type="paragraph" w:customStyle="1" w:styleId="lt-chem-53881">
    <w:name w:val="lt-chem-53881"/>
    <w:basedOn w:val="Normal"/>
    <w:rsid w:val="001F09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oughtco.com/definition-of-bonds-in-chemistry-604392" TargetMode="External"/><Relationship Id="rId5" Type="http://schemas.openxmlformats.org/officeDocument/2006/relationships/hyperlink" Target="https://www.thoughtco.com/definition-of-atom-and-examples-604373" TargetMode="External"/><Relationship Id="rId4" Type="http://schemas.openxmlformats.org/officeDocument/2006/relationships/hyperlink" Target="https://www.thoughtco.com/mole-definition-in-chemistry-606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1</cp:revision>
  <dcterms:created xsi:type="dcterms:W3CDTF">2024-12-02T05:17:00Z</dcterms:created>
  <dcterms:modified xsi:type="dcterms:W3CDTF">2024-12-02T05:17:00Z</dcterms:modified>
</cp:coreProperties>
</file>