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2C5" w:rsidRPr="006A4468" w:rsidRDefault="00B672C5" w:rsidP="00B672C5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bookmarkEnd w:id="0"/>
      <w:r w:rsidRPr="006A4468">
        <w:rPr>
          <w:rFonts w:ascii="Times New Roman" w:hAnsi="Times New Roman" w:cs="Times New Roman"/>
          <w:b/>
          <w:szCs w:val="24"/>
        </w:rPr>
        <w:t>K.T.S.P.MANDAL’S</w:t>
      </w:r>
    </w:p>
    <w:p w:rsidR="00B672C5" w:rsidRPr="006A4468" w:rsidRDefault="00B672C5" w:rsidP="00B67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A4468">
        <w:rPr>
          <w:rFonts w:ascii="Times New Roman" w:hAnsi="Times New Roman" w:cs="Times New Roman"/>
          <w:b/>
          <w:sz w:val="28"/>
          <w:szCs w:val="24"/>
        </w:rPr>
        <w:t>HUTATMA RAJGURU MAHAVIDYALAYA</w:t>
      </w:r>
    </w:p>
    <w:p w:rsidR="00B672C5" w:rsidRPr="006A4468" w:rsidRDefault="00B672C5" w:rsidP="00B672C5">
      <w:pPr>
        <w:pStyle w:val="Default"/>
        <w:jc w:val="center"/>
        <w:rPr>
          <w:rFonts w:ascii="Times New Roman" w:hAnsi="Times New Roman" w:cs="Times New Roman"/>
          <w:sz w:val="22"/>
        </w:rPr>
      </w:pPr>
      <w:r w:rsidRPr="006A4468">
        <w:rPr>
          <w:rFonts w:ascii="Times New Roman" w:hAnsi="Times New Roman" w:cs="Times New Roman"/>
          <w:sz w:val="22"/>
        </w:rPr>
        <w:t>RAJGURUNAGAR, TAL-KHED, DIST-PUNE 410501</w:t>
      </w:r>
    </w:p>
    <w:p w:rsidR="00B672C5" w:rsidRPr="005146A2" w:rsidRDefault="00B672C5" w:rsidP="00B672C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BBA </w:t>
      </w:r>
      <w:r w:rsidRPr="005146A2">
        <w:rPr>
          <w:rFonts w:ascii="Times New Roman" w:hAnsi="Times New Roman" w:cs="Times New Roman"/>
          <w:b/>
          <w:sz w:val="28"/>
          <w:szCs w:val="24"/>
        </w:rPr>
        <w:t xml:space="preserve">DEPARTMENT </w:t>
      </w:r>
      <w:r w:rsidR="00685183">
        <w:rPr>
          <w:rFonts w:ascii="Times New Roman" w:hAnsi="Times New Roman" w:cs="Times New Roman"/>
          <w:b/>
          <w:sz w:val="28"/>
          <w:szCs w:val="24"/>
        </w:rPr>
        <w:t>(2023-24</w:t>
      </w:r>
      <w:r>
        <w:rPr>
          <w:rFonts w:ascii="Times New Roman" w:hAnsi="Times New Roman" w:cs="Times New Roman"/>
          <w:b/>
          <w:sz w:val="28"/>
          <w:szCs w:val="24"/>
        </w:rPr>
        <w:t>)</w:t>
      </w:r>
    </w:p>
    <w:p w:rsidR="00B672C5" w:rsidRDefault="00B672C5" w:rsidP="00B672C5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A log sheet with the following details of program </w:t>
      </w:r>
    </w:p>
    <w:tbl>
      <w:tblPr>
        <w:tblW w:w="992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863"/>
        <w:gridCol w:w="3964"/>
      </w:tblGrid>
      <w:tr w:rsidR="00B672C5" w:rsidTr="00263C9B">
        <w:trPr>
          <w:trHeight w:val="8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Sr. No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Item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Particulars</w:t>
            </w:r>
          </w:p>
        </w:tc>
      </w:tr>
      <w:tr w:rsidR="00B672C5" w:rsidTr="00263C9B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Date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 AUGUST, 2023</w:t>
            </w:r>
          </w:p>
        </w:tc>
      </w:tr>
      <w:tr w:rsidR="00B672C5" w:rsidTr="00263C9B">
        <w:trPr>
          <w:trHeight w:val="66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Name of Event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“INDUCTION PROGRAM FOR BBA STUDENTS</w:t>
            </w:r>
            <w:r w:rsidRPr="00DE7A34">
              <w:rPr>
                <w:rFonts w:ascii="Times New Roman" w:hAnsi="Times New Roman" w:cs="Times New Roman"/>
                <w:b/>
                <w:sz w:val="28"/>
                <w:szCs w:val="24"/>
              </w:rPr>
              <w:t>”</w:t>
            </w:r>
          </w:p>
        </w:tc>
      </w:tr>
      <w:tr w:rsidR="00B672C5" w:rsidTr="00263C9B">
        <w:trPr>
          <w:trHeight w:val="6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Venue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8078D6" w:rsidP="00807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Hutatma Rajguru Mahavidyalaya </w:t>
            </w:r>
            <w:r w:rsidR="00B672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72C5" w:rsidTr="00263C9B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Time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11.00 AM to 2.00 P.M.</w:t>
            </w:r>
          </w:p>
        </w:tc>
      </w:tr>
      <w:tr w:rsidR="00B672C5" w:rsidTr="00263C9B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Duration of the </w:t>
            </w:r>
            <w:r w:rsidR="00316C5F">
              <w:rPr>
                <w:rFonts w:ascii="Times New Roman" w:hAnsi="Times New Roman" w:cs="Times New Roman"/>
                <w:sz w:val="28"/>
                <w:szCs w:val="24"/>
              </w:rPr>
              <w:t>program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 Day</w:t>
            </w:r>
          </w:p>
        </w:tc>
      </w:tr>
      <w:tr w:rsidR="00B672C5" w:rsidTr="00263C9B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Expense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B672C5" w:rsidTr="00263C9B">
        <w:trPr>
          <w:trHeight w:val="48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Source of Financial Assistance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B672C5" w:rsidTr="00263C9B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Names of resource persons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0F3A4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DR. P.P.OSWAL</w:t>
            </w:r>
          </w:p>
        </w:tc>
      </w:tr>
      <w:tr w:rsidR="00B672C5" w:rsidTr="00263C9B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Name of coordinator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6851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DR. P.P.OSWAL</w:t>
            </w:r>
          </w:p>
        </w:tc>
      </w:tr>
      <w:tr w:rsidR="00B672C5" w:rsidTr="00263C9B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Number of participants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A173A3">
              <w:rPr>
                <w:rFonts w:ascii="Times New Roman" w:hAnsi="Times New Roman" w:cs="Times New Roman"/>
                <w:sz w:val="28"/>
                <w:szCs w:val="24"/>
              </w:rPr>
              <w:t xml:space="preserve"> student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s</w:t>
            </w:r>
          </w:p>
        </w:tc>
      </w:tr>
      <w:tr w:rsidR="00B672C5" w:rsidTr="00263C9B">
        <w:trPr>
          <w:trHeight w:val="4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Copy of the programme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  <w:tr w:rsidR="00B672C5" w:rsidTr="00263C9B">
        <w:trPr>
          <w:trHeight w:val="75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Curricular/Co-Curricular/Extra-Curricular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Curricular</w:t>
            </w:r>
          </w:p>
        </w:tc>
      </w:tr>
      <w:tr w:rsidR="00B672C5" w:rsidTr="00263C9B">
        <w:trPr>
          <w:trHeight w:val="73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Activity belongs to Which Criteria of NAAC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2C5" w:rsidRDefault="00B672C5" w:rsidP="00263C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</w:tc>
      </w:tr>
    </w:tbl>
    <w:p w:rsidR="00B672C5" w:rsidRDefault="00B672C5" w:rsidP="00B672C5">
      <w:pPr>
        <w:jc w:val="both"/>
        <w:rPr>
          <w:rFonts w:ascii="Times New Roman" w:hAnsi="Times New Roman" w:cs="Times New Roman"/>
        </w:rPr>
      </w:pPr>
    </w:p>
    <w:p w:rsidR="00B672C5" w:rsidRDefault="00B672C5" w:rsidP="00B672C5">
      <w:pPr>
        <w:jc w:val="both"/>
        <w:rPr>
          <w:rFonts w:ascii="Times New Roman" w:hAnsi="Times New Roman" w:cs="Times New Roman"/>
        </w:rPr>
      </w:pPr>
    </w:p>
    <w:p w:rsidR="00B672C5" w:rsidRDefault="00B672C5" w:rsidP="00B672C5">
      <w:pPr>
        <w:jc w:val="both"/>
        <w:rPr>
          <w:rFonts w:ascii="Times New Roman" w:hAnsi="Times New Roman" w:cs="Times New Roman"/>
        </w:rPr>
      </w:pPr>
    </w:p>
    <w:p w:rsidR="00B672C5" w:rsidRDefault="00B672C5" w:rsidP="00B672C5">
      <w:pPr>
        <w:jc w:val="both"/>
        <w:rPr>
          <w:rFonts w:ascii="Times New Roman" w:hAnsi="Times New Roman" w:cs="Times New Roman"/>
        </w:rPr>
      </w:pPr>
    </w:p>
    <w:p w:rsidR="00B672C5" w:rsidRDefault="00B672C5" w:rsidP="00B672C5">
      <w:pPr>
        <w:jc w:val="both"/>
        <w:rPr>
          <w:rFonts w:ascii="Times New Roman" w:hAnsi="Times New Roman" w:cs="Times New Roman"/>
        </w:rPr>
      </w:pPr>
    </w:p>
    <w:p w:rsidR="00B672C5" w:rsidRDefault="00B672C5" w:rsidP="00B672C5">
      <w:pPr>
        <w:jc w:val="both"/>
        <w:rPr>
          <w:rFonts w:ascii="Times New Roman" w:hAnsi="Times New Roman" w:cs="Times New Roman"/>
        </w:rPr>
      </w:pPr>
    </w:p>
    <w:p w:rsidR="00B672C5" w:rsidRDefault="00B672C5" w:rsidP="00B672C5">
      <w:pPr>
        <w:jc w:val="both"/>
        <w:rPr>
          <w:rFonts w:ascii="Times New Roman" w:hAnsi="Times New Roman" w:cs="Times New Roman"/>
        </w:rPr>
      </w:pPr>
    </w:p>
    <w:p w:rsidR="00B672C5" w:rsidRDefault="00B672C5" w:rsidP="00B672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2C5" w:rsidRDefault="00B672C5" w:rsidP="00EC55B5">
      <w:pPr>
        <w:jc w:val="right"/>
        <w:rPr>
          <w:rFonts w:ascii="Times New Roman" w:hAnsi="Times New Roman" w:cs="Times New Roman"/>
          <w:sz w:val="28"/>
          <w:szCs w:val="24"/>
        </w:rPr>
      </w:pPr>
      <w:r w:rsidRPr="008209DA">
        <w:rPr>
          <w:rFonts w:ascii="Times New Roman" w:hAnsi="Times New Roman" w:cs="Times New Roman"/>
          <w:sz w:val="28"/>
          <w:szCs w:val="28"/>
        </w:rPr>
        <w:t>Date:-</w:t>
      </w:r>
      <w:r w:rsidRPr="003C7B7D">
        <w:rPr>
          <w:rFonts w:ascii="Times New Roman" w:hAnsi="Times New Roman" w:cs="Times New Roman"/>
          <w:sz w:val="28"/>
          <w:szCs w:val="24"/>
        </w:rPr>
        <w:t xml:space="preserve"> </w:t>
      </w:r>
      <w:r w:rsidR="00241DD2">
        <w:rPr>
          <w:rFonts w:ascii="Times New Roman" w:hAnsi="Times New Roman" w:cs="Times New Roman"/>
          <w:sz w:val="28"/>
          <w:szCs w:val="24"/>
        </w:rPr>
        <w:t>3</w:t>
      </w:r>
      <w:r w:rsidR="00EC55B5">
        <w:rPr>
          <w:rFonts w:ascii="Times New Roman" w:hAnsi="Times New Roman" w:cs="Times New Roman"/>
          <w:sz w:val="28"/>
          <w:szCs w:val="24"/>
          <w:vertAlign w:val="superscript"/>
        </w:rPr>
        <w:t>rd</w:t>
      </w:r>
      <w:r w:rsidR="00241DD2">
        <w:rPr>
          <w:rFonts w:ascii="Times New Roman" w:hAnsi="Times New Roman" w:cs="Times New Roman"/>
          <w:sz w:val="28"/>
          <w:szCs w:val="24"/>
        </w:rPr>
        <w:t xml:space="preserve">  AUGUST</w:t>
      </w:r>
      <w:r>
        <w:rPr>
          <w:rFonts w:ascii="Times New Roman" w:hAnsi="Times New Roman" w:cs="Times New Roman"/>
          <w:sz w:val="28"/>
          <w:szCs w:val="24"/>
        </w:rPr>
        <w:t>, 2023</w:t>
      </w:r>
    </w:p>
    <w:p w:rsidR="00B672C5" w:rsidRPr="003D437C" w:rsidRDefault="00B672C5" w:rsidP="00EC55B5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3D437C">
        <w:rPr>
          <w:rFonts w:ascii="Times New Roman" w:hAnsi="Times New Roman" w:cs="Times New Roman"/>
          <w:b/>
          <w:sz w:val="36"/>
          <w:szCs w:val="32"/>
        </w:rPr>
        <w:t>Report</w:t>
      </w:r>
    </w:p>
    <w:p w:rsidR="0009062E" w:rsidRPr="0009062E" w:rsidRDefault="00B672C5" w:rsidP="0009062E">
      <w:pPr>
        <w:jc w:val="both"/>
        <w:rPr>
          <w:rFonts w:ascii="Times New Roman" w:hAnsi="Times New Roman" w:cs="Times New Roman"/>
          <w:sz w:val="28"/>
          <w:szCs w:val="28"/>
        </w:rPr>
      </w:pPr>
      <w:r w:rsidRPr="00CF3CEF">
        <w:rPr>
          <w:rFonts w:ascii="Times New Roman" w:hAnsi="Times New Roman" w:cs="Times New Roman"/>
          <w:sz w:val="28"/>
          <w:szCs w:val="28"/>
        </w:rPr>
        <w:tab/>
      </w:r>
      <w:r w:rsidR="0009062E" w:rsidRPr="0009062E">
        <w:rPr>
          <w:rFonts w:ascii="Times New Roman" w:hAnsi="Times New Roman" w:cs="Times New Roman"/>
          <w:sz w:val="28"/>
          <w:szCs w:val="28"/>
        </w:rPr>
        <w:t>After high school, moving to college is the most anticipated phas</w:t>
      </w:r>
      <w:r w:rsidR="0009062E">
        <w:rPr>
          <w:rFonts w:ascii="Times New Roman" w:hAnsi="Times New Roman" w:cs="Times New Roman"/>
          <w:sz w:val="28"/>
          <w:szCs w:val="28"/>
        </w:rPr>
        <w:t xml:space="preserve">e in the life of a student. One </w:t>
      </w:r>
      <w:r w:rsidR="0009062E" w:rsidRPr="0009062E">
        <w:rPr>
          <w:rFonts w:ascii="Times New Roman" w:hAnsi="Times New Roman" w:cs="Times New Roman"/>
          <w:sz w:val="28"/>
          <w:szCs w:val="28"/>
        </w:rPr>
        <w:t>prominent point of comparison between college life &amp; school</w:t>
      </w:r>
      <w:r w:rsidR="0009062E">
        <w:rPr>
          <w:rFonts w:ascii="Times New Roman" w:hAnsi="Times New Roman" w:cs="Times New Roman"/>
          <w:sz w:val="28"/>
          <w:szCs w:val="28"/>
        </w:rPr>
        <w:t xml:space="preserve"> life that everyone would agree </w:t>
      </w:r>
      <w:r w:rsidR="0009062E" w:rsidRPr="0009062E">
        <w:rPr>
          <w:rFonts w:ascii="Times New Roman" w:hAnsi="Times New Roman" w:cs="Times New Roman"/>
          <w:sz w:val="28"/>
          <w:szCs w:val="28"/>
        </w:rPr>
        <w:t>with is; college gives a sense of freedom to students. In school, st</w:t>
      </w:r>
      <w:r w:rsidR="0009062E">
        <w:rPr>
          <w:rFonts w:ascii="Times New Roman" w:hAnsi="Times New Roman" w:cs="Times New Roman"/>
          <w:sz w:val="28"/>
          <w:szCs w:val="28"/>
        </w:rPr>
        <w:t xml:space="preserve">udents follow the instruction </w:t>
      </w:r>
      <w:r w:rsidR="0009062E" w:rsidRPr="0009062E">
        <w:rPr>
          <w:rFonts w:ascii="Times New Roman" w:hAnsi="Times New Roman" w:cs="Times New Roman"/>
          <w:sz w:val="28"/>
          <w:szCs w:val="28"/>
        </w:rPr>
        <w:t>of teachers &amp; parents, but, in college, one likes to take charge of h</w:t>
      </w:r>
      <w:r w:rsidR="0009062E">
        <w:rPr>
          <w:rFonts w:ascii="Times New Roman" w:hAnsi="Times New Roman" w:cs="Times New Roman"/>
          <w:sz w:val="28"/>
          <w:szCs w:val="28"/>
        </w:rPr>
        <w:t xml:space="preserve">is/her life. Well, with freedom </w:t>
      </w:r>
      <w:r w:rsidR="0009062E" w:rsidRPr="0009062E">
        <w:rPr>
          <w:rFonts w:ascii="Times New Roman" w:hAnsi="Times New Roman" w:cs="Times New Roman"/>
          <w:sz w:val="28"/>
          <w:szCs w:val="28"/>
        </w:rPr>
        <w:t>comes responsibility. This is the one life lesson that colleges aim</w:t>
      </w:r>
      <w:r w:rsidR="0009062E">
        <w:rPr>
          <w:rFonts w:ascii="Times New Roman" w:hAnsi="Times New Roman" w:cs="Times New Roman"/>
          <w:sz w:val="28"/>
          <w:szCs w:val="28"/>
        </w:rPr>
        <w:t xml:space="preserve"> to inculcate in students apart </w:t>
      </w:r>
      <w:r w:rsidR="0009062E" w:rsidRPr="0009062E">
        <w:rPr>
          <w:rFonts w:ascii="Times New Roman" w:hAnsi="Times New Roman" w:cs="Times New Roman"/>
          <w:sz w:val="28"/>
          <w:szCs w:val="28"/>
        </w:rPr>
        <w:t>from course work. Through various tra</w:t>
      </w:r>
      <w:r w:rsidR="0009062E">
        <w:rPr>
          <w:rFonts w:ascii="Times New Roman" w:hAnsi="Times New Roman" w:cs="Times New Roman"/>
          <w:sz w:val="28"/>
          <w:szCs w:val="28"/>
        </w:rPr>
        <w:t xml:space="preserve">ining &amp; programs, the college administration </w:t>
      </w:r>
      <w:r w:rsidR="0009062E" w:rsidRPr="0009062E">
        <w:rPr>
          <w:rFonts w:ascii="Times New Roman" w:hAnsi="Times New Roman" w:cs="Times New Roman"/>
          <w:sz w:val="28"/>
          <w:szCs w:val="28"/>
        </w:rPr>
        <w:t>indirectly teaches students to become responsible for their life.</w:t>
      </w:r>
      <w:r w:rsidR="0009062E">
        <w:rPr>
          <w:rFonts w:ascii="Times New Roman" w:hAnsi="Times New Roman" w:cs="Times New Roman"/>
          <w:sz w:val="28"/>
          <w:szCs w:val="28"/>
        </w:rPr>
        <w:t xml:space="preserve"> However, the first step that a </w:t>
      </w:r>
      <w:r w:rsidR="0009062E" w:rsidRPr="0009062E">
        <w:rPr>
          <w:rFonts w:ascii="Times New Roman" w:hAnsi="Times New Roman" w:cs="Times New Roman"/>
          <w:sz w:val="28"/>
          <w:szCs w:val="28"/>
        </w:rPr>
        <w:t xml:space="preserve">college takes towards this is through the induction </w:t>
      </w:r>
      <w:r w:rsidR="00B23FC9">
        <w:rPr>
          <w:rFonts w:ascii="Times New Roman" w:hAnsi="Times New Roman" w:cs="Times New Roman"/>
          <w:sz w:val="28"/>
          <w:szCs w:val="28"/>
        </w:rPr>
        <w:t xml:space="preserve">program. </w:t>
      </w:r>
      <w:r w:rsidR="0009062E">
        <w:rPr>
          <w:rFonts w:ascii="Times New Roman" w:hAnsi="Times New Roman" w:cs="Times New Roman"/>
          <w:sz w:val="28"/>
          <w:szCs w:val="28"/>
        </w:rPr>
        <w:t xml:space="preserve">Yes, the day that most students </w:t>
      </w:r>
      <w:r w:rsidR="0009062E" w:rsidRPr="0009062E">
        <w:rPr>
          <w:rFonts w:ascii="Times New Roman" w:hAnsi="Times New Roman" w:cs="Times New Roman"/>
          <w:sz w:val="28"/>
          <w:szCs w:val="28"/>
        </w:rPr>
        <w:t xml:space="preserve">believe makes no sense. Well, it does. It is so important that </w:t>
      </w:r>
      <w:r w:rsidR="0009062E">
        <w:rPr>
          <w:rFonts w:ascii="Times New Roman" w:hAnsi="Times New Roman" w:cs="Times New Roman"/>
          <w:sz w:val="28"/>
          <w:szCs w:val="28"/>
        </w:rPr>
        <w:t xml:space="preserve">the education ministry of India </w:t>
      </w:r>
      <w:r w:rsidR="0009062E" w:rsidRPr="0009062E">
        <w:rPr>
          <w:rFonts w:ascii="Times New Roman" w:hAnsi="Times New Roman" w:cs="Times New Roman"/>
          <w:sz w:val="28"/>
          <w:szCs w:val="28"/>
        </w:rPr>
        <w:t>has made it mandatory. In this report, we will tell you all th</w:t>
      </w:r>
      <w:r w:rsidR="0009062E">
        <w:rPr>
          <w:rFonts w:ascii="Times New Roman" w:hAnsi="Times New Roman" w:cs="Times New Roman"/>
          <w:sz w:val="28"/>
          <w:szCs w:val="28"/>
        </w:rPr>
        <w:t xml:space="preserve">e reasons why it holds a lot of </w:t>
      </w:r>
      <w:r w:rsidR="0009062E" w:rsidRPr="0009062E">
        <w:rPr>
          <w:rFonts w:ascii="Times New Roman" w:hAnsi="Times New Roman" w:cs="Times New Roman"/>
          <w:sz w:val="28"/>
          <w:szCs w:val="28"/>
        </w:rPr>
        <w:t>importance for a fresher.</w:t>
      </w:r>
    </w:p>
    <w:p w:rsidR="0009062E" w:rsidRPr="0009062E" w:rsidRDefault="0009062E" w:rsidP="0009062E">
      <w:pPr>
        <w:jc w:val="both"/>
        <w:rPr>
          <w:rFonts w:ascii="Times New Roman" w:hAnsi="Times New Roman" w:cs="Times New Roman"/>
          <w:sz w:val="28"/>
          <w:szCs w:val="28"/>
        </w:rPr>
      </w:pPr>
      <w:r w:rsidRPr="0009062E">
        <w:rPr>
          <w:rFonts w:ascii="Times New Roman" w:hAnsi="Times New Roman" w:cs="Times New Roman"/>
          <w:sz w:val="28"/>
          <w:szCs w:val="28"/>
        </w:rPr>
        <w:t xml:space="preserve">1. Life Lessons For The Future: Induction programs usually </w:t>
      </w:r>
      <w:r>
        <w:rPr>
          <w:rFonts w:ascii="Times New Roman" w:hAnsi="Times New Roman" w:cs="Times New Roman"/>
          <w:sz w:val="28"/>
          <w:szCs w:val="28"/>
        </w:rPr>
        <w:t xml:space="preserve">have a session from experts who </w:t>
      </w:r>
      <w:r w:rsidRPr="0009062E">
        <w:rPr>
          <w:rFonts w:ascii="Times New Roman" w:hAnsi="Times New Roman" w:cs="Times New Roman"/>
          <w:sz w:val="28"/>
          <w:szCs w:val="28"/>
        </w:rPr>
        <w:t>can impart life lessons. Listening to someone with experience</w:t>
      </w:r>
      <w:r>
        <w:rPr>
          <w:rFonts w:ascii="Times New Roman" w:hAnsi="Times New Roman" w:cs="Times New Roman"/>
          <w:sz w:val="28"/>
          <w:szCs w:val="28"/>
        </w:rPr>
        <w:t xml:space="preserve"> of life can fill students with </w:t>
      </w:r>
      <w:r w:rsidRPr="0009062E">
        <w:rPr>
          <w:rFonts w:ascii="Times New Roman" w:hAnsi="Times New Roman" w:cs="Times New Roman"/>
          <w:sz w:val="28"/>
          <w:szCs w:val="28"/>
        </w:rPr>
        <w:t>enthusiasm &amp; energy to take-on this new step of life.</w:t>
      </w:r>
    </w:p>
    <w:p w:rsidR="0009062E" w:rsidRDefault="0009062E" w:rsidP="0009062E">
      <w:pPr>
        <w:jc w:val="both"/>
        <w:rPr>
          <w:rFonts w:ascii="Times New Roman" w:hAnsi="Times New Roman" w:cs="Times New Roman"/>
          <w:sz w:val="28"/>
          <w:szCs w:val="28"/>
        </w:rPr>
      </w:pPr>
      <w:r w:rsidRPr="0009062E">
        <w:rPr>
          <w:rFonts w:ascii="Times New Roman" w:hAnsi="Times New Roman" w:cs="Times New Roman"/>
          <w:sz w:val="28"/>
          <w:szCs w:val="28"/>
        </w:rPr>
        <w:t>2. Add-On Information: Colleges offer a variety of additional cou</w:t>
      </w:r>
      <w:r>
        <w:rPr>
          <w:rFonts w:ascii="Times New Roman" w:hAnsi="Times New Roman" w:cs="Times New Roman"/>
          <w:sz w:val="28"/>
          <w:szCs w:val="28"/>
        </w:rPr>
        <w:t xml:space="preserve">rses that are mentioned in </w:t>
      </w:r>
      <w:r w:rsidRPr="0009062E">
        <w:rPr>
          <w:rFonts w:ascii="Times New Roman" w:hAnsi="Times New Roman" w:cs="Times New Roman"/>
          <w:sz w:val="28"/>
          <w:szCs w:val="28"/>
        </w:rPr>
        <w:t>the brochure, but, are generally ignored by the students. D</w:t>
      </w:r>
      <w:r>
        <w:rPr>
          <w:rFonts w:ascii="Times New Roman" w:hAnsi="Times New Roman" w:cs="Times New Roman"/>
          <w:sz w:val="28"/>
          <w:szCs w:val="28"/>
        </w:rPr>
        <w:t xml:space="preserve">uring an induction program, the </w:t>
      </w:r>
      <w:r w:rsidRPr="0009062E">
        <w:rPr>
          <w:rFonts w:ascii="Times New Roman" w:hAnsi="Times New Roman" w:cs="Times New Roman"/>
          <w:sz w:val="28"/>
          <w:szCs w:val="28"/>
        </w:rPr>
        <w:t xml:space="preserve">faculty introduces these add-on programs that students can </w:t>
      </w:r>
      <w:r>
        <w:rPr>
          <w:rFonts w:ascii="Times New Roman" w:hAnsi="Times New Roman" w:cs="Times New Roman"/>
          <w:sz w:val="28"/>
          <w:szCs w:val="28"/>
        </w:rPr>
        <w:t>join.</w:t>
      </w:r>
    </w:p>
    <w:p w:rsidR="0009062E" w:rsidRPr="0009062E" w:rsidRDefault="0009062E" w:rsidP="000906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62E">
        <w:rPr>
          <w:rFonts w:ascii="Times New Roman" w:hAnsi="Times New Roman" w:cs="Times New Roman"/>
          <w:sz w:val="28"/>
          <w:szCs w:val="28"/>
        </w:rPr>
        <w:t xml:space="preserve">3. Familiarization with Department: As a student, you will </w:t>
      </w:r>
      <w:r>
        <w:rPr>
          <w:rFonts w:ascii="Times New Roman" w:hAnsi="Times New Roman" w:cs="Times New Roman"/>
          <w:sz w:val="28"/>
          <w:szCs w:val="28"/>
        </w:rPr>
        <w:t xml:space="preserve">spend 2-4 years of your life as </w:t>
      </w:r>
      <w:r w:rsidRPr="0009062E">
        <w:rPr>
          <w:rFonts w:ascii="Times New Roman" w:hAnsi="Times New Roman" w:cs="Times New Roman"/>
          <w:sz w:val="28"/>
          <w:szCs w:val="28"/>
        </w:rPr>
        <w:t>part of a specific department in the college. Getting acquainted with department heads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62E">
        <w:rPr>
          <w:rFonts w:ascii="Times New Roman" w:hAnsi="Times New Roman" w:cs="Times New Roman"/>
          <w:sz w:val="28"/>
          <w:szCs w:val="28"/>
        </w:rPr>
        <w:t>advance can be very vital for students. Getting to know who</w:t>
      </w:r>
      <w:r>
        <w:rPr>
          <w:rFonts w:ascii="Times New Roman" w:hAnsi="Times New Roman" w:cs="Times New Roman"/>
          <w:sz w:val="28"/>
          <w:szCs w:val="28"/>
        </w:rPr>
        <w:t xml:space="preserve"> the professors are, where will </w:t>
      </w:r>
      <w:r w:rsidRPr="0009062E">
        <w:rPr>
          <w:rFonts w:ascii="Times New Roman" w:hAnsi="Times New Roman" w:cs="Times New Roman"/>
          <w:sz w:val="28"/>
          <w:szCs w:val="28"/>
        </w:rPr>
        <w:t>classes be held, at what timings, and where the laboratories are c</w:t>
      </w:r>
      <w:r>
        <w:rPr>
          <w:rFonts w:ascii="Times New Roman" w:hAnsi="Times New Roman" w:cs="Times New Roman"/>
          <w:sz w:val="28"/>
          <w:szCs w:val="28"/>
        </w:rPr>
        <w:t xml:space="preserve">an ensure that you do not enter </w:t>
      </w:r>
      <w:r w:rsidRPr="0009062E">
        <w:rPr>
          <w:rFonts w:ascii="Times New Roman" w:hAnsi="Times New Roman" w:cs="Times New Roman"/>
          <w:sz w:val="28"/>
          <w:szCs w:val="28"/>
        </w:rPr>
        <w:t>college at day one with a blank mind!</w:t>
      </w:r>
    </w:p>
    <w:p w:rsidR="00B672C5" w:rsidRDefault="0009062E" w:rsidP="0009062E">
      <w:pPr>
        <w:jc w:val="both"/>
        <w:rPr>
          <w:rFonts w:ascii="Times New Roman" w:hAnsi="Times New Roman" w:cs="Times New Roman"/>
          <w:sz w:val="28"/>
          <w:szCs w:val="28"/>
        </w:rPr>
      </w:pPr>
      <w:r w:rsidRPr="0009062E">
        <w:rPr>
          <w:rFonts w:ascii="Times New Roman" w:hAnsi="Times New Roman" w:cs="Times New Roman"/>
          <w:sz w:val="28"/>
          <w:szCs w:val="28"/>
        </w:rPr>
        <w:t>4. Meet Your Mates: To enter a class with friends on day one of college can b</w:t>
      </w:r>
      <w:r>
        <w:rPr>
          <w:rFonts w:ascii="Times New Roman" w:hAnsi="Times New Roman" w:cs="Times New Roman"/>
          <w:sz w:val="28"/>
          <w:szCs w:val="28"/>
        </w:rPr>
        <w:t xml:space="preserve">e a blissful </w:t>
      </w:r>
      <w:r w:rsidRPr="0009062E">
        <w:rPr>
          <w:rFonts w:ascii="Times New Roman" w:hAnsi="Times New Roman" w:cs="Times New Roman"/>
          <w:sz w:val="28"/>
          <w:szCs w:val="28"/>
        </w:rPr>
        <w:t>feeling. An induction program can help you meet &amp; interac</w:t>
      </w:r>
      <w:r>
        <w:rPr>
          <w:rFonts w:ascii="Times New Roman" w:hAnsi="Times New Roman" w:cs="Times New Roman"/>
          <w:sz w:val="28"/>
          <w:szCs w:val="28"/>
        </w:rPr>
        <w:t xml:space="preserve">t with all your batch mates and </w:t>
      </w:r>
      <w:r w:rsidRPr="0009062E">
        <w:rPr>
          <w:rFonts w:ascii="Times New Roman" w:hAnsi="Times New Roman" w:cs="Times New Roman"/>
          <w:sz w:val="28"/>
          <w:szCs w:val="28"/>
        </w:rPr>
        <w:t>make friends</w:t>
      </w:r>
    </w:p>
    <w:p w:rsidR="00D50D74" w:rsidRDefault="00D50D74" w:rsidP="000523A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Dr P.P.OSWAL also extended a warm welcome to all present and stressed </w:t>
      </w:r>
      <w:r w:rsidR="00D76A45">
        <w:rPr>
          <w:rFonts w:ascii="Times New Roman" w:hAnsi="Times New Roman" w:cs="Times New Roman"/>
          <w:sz w:val="28"/>
          <w:szCs w:val="28"/>
        </w:rPr>
        <w:t xml:space="preserve">on the importance of learning management skills and developing a futuristic orientation. </w:t>
      </w:r>
    </w:p>
    <w:p w:rsidR="00D76A45" w:rsidRDefault="00D76A45" w:rsidP="000523A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After explaining the introduction of BBA, and details about the all the subjects of all semester and specialization, we also gave an overview of the examination process and credit patterns.</w:t>
      </w:r>
    </w:p>
    <w:p w:rsidR="00D76A45" w:rsidRDefault="00D76A45" w:rsidP="000523A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success and smooth conduct of induction program is an evidence of the management skills and initiative taking abilities of our first BBA Batch 2023-24.</w:t>
      </w:r>
    </w:p>
    <w:p w:rsidR="00D76A45" w:rsidRPr="00CF3CEF" w:rsidRDefault="00D76A45" w:rsidP="000906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2FD" w:rsidRDefault="00B672C5" w:rsidP="00B672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D76A4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B672C5" w:rsidRDefault="00D76A45" w:rsidP="007472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45D5">
        <w:rPr>
          <w:rFonts w:ascii="Times New Roman" w:hAnsi="Times New Roman" w:cs="Times New Roman"/>
          <w:sz w:val="28"/>
          <w:szCs w:val="28"/>
        </w:rPr>
        <w:t xml:space="preserve"> </w:t>
      </w:r>
      <w:r w:rsidR="007472FD">
        <w:rPr>
          <w:rFonts w:ascii="Times New Roman" w:hAnsi="Times New Roman" w:cs="Times New Roman"/>
          <w:sz w:val="28"/>
          <w:szCs w:val="28"/>
        </w:rPr>
        <w:t xml:space="preserve">DR </w:t>
      </w:r>
      <w:r>
        <w:rPr>
          <w:rFonts w:ascii="Times New Roman" w:hAnsi="Times New Roman" w:cs="Times New Roman"/>
          <w:sz w:val="28"/>
          <w:szCs w:val="28"/>
        </w:rPr>
        <w:t>.P.P.OSWAL</w:t>
      </w:r>
    </w:p>
    <w:p w:rsidR="00B672C5" w:rsidRDefault="00D76A45" w:rsidP="00B672C5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472F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B45D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HOD of BBA</w:t>
      </w:r>
    </w:p>
    <w:p w:rsidR="00B672C5" w:rsidRDefault="007472FD" w:rsidP="007472FD">
      <w:pPr>
        <w:jc w:val="both"/>
      </w:pPr>
      <w:r>
        <w:t xml:space="preserve">  </w:t>
      </w:r>
    </w:p>
    <w:p w:rsidR="00B672C5" w:rsidRDefault="00B672C5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4452FB" w:rsidRDefault="004452FB" w:rsidP="00B672C5"/>
    <w:p w:rsidR="00B672C5" w:rsidRDefault="00B672C5" w:rsidP="00B672C5">
      <w:pPr>
        <w:rPr>
          <w:b/>
          <w:sz w:val="24"/>
        </w:rPr>
      </w:pPr>
      <w:r w:rsidRPr="00F8134E">
        <w:rPr>
          <w:b/>
          <w:sz w:val="24"/>
        </w:rPr>
        <w:t>Photos:-</w:t>
      </w:r>
    </w:p>
    <w:p w:rsidR="004452FB" w:rsidRDefault="004452FB" w:rsidP="00B672C5">
      <w:pPr>
        <w:rPr>
          <w:b/>
          <w:sz w:val="24"/>
        </w:rPr>
      </w:pPr>
    </w:p>
    <w:p w:rsidR="00267C3B" w:rsidRPr="00F8134E" w:rsidRDefault="004452FB" w:rsidP="00B672C5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943600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27" w:rsidRDefault="004F0927" w:rsidP="00B672C5"/>
    <w:p w:rsidR="00B672C5" w:rsidRDefault="004F0927" w:rsidP="00B672C5">
      <w:r>
        <w:rPr>
          <w:noProof/>
        </w:rPr>
        <w:drawing>
          <wp:inline distT="0" distB="0" distL="0" distR="0">
            <wp:extent cx="5943600" cy="409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FB" w:rsidRDefault="004F0927" w:rsidP="00B672C5">
      <w:r>
        <w:rPr>
          <w:noProof/>
        </w:rPr>
        <w:lastRenderedPageBreak/>
        <w:drawing>
          <wp:inline distT="0" distB="0" distL="0" distR="0">
            <wp:extent cx="5934075" cy="3200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FB" w:rsidRDefault="004452FB" w:rsidP="00B672C5"/>
    <w:p w:rsidR="004452FB" w:rsidRDefault="004F0927" w:rsidP="00B672C5">
      <w:r>
        <w:rPr>
          <w:noProof/>
        </w:rPr>
        <w:drawing>
          <wp:inline distT="0" distB="0" distL="0" distR="0">
            <wp:extent cx="5934075" cy="3438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C5" w:rsidRDefault="00B672C5" w:rsidP="00B672C5"/>
    <w:p w:rsidR="00B672C5" w:rsidRDefault="00B672C5" w:rsidP="00B672C5"/>
    <w:p w:rsidR="004F0927" w:rsidRDefault="004F0927" w:rsidP="00B672C5"/>
    <w:p w:rsidR="004F0927" w:rsidRDefault="004F0927" w:rsidP="00B672C5"/>
    <w:p w:rsidR="00B672C5" w:rsidRDefault="00B672C5" w:rsidP="00B672C5">
      <w:pPr>
        <w:rPr>
          <w:b/>
          <w:sz w:val="28"/>
        </w:rPr>
      </w:pPr>
    </w:p>
    <w:p w:rsidR="00B672C5" w:rsidRDefault="00316C5F" w:rsidP="00B672C5">
      <w:pPr>
        <w:rPr>
          <w:b/>
          <w:sz w:val="28"/>
        </w:rPr>
      </w:pPr>
      <w:r w:rsidRPr="00F8134E">
        <w:rPr>
          <w:b/>
          <w:sz w:val="28"/>
        </w:rPr>
        <w:t>Attendance</w:t>
      </w:r>
      <w:r w:rsidR="00B672C5" w:rsidRPr="00F8134E">
        <w:rPr>
          <w:b/>
          <w:sz w:val="28"/>
        </w:rPr>
        <w:t xml:space="preserve"> of student:-</w:t>
      </w:r>
    </w:p>
    <w:p w:rsidR="009E1172" w:rsidRDefault="00E643A2" w:rsidP="00B672C5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3600" cy="7343775"/>
            <wp:effectExtent l="0" t="0" r="0" b="9525"/>
            <wp:docPr id="7" name="Picture 1" descr="SCAN 1 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 1 BB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72" w:rsidRDefault="009E1172" w:rsidP="00B672C5">
      <w:pPr>
        <w:rPr>
          <w:rFonts w:ascii="Times New Roman" w:hAnsi="Times New Roman" w:cs="Times New Roman"/>
          <w:sz w:val="28"/>
          <w:szCs w:val="28"/>
        </w:rPr>
      </w:pPr>
    </w:p>
    <w:p w:rsidR="009E1172" w:rsidRDefault="00E643A2" w:rsidP="00B6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143875"/>
            <wp:effectExtent l="0" t="0" r="0" b="9525"/>
            <wp:docPr id="2" name="Picture 2" descr="Scan2 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2 BB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72" w:rsidRDefault="009E1172" w:rsidP="00B672C5">
      <w:pPr>
        <w:rPr>
          <w:rFonts w:ascii="Times New Roman" w:hAnsi="Times New Roman" w:cs="Times New Roman"/>
          <w:sz w:val="28"/>
          <w:szCs w:val="28"/>
        </w:rPr>
      </w:pPr>
    </w:p>
    <w:p w:rsidR="00B672C5" w:rsidRDefault="009E1172" w:rsidP="00B6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1762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2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2C5" w:rsidRDefault="00B672C5" w:rsidP="00B672C5">
      <w:pPr>
        <w:rPr>
          <w:rFonts w:ascii="Times New Roman" w:hAnsi="Times New Roman" w:cs="Times New Roman"/>
          <w:sz w:val="28"/>
          <w:szCs w:val="28"/>
        </w:rPr>
      </w:pPr>
    </w:p>
    <w:p w:rsidR="00B672C5" w:rsidRDefault="00B672C5" w:rsidP="00B672C5">
      <w:pPr>
        <w:rPr>
          <w:rFonts w:ascii="Times New Roman" w:hAnsi="Times New Roman" w:cs="Times New Roman"/>
          <w:sz w:val="28"/>
          <w:szCs w:val="28"/>
        </w:rPr>
      </w:pPr>
    </w:p>
    <w:p w:rsidR="00B672C5" w:rsidRDefault="00B672C5" w:rsidP="00B672C5">
      <w:pPr>
        <w:rPr>
          <w:rFonts w:ascii="Times New Roman" w:hAnsi="Times New Roman" w:cs="Times New Roman"/>
          <w:sz w:val="28"/>
          <w:szCs w:val="28"/>
        </w:rPr>
      </w:pPr>
    </w:p>
    <w:p w:rsidR="00B672C5" w:rsidRPr="00F8771F" w:rsidRDefault="0063006B" w:rsidP="0063006B">
      <w:pPr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9E1172">
        <w:rPr>
          <w:rFonts w:ascii="Times New Roman" w:hAnsi="Times New Roman" w:cs="Times New Roman"/>
          <w:sz w:val="28"/>
          <w:szCs w:val="28"/>
        </w:rPr>
        <w:t>Dr.P.P.Oswal</w:t>
      </w:r>
    </w:p>
    <w:p w:rsidR="00B672C5" w:rsidRPr="00F8134E" w:rsidRDefault="009E1172" w:rsidP="006300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Head of Department</w:t>
      </w:r>
    </w:p>
    <w:p w:rsidR="00B672C5" w:rsidRDefault="00B672C5" w:rsidP="00B672C5"/>
    <w:p w:rsidR="009D3510" w:rsidRDefault="00E643A2"/>
    <w:sectPr w:rsidR="009D3510" w:rsidSect="006A4468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2C5"/>
    <w:rsid w:val="00014577"/>
    <w:rsid w:val="000523AA"/>
    <w:rsid w:val="0009062E"/>
    <w:rsid w:val="000A709B"/>
    <w:rsid w:val="000F3A45"/>
    <w:rsid w:val="001636EB"/>
    <w:rsid w:val="00241DD2"/>
    <w:rsid w:val="00267C3B"/>
    <w:rsid w:val="002C195C"/>
    <w:rsid w:val="00316C5F"/>
    <w:rsid w:val="00355879"/>
    <w:rsid w:val="004452FB"/>
    <w:rsid w:val="004F0927"/>
    <w:rsid w:val="005F76A3"/>
    <w:rsid w:val="0063006B"/>
    <w:rsid w:val="00684541"/>
    <w:rsid w:val="00685183"/>
    <w:rsid w:val="007472FD"/>
    <w:rsid w:val="007C3EEC"/>
    <w:rsid w:val="008078D6"/>
    <w:rsid w:val="00995798"/>
    <w:rsid w:val="009E1172"/>
    <w:rsid w:val="00B23FC9"/>
    <w:rsid w:val="00B672C5"/>
    <w:rsid w:val="00BA1BF1"/>
    <w:rsid w:val="00D50D74"/>
    <w:rsid w:val="00D76A45"/>
    <w:rsid w:val="00DB45D5"/>
    <w:rsid w:val="00E643A2"/>
    <w:rsid w:val="00EC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672C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2C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672C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2C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BCA</dc:creator>
  <cp:lastModifiedBy>Commerce HRM</cp:lastModifiedBy>
  <cp:revision>2</cp:revision>
  <dcterms:created xsi:type="dcterms:W3CDTF">2024-12-16T07:23:00Z</dcterms:created>
  <dcterms:modified xsi:type="dcterms:W3CDTF">2024-12-16T07:23:00Z</dcterms:modified>
</cp:coreProperties>
</file>